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CA271B" w:rsidRDefault="00E32CE9" w:rsidP="00E32CE9">
      <w:pPr>
        <w:spacing w:after="0" w:line="240" w:lineRule="auto"/>
        <w:ind w:left="5812"/>
        <w:rPr>
          <w:rFonts w:eastAsia="Times New Roman" w:cstheme="minorHAnsi"/>
        </w:rPr>
      </w:pPr>
      <w:bookmarkStart w:id="0" w:name="_Toc147739116"/>
      <w:r w:rsidRPr="00CA271B">
        <w:rPr>
          <w:rFonts w:eastAsia="Times New Roman" w:cstheme="minorHAnsi"/>
        </w:rPr>
        <w:t>PATVIRTINTA</w:t>
      </w:r>
    </w:p>
    <w:p w14:paraId="43C73E9C" w14:textId="13BCBB81" w:rsidR="00E32CE9" w:rsidRPr="00C453CC" w:rsidRDefault="00E32CE9" w:rsidP="00E32CE9">
      <w:pPr>
        <w:spacing w:after="0" w:line="240" w:lineRule="auto"/>
        <w:ind w:left="5812" w:right="-999"/>
        <w:rPr>
          <w:rFonts w:eastAsia="Times New Roman" w:cstheme="minorHAnsi"/>
        </w:rPr>
      </w:pPr>
      <w:r w:rsidRPr="00C453CC">
        <w:rPr>
          <w:rFonts w:eastAsia="Times New Roman" w:cstheme="minorHAnsi"/>
        </w:rPr>
        <w:t>Pirkimo komisijos 202</w:t>
      </w:r>
      <w:r w:rsidR="00BB6CE3" w:rsidRPr="00C453CC">
        <w:rPr>
          <w:rFonts w:eastAsia="Times New Roman" w:cstheme="minorHAnsi"/>
        </w:rPr>
        <w:t>5</w:t>
      </w:r>
      <w:r w:rsidRPr="00C453CC">
        <w:rPr>
          <w:rFonts w:eastAsia="Times New Roman" w:cstheme="minorHAnsi"/>
        </w:rPr>
        <w:t>-</w:t>
      </w:r>
      <w:r w:rsidR="00BB6CE3" w:rsidRPr="00C453CC">
        <w:rPr>
          <w:rFonts w:eastAsia="Times New Roman" w:cstheme="minorHAnsi"/>
        </w:rPr>
        <w:t>0</w:t>
      </w:r>
      <w:r w:rsidR="00AD28DE" w:rsidRPr="00C453CC">
        <w:rPr>
          <w:rFonts w:eastAsia="Times New Roman" w:cstheme="minorHAnsi"/>
        </w:rPr>
        <w:t>7</w:t>
      </w:r>
      <w:r w:rsidRPr="00C453CC">
        <w:rPr>
          <w:rFonts w:eastAsia="Times New Roman" w:cstheme="minorHAnsi"/>
        </w:rPr>
        <w:t>-</w:t>
      </w:r>
      <w:r w:rsidR="00F8516E" w:rsidRPr="00C453CC">
        <w:rPr>
          <w:rFonts w:eastAsia="Times New Roman" w:cstheme="minorHAnsi"/>
        </w:rPr>
        <w:t>10</w:t>
      </w:r>
      <w:r w:rsidR="00FD4678" w:rsidRPr="00C453CC">
        <w:rPr>
          <w:rFonts w:eastAsia="Times New Roman" w:cstheme="minorHAnsi"/>
        </w:rPr>
        <w:t xml:space="preserve"> </w:t>
      </w:r>
      <w:r w:rsidRPr="00C453CC">
        <w:rPr>
          <w:rFonts w:eastAsia="Times New Roman" w:cstheme="minorHAnsi"/>
        </w:rPr>
        <w:t xml:space="preserve"> posėdžio </w:t>
      </w:r>
    </w:p>
    <w:p w14:paraId="2D83C1AD" w14:textId="0FDFF360" w:rsidR="00E32CE9" w:rsidRPr="00C453CC" w:rsidRDefault="00E32CE9" w:rsidP="00232E94">
      <w:pPr>
        <w:spacing w:after="0" w:line="240" w:lineRule="auto"/>
        <w:ind w:left="5812" w:right="-999"/>
        <w:rPr>
          <w:rFonts w:eastAsia="Times New Roman" w:cstheme="minorHAnsi"/>
          <w:sz w:val="24"/>
          <w:szCs w:val="24"/>
        </w:rPr>
      </w:pPr>
      <w:r w:rsidRPr="00C453CC">
        <w:rPr>
          <w:rFonts w:eastAsia="Times New Roman" w:cstheme="minorHAnsi"/>
        </w:rPr>
        <w:t xml:space="preserve">protokolu Nr. </w:t>
      </w:r>
      <w:r w:rsidR="00C453CC" w:rsidRPr="00C453CC">
        <w:rPr>
          <w:rFonts w:eastAsia="Times New Roman" w:cstheme="minorHAnsi"/>
        </w:rPr>
        <w:t>20</w:t>
      </w:r>
      <w:r w:rsidR="00454441" w:rsidRPr="00C453CC">
        <w:rPr>
          <w:rFonts w:eastAsia="Times New Roman" w:cstheme="minorHAnsi"/>
        </w:rPr>
        <w:t xml:space="preserve"> </w:t>
      </w:r>
      <w:r w:rsidRPr="00C453CC">
        <w:rPr>
          <w:rFonts w:eastAsia="Times New Roman" w:cstheme="minorHAnsi"/>
        </w:rPr>
        <w:t>/</w:t>
      </w:r>
      <w:r w:rsidR="00454441" w:rsidRPr="00C453CC">
        <w:rPr>
          <w:rFonts w:eastAsia="Times New Roman" w:cstheme="minorHAnsi"/>
          <w:sz w:val="24"/>
          <w:szCs w:val="24"/>
        </w:rPr>
        <w:t>1</w:t>
      </w:r>
    </w:p>
    <w:p w14:paraId="2538304E" w14:textId="3E9A168D" w:rsidR="00232E94" w:rsidRPr="00C94EF4" w:rsidRDefault="00232E94" w:rsidP="00232E94">
      <w:pPr>
        <w:spacing w:after="0" w:line="240" w:lineRule="auto"/>
        <w:ind w:left="5812" w:right="-999"/>
        <w:rPr>
          <w:rFonts w:eastAsia="Times New Roman" w:cstheme="minorHAnsi"/>
          <w:sz w:val="24"/>
          <w:szCs w:val="24"/>
        </w:rPr>
      </w:pPr>
      <w:r w:rsidRPr="00C94EF4">
        <w:rPr>
          <w:rFonts w:eastAsia="Times New Roman" w:cstheme="minorHAnsi"/>
          <w:sz w:val="24"/>
          <w:szCs w:val="24"/>
        </w:rPr>
        <w:t>PAKEITIMAI PATVIRTINTI:</w:t>
      </w:r>
    </w:p>
    <w:p w14:paraId="60A7CFF7" w14:textId="77777777" w:rsidR="00232E94" w:rsidRPr="00C94EF4" w:rsidRDefault="00232E94" w:rsidP="00232E94">
      <w:pPr>
        <w:spacing w:after="0" w:line="240" w:lineRule="auto"/>
        <w:ind w:left="5812" w:right="-999"/>
        <w:rPr>
          <w:rFonts w:eastAsia="Times New Roman" w:cstheme="minorHAnsi"/>
          <w:i/>
          <w:iCs/>
          <w:sz w:val="24"/>
          <w:szCs w:val="24"/>
        </w:rPr>
      </w:pPr>
      <w:r w:rsidRPr="00C94EF4">
        <w:rPr>
          <w:rFonts w:eastAsia="Times New Roman" w:cstheme="minorHAnsi"/>
          <w:i/>
          <w:iCs/>
          <w:sz w:val="24"/>
          <w:szCs w:val="24"/>
        </w:rPr>
        <w:t>Netaikoma</w:t>
      </w:r>
    </w:p>
    <w:p w14:paraId="5FD4FD14" w14:textId="5BFD4118" w:rsidR="00232E94" w:rsidRPr="00C94EF4" w:rsidRDefault="00232E94" w:rsidP="00232E94">
      <w:pPr>
        <w:spacing w:after="0" w:line="240" w:lineRule="auto"/>
        <w:ind w:left="5812" w:right="-999"/>
        <w:rPr>
          <w:rFonts w:eastAsia="Times New Roman" w:cstheme="minorHAnsi"/>
          <w:sz w:val="24"/>
          <w:szCs w:val="24"/>
        </w:rPr>
      </w:pPr>
    </w:p>
    <w:p w14:paraId="4F481298" w14:textId="78F85F61" w:rsidR="00232E94" w:rsidRPr="00C94EF4" w:rsidRDefault="00232E94" w:rsidP="00232E94">
      <w:pPr>
        <w:jc w:val="center"/>
        <w:rPr>
          <w:rFonts w:cstheme="minorHAnsi"/>
          <w:b/>
          <w:bCs/>
          <w:lang w:eastAsia="lt-LT"/>
        </w:rPr>
      </w:pPr>
      <w:r w:rsidRPr="00C94EF4">
        <w:rPr>
          <w:rFonts w:cstheme="minorHAnsi"/>
          <w:b/>
          <w:bCs/>
          <w:lang w:eastAsia="lt-LT"/>
        </w:rPr>
        <w:t>SUPAPRASTINTO PIRKIMO</w:t>
      </w:r>
    </w:p>
    <w:p w14:paraId="0B85E99E" w14:textId="77777777" w:rsidR="00DA59AC" w:rsidRPr="00DA0B2E" w:rsidRDefault="00DA59AC" w:rsidP="00571120">
      <w:pPr>
        <w:jc w:val="center"/>
        <w:rPr>
          <w:rFonts w:eastAsia="Times New Roman" w:cstheme="minorHAnsi"/>
          <w:b/>
          <w:sz w:val="24"/>
          <w:szCs w:val="24"/>
          <w:lang w:eastAsia="lt-LT"/>
        </w:rPr>
      </w:pPr>
      <w:r w:rsidRPr="00DA0B2E">
        <w:rPr>
          <w:rFonts w:eastAsia="Times New Roman" w:cstheme="minorHAnsi"/>
          <w:b/>
          <w:sz w:val="24"/>
          <w:szCs w:val="24"/>
          <w:lang w:eastAsia="lt-LT"/>
        </w:rPr>
        <w:t xml:space="preserve">AB „KLAIPĖDOS ENERGIJA“ STRATEGINIO DEŠIMTIES METŲ PLANO IR INTEGRUOTO STRATEGIJOS PLANAVIMO MODELIO PARENGIMO PASLAUGA </w:t>
      </w:r>
    </w:p>
    <w:p w14:paraId="31EEE076" w14:textId="28C0E7B6" w:rsidR="00232E94" w:rsidRPr="00C94EF4" w:rsidRDefault="00A13C8F" w:rsidP="00571120">
      <w:pPr>
        <w:jc w:val="center"/>
        <w:rPr>
          <w:rFonts w:cstheme="minorHAnsi"/>
          <w:b/>
          <w:bCs/>
          <w:lang w:eastAsia="lt-LT"/>
        </w:rPr>
      </w:pPr>
      <w:r w:rsidRPr="00C94EF4">
        <w:rPr>
          <w:rFonts w:cstheme="minorHAnsi"/>
          <w:b/>
          <w:bCs/>
          <w:lang w:eastAsia="lt-LT"/>
        </w:rPr>
        <w:t>ATVIR</w:t>
      </w:r>
      <w:r w:rsidR="00232E94" w:rsidRPr="00C94EF4">
        <w:rPr>
          <w:rFonts w:cstheme="minorHAnsi"/>
          <w:b/>
          <w:bCs/>
          <w:lang w:eastAsia="lt-LT"/>
        </w:rPr>
        <w:t>O</w:t>
      </w:r>
      <w:r w:rsidRPr="00C94EF4">
        <w:rPr>
          <w:rFonts w:cstheme="minorHAnsi"/>
          <w:b/>
          <w:bCs/>
          <w:lang w:eastAsia="lt-LT"/>
        </w:rPr>
        <w:t xml:space="preserve"> KONKURS</w:t>
      </w:r>
      <w:r w:rsidR="00232E94" w:rsidRPr="00C94EF4">
        <w:rPr>
          <w:rFonts w:cstheme="minorHAnsi"/>
          <w:b/>
          <w:bCs/>
          <w:lang w:eastAsia="lt-LT"/>
        </w:rPr>
        <w:t xml:space="preserve">O </w:t>
      </w:r>
    </w:p>
    <w:p w14:paraId="520AB98D" w14:textId="75DCC7EE" w:rsidR="00571120" w:rsidRPr="00C94EF4" w:rsidRDefault="00571120" w:rsidP="00571120">
      <w:pPr>
        <w:jc w:val="center"/>
        <w:rPr>
          <w:rFonts w:cstheme="minorHAnsi"/>
          <w:b/>
          <w:bCs/>
          <w:lang w:eastAsia="lt-LT"/>
        </w:rPr>
      </w:pPr>
      <w:r w:rsidRPr="00C94EF4">
        <w:rPr>
          <w:rFonts w:cstheme="minorHAnsi"/>
          <w:b/>
          <w:bCs/>
          <w:lang w:eastAsia="lt-LT"/>
        </w:rPr>
        <w:t xml:space="preserve">SPECIALIOSIOS </w:t>
      </w:r>
      <w:r w:rsidR="005A4AC9" w:rsidRPr="00C94EF4">
        <w:rPr>
          <w:rFonts w:cstheme="minorHAnsi"/>
          <w:b/>
          <w:bCs/>
          <w:lang w:eastAsia="lt-LT"/>
        </w:rPr>
        <w:t xml:space="preserve">PIRKIMO </w:t>
      </w:r>
      <w:r w:rsidRPr="00C94EF4">
        <w:rPr>
          <w:rFonts w:cstheme="minorHAnsi"/>
          <w:b/>
          <w:bCs/>
          <w:lang w:eastAsia="lt-LT"/>
        </w:rPr>
        <w:t>SĄLYGOS</w:t>
      </w:r>
    </w:p>
    <w:p w14:paraId="74B73167" w14:textId="5A6453F1" w:rsidR="00232E94" w:rsidRPr="00C94EF4" w:rsidRDefault="00232E94" w:rsidP="00571120">
      <w:pPr>
        <w:jc w:val="center"/>
        <w:rPr>
          <w:rFonts w:cstheme="minorHAnsi"/>
          <w:b/>
          <w:bCs/>
          <w:lang w:eastAsia="lt-LT"/>
        </w:rPr>
      </w:pPr>
      <w:r w:rsidRPr="00C94EF4">
        <w:rPr>
          <w:rFonts w:cstheme="minorHAnsi"/>
          <w:b/>
          <w:bCs/>
          <w:lang w:eastAsia="lt-LT"/>
        </w:rPr>
        <w:t>Versija Nr. 1</w:t>
      </w:r>
    </w:p>
    <w:p w14:paraId="530317B0" w14:textId="3A188B93" w:rsidR="00966362" w:rsidRPr="00C94EF4" w:rsidRDefault="00966362" w:rsidP="00571120">
      <w:pPr>
        <w:jc w:val="center"/>
        <w:rPr>
          <w:rFonts w:cstheme="minorHAnsi"/>
          <w:b/>
          <w:bCs/>
          <w:lang w:eastAsia="lt-LT"/>
        </w:rPr>
      </w:pPr>
      <w:r w:rsidRPr="00C94EF4">
        <w:rPr>
          <w:rFonts w:cstheme="minorHAnsi"/>
          <w:b/>
          <w:bCs/>
          <w:lang w:eastAsia="lt-LT"/>
        </w:rPr>
        <w:t>TURINYS</w:t>
      </w:r>
    </w:p>
    <w:p w14:paraId="11D75C04" w14:textId="0C6C7D91" w:rsidR="001811F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C94EF4">
        <w:rPr>
          <w:rFonts w:cstheme="minorHAnsi"/>
          <w:b/>
          <w:bCs/>
          <w:lang w:eastAsia="lt-LT"/>
        </w:rPr>
        <w:fldChar w:fldCharType="begin"/>
      </w:r>
      <w:r w:rsidRPr="00C94EF4">
        <w:rPr>
          <w:rFonts w:cstheme="minorHAnsi"/>
          <w:b/>
          <w:bCs/>
          <w:lang w:eastAsia="lt-LT"/>
        </w:rPr>
        <w:instrText xml:space="preserve"> TOC \o "1-3" \h \z \u </w:instrText>
      </w:r>
      <w:r w:rsidRPr="00C94EF4">
        <w:rPr>
          <w:rFonts w:cstheme="minorHAnsi"/>
          <w:b/>
          <w:bCs/>
          <w:lang w:eastAsia="lt-LT"/>
        </w:rPr>
        <w:fldChar w:fldCharType="separate"/>
      </w:r>
      <w:hyperlink w:anchor="_Toc202868851" w:history="1">
        <w:r w:rsidR="001811FF" w:rsidRPr="002954F3">
          <w:rPr>
            <w:rStyle w:val="Hipersaitas"/>
            <w:rFonts w:ascii="Calibri Light" w:hAnsi="Calibri Light" w:cs="Calibri Light"/>
            <w:b/>
            <w:noProof/>
          </w:rPr>
          <w:t>1.</w:t>
        </w:r>
        <w:r w:rsidR="001811FF">
          <w:rPr>
            <w:rFonts w:eastAsiaTheme="minorEastAsia"/>
            <w:noProof/>
            <w:kern w:val="2"/>
            <w:sz w:val="24"/>
            <w:szCs w:val="24"/>
            <w:lang w:eastAsia="lt-LT"/>
            <w14:ligatures w14:val="standardContextual"/>
          </w:rPr>
          <w:tab/>
        </w:r>
        <w:r w:rsidR="001811FF" w:rsidRPr="002954F3">
          <w:rPr>
            <w:rStyle w:val="Hipersaitas"/>
            <w:rFonts w:eastAsiaTheme="majorEastAsia" w:cstheme="minorHAnsi"/>
            <w:b/>
            <w:bCs/>
            <w:noProof/>
            <w:spacing w:val="4"/>
          </w:rPr>
          <w:t>Bendroji informacija</w:t>
        </w:r>
        <w:r w:rsidR="001811FF">
          <w:rPr>
            <w:noProof/>
            <w:webHidden/>
          </w:rPr>
          <w:tab/>
        </w:r>
        <w:r w:rsidR="001811FF">
          <w:rPr>
            <w:noProof/>
            <w:webHidden/>
          </w:rPr>
          <w:fldChar w:fldCharType="begin"/>
        </w:r>
        <w:r w:rsidR="001811FF">
          <w:rPr>
            <w:noProof/>
            <w:webHidden/>
          </w:rPr>
          <w:instrText xml:space="preserve"> PAGEREF _Toc202868851 \h </w:instrText>
        </w:r>
        <w:r w:rsidR="001811FF">
          <w:rPr>
            <w:noProof/>
            <w:webHidden/>
          </w:rPr>
        </w:r>
        <w:r w:rsidR="001811FF">
          <w:rPr>
            <w:noProof/>
            <w:webHidden/>
          </w:rPr>
          <w:fldChar w:fldCharType="separate"/>
        </w:r>
        <w:r w:rsidR="001811FF">
          <w:rPr>
            <w:noProof/>
            <w:webHidden/>
          </w:rPr>
          <w:t>3</w:t>
        </w:r>
        <w:r w:rsidR="001811FF">
          <w:rPr>
            <w:noProof/>
            <w:webHidden/>
          </w:rPr>
          <w:fldChar w:fldCharType="end"/>
        </w:r>
      </w:hyperlink>
    </w:p>
    <w:p w14:paraId="0DF1CEE3" w14:textId="31316FE4"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2" w:history="1">
        <w:r w:rsidRPr="002954F3">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_Toc202868852 \h </w:instrText>
        </w:r>
        <w:r>
          <w:rPr>
            <w:noProof/>
            <w:webHidden/>
          </w:rPr>
        </w:r>
        <w:r>
          <w:rPr>
            <w:noProof/>
            <w:webHidden/>
          </w:rPr>
          <w:fldChar w:fldCharType="separate"/>
        </w:r>
        <w:r>
          <w:rPr>
            <w:noProof/>
            <w:webHidden/>
          </w:rPr>
          <w:t>3</w:t>
        </w:r>
        <w:r>
          <w:rPr>
            <w:noProof/>
            <w:webHidden/>
          </w:rPr>
          <w:fldChar w:fldCharType="end"/>
        </w:r>
      </w:hyperlink>
    </w:p>
    <w:p w14:paraId="109A8E3E" w14:textId="6334A835"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3" w:history="1">
        <w:r w:rsidRPr="002954F3">
          <w:rPr>
            <w:rStyle w:val="Hipersaitas"/>
            <w:rFonts w:eastAsia="Calibri"/>
            <w:b/>
            <w:noProof/>
          </w:rPr>
          <w:t>3.</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_Toc202868853 \h </w:instrText>
        </w:r>
        <w:r>
          <w:rPr>
            <w:noProof/>
            <w:webHidden/>
          </w:rPr>
        </w:r>
        <w:r>
          <w:rPr>
            <w:noProof/>
            <w:webHidden/>
          </w:rPr>
          <w:fldChar w:fldCharType="separate"/>
        </w:r>
        <w:r>
          <w:rPr>
            <w:noProof/>
            <w:webHidden/>
          </w:rPr>
          <w:t>3</w:t>
        </w:r>
        <w:r>
          <w:rPr>
            <w:noProof/>
            <w:webHidden/>
          </w:rPr>
          <w:fldChar w:fldCharType="end"/>
        </w:r>
      </w:hyperlink>
    </w:p>
    <w:p w14:paraId="144FA7B5" w14:textId="28811EF5"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4" w:history="1">
        <w:r w:rsidRPr="002954F3">
          <w:rPr>
            <w:rStyle w:val="Hipersaitas"/>
            <w:rFonts w:eastAsia="Calibri"/>
            <w:b/>
            <w:noProof/>
          </w:rPr>
          <w:t>4.</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_Toc202868854 \h </w:instrText>
        </w:r>
        <w:r>
          <w:rPr>
            <w:noProof/>
            <w:webHidden/>
          </w:rPr>
        </w:r>
        <w:r>
          <w:rPr>
            <w:noProof/>
            <w:webHidden/>
          </w:rPr>
          <w:fldChar w:fldCharType="separate"/>
        </w:r>
        <w:r>
          <w:rPr>
            <w:noProof/>
            <w:webHidden/>
          </w:rPr>
          <w:t>3</w:t>
        </w:r>
        <w:r>
          <w:rPr>
            <w:noProof/>
            <w:webHidden/>
          </w:rPr>
          <w:fldChar w:fldCharType="end"/>
        </w:r>
      </w:hyperlink>
    </w:p>
    <w:p w14:paraId="4EE193A9" w14:textId="54DF4A26"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5" w:history="1">
        <w:r w:rsidRPr="002954F3">
          <w:rPr>
            <w:rStyle w:val="Hipersaitas"/>
            <w:rFonts w:eastAsia="Calibri"/>
            <w:b/>
            <w:noProof/>
          </w:rPr>
          <w:t>5.</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_Toc202868855 \h </w:instrText>
        </w:r>
        <w:r>
          <w:rPr>
            <w:noProof/>
            <w:webHidden/>
          </w:rPr>
        </w:r>
        <w:r>
          <w:rPr>
            <w:noProof/>
            <w:webHidden/>
          </w:rPr>
          <w:fldChar w:fldCharType="separate"/>
        </w:r>
        <w:r>
          <w:rPr>
            <w:noProof/>
            <w:webHidden/>
          </w:rPr>
          <w:t>4</w:t>
        </w:r>
        <w:r>
          <w:rPr>
            <w:noProof/>
            <w:webHidden/>
          </w:rPr>
          <w:fldChar w:fldCharType="end"/>
        </w:r>
      </w:hyperlink>
    </w:p>
    <w:p w14:paraId="3EEA8A1E" w14:textId="6385AF7A"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6" w:history="1">
        <w:r w:rsidRPr="002954F3">
          <w:rPr>
            <w:rStyle w:val="Hipersaitas"/>
            <w:rFonts w:eastAsia="Calibri"/>
            <w:b/>
            <w:noProof/>
          </w:rPr>
          <w:t>6.</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Reikalavimai, susiję su nacionaliniu saugumu</w:t>
        </w:r>
        <w:r>
          <w:rPr>
            <w:noProof/>
            <w:webHidden/>
          </w:rPr>
          <w:tab/>
        </w:r>
        <w:r>
          <w:rPr>
            <w:noProof/>
            <w:webHidden/>
          </w:rPr>
          <w:fldChar w:fldCharType="begin"/>
        </w:r>
        <w:r>
          <w:rPr>
            <w:noProof/>
            <w:webHidden/>
          </w:rPr>
          <w:instrText xml:space="preserve"> PAGEREF _Toc202868856 \h </w:instrText>
        </w:r>
        <w:r>
          <w:rPr>
            <w:noProof/>
            <w:webHidden/>
          </w:rPr>
        </w:r>
        <w:r>
          <w:rPr>
            <w:noProof/>
            <w:webHidden/>
          </w:rPr>
          <w:fldChar w:fldCharType="separate"/>
        </w:r>
        <w:r>
          <w:rPr>
            <w:noProof/>
            <w:webHidden/>
          </w:rPr>
          <w:t>4</w:t>
        </w:r>
        <w:r>
          <w:rPr>
            <w:noProof/>
            <w:webHidden/>
          </w:rPr>
          <w:fldChar w:fldCharType="end"/>
        </w:r>
      </w:hyperlink>
    </w:p>
    <w:p w14:paraId="46C184ED" w14:textId="7BA8F6C9"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7" w:history="1">
        <w:r w:rsidRPr="002954F3">
          <w:rPr>
            <w:rStyle w:val="Hipersaitas"/>
            <w:rFonts w:eastAsia="Calibri"/>
            <w:b/>
            <w:noProof/>
          </w:rPr>
          <w:t>7.</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_Toc202868857 \h </w:instrText>
        </w:r>
        <w:r>
          <w:rPr>
            <w:noProof/>
            <w:webHidden/>
          </w:rPr>
        </w:r>
        <w:r>
          <w:rPr>
            <w:noProof/>
            <w:webHidden/>
          </w:rPr>
          <w:fldChar w:fldCharType="separate"/>
        </w:r>
        <w:r>
          <w:rPr>
            <w:noProof/>
            <w:webHidden/>
          </w:rPr>
          <w:t>4</w:t>
        </w:r>
        <w:r>
          <w:rPr>
            <w:noProof/>
            <w:webHidden/>
          </w:rPr>
          <w:fldChar w:fldCharType="end"/>
        </w:r>
      </w:hyperlink>
    </w:p>
    <w:p w14:paraId="091564BF" w14:textId="419AAEB1"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8" w:history="1">
        <w:r w:rsidRPr="002954F3">
          <w:rPr>
            <w:rStyle w:val="Hipersaitas"/>
            <w:rFonts w:eastAsia="Calibri"/>
            <w:b/>
            <w:noProof/>
          </w:rPr>
          <w:t>8.</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_Toc202868858 \h </w:instrText>
        </w:r>
        <w:r>
          <w:rPr>
            <w:noProof/>
            <w:webHidden/>
          </w:rPr>
        </w:r>
        <w:r>
          <w:rPr>
            <w:noProof/>
            <w:webHidden/>
          </w:rPr>
          <w:fldChar w:fldCharType="separate"/>
        </w:r>
        <w:r>
          <w:rPr>
            <w:noProof/>
            <w:webHidden/>
          </w:rPr>
          <w:t>4</w:t>
        </w:r>
        <w:r>
          <w:rPr>
            <w:noProof/>
            <w:webHidden/>
          </w:rPr>
          <w:fldChar w:fldCharType="end"/>
        </w:r>
      </w:hyperlink>
    </w:p>
    <w:p w14:paraId="14C6B567" w14:textId="590CC34A" w:rsidR="001811FF" w:rsidRDefault="001811FF">
      <w:pPr>
        <w:pStyle w:val="Turinys1"/>
        <w:tabs>
          <w:tab w:val="left" w:pos="480"/>
          <w:tab w:val="right" w:leader="dot" w:pos="9628"/>
        </w:tabs>
        <w:rPr>
          <w:rFonts w:eastAsiaTheme="minorEastAsia"/>
          <w:noProof/>
          <w:kern w:val="2"/>
          <w:sz w:val="24"/>
          <w:szCs w:val="24"/>
          <w:lang w:eastAsia="lt-LT"/>
          <w14:ligatures w14:val="standardContextual"/>
        </w:rPr>
      </w:pPr>
      <w:hyperlink w:anchor="_Toc202868859" w:history="1">
        <w:r w:rsidRPr="002954F3">
          <w:rPr>
            <w:rStyle w:val="Hipersaitas"/>
            <w:rFonts w:eastAsia="Calibri" w:cstheme="minorHAnsi"/>
            <w:b/>
            <w:noProof/>
          </w:rPr>
          <w:t>9.</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_Toc202868859 \h </w:instrText>
        </w:r>
        <w:r>
          <w:rPr>
            <w:noProof/>
            <w:webHidden/>
          </w:rPr>
        </w:r>
        <w:r>
          <w:rPr>
            <w:noProof/>
            <w:webHidden/>
          </w:rPr>
          <w:fldChar w:fldCharType="separate"/>
        </w:r>
        <w:r>
          <w:rPr>
            <w:noProof/>
            <w:webHidden/>
          </w:rPr>
          <w:t>5</w:t>
        </w:r>
        <w:r>
          <w:rPr>
            <w:noProof/>
            <w:webHidden/>
          </w:rPr>
          <w:fldChar w:fldCharType="end"/>
        </w:r>
      </w:hyperlink>
    </w:p>
    <w:p w14:paraId="2629E4DF" w14:textId="574295AD" w:rsidR="001811FF" w:rsidRDefault="001811FF">
      <w:pPr>
        <w:pStyle w:val="Turinys1"/>
        <w:tabs>
          <w:tab w:val="left" w:pos="720"/>
          <w:tab w:val="right" w:leader="dot" w:pos="9628"/>
        </w:tabs>
        <w:rPr>
          <w:rFonts w:eastAsiaTheme="minorEastAsia"/>
          <w:noProof/>
          <w:kern w:val="2"/>
          <w:sz w:val="24"/>
          <w:szCs w:val="24"/>
          <w:lang w:eastAsia="lt-LT"/>
          <w14:ligatures w14:val="standardContextual"/>
        </w:rPr>
      </w:pPr>
      <w:hyperlink w:anchor="_Toc202868860" w:history="1">
        <w:r w:rsidRPr="002954F3">
          <w:rPr>
            <w:rStyle w:val="Hipersaitas"/>
            <w:rFonts w:eastAsia="Calibri" w:cstheme="minorHAnsi"/>
            <w:b/>
            <w:noProof/>
          </w:rPr>
          <w:t>10.</w:t>
        </w:r>
        <w:r>
          <w:rPr>
            <w:rFonts w:eastAsiaTheme="minorEastAsia"/>
            <w:noProof/>
            <w:kern w:val="2"/>
            <w:sz w:val="24"/>
            <w:szCs w:val="24"/>
            <w:lang w:eastAsia="lt-LT"/>
            <w14:ligatures w14:val="standardContextual"/>
          </w:rPr>
          <w:tab/>
        </w:r>
        <w:r w:rsidRPr="002954F3">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_Toc202868860 \h </w:instrText>
        </w:r>
        <w:r>
          <w:rPr>
            <w:noProof/>
            <w:webHidden/>
          </w:rPr>
        </w:r>
        <w:r>
          <w:rPr>
            <w:noProof/>
            <w:webHidden/>
          </w:rPr>
          <w:fldChar w:fldCharType="separate"/>
        </w:r>
        <w:r>
          <w:rPr>
            <w:noProof/>
            <w:webHidden/>
          </w:rPr>
          <w:t>5</w:t>
        </w:r>
        <w:r>
          <w:rPr>
            <w:noProof/>
            <w:webHidden/>
          </w:rPr>
          <w:fldChar w:fldCharType="end"/>
        </w:r>
      </w:hyperlink>
    </w:p>
    <w:p w14:paraId="303DF82F" w14:textId="114AACB5" w:rsidR="001811FF" w:rsidRDefault="001811FF">
      <w:pPr>
        <w:pStyle w:val="Turinys1"/>
        <w:tabs>
          <w:tab w:val="left" w:pos="720"/>
          <w:tab w:val="right" w:leader="dot" w:pos="9628"/>
        </w:tabs>
        <w:rPr>
          <w:rFonts w:eastAsiaTheme="minorEastAsia"/>
          <w:noProof/>
          <w:kern w:val="2"/>
          <w:sz w:val="24"/>
          <w:szCs w:val="24"/>
          <w:lang w:eastAsia="lt-LT"/>
          <w14:ligatures w14:val="standardContextual"/>
        </w:rPr>
      </w:pPr>
      <w:hyperlink w:anchor="_Toc202868861" w:history="1">
        <w:r w:rsidRPr="002954F3">
          <w:rPr>
            <w:rStyle w:val="Hipersaitas"/>
            <w:rFonts w:eastAsia="Calibri" w:cstheme="minorHAnsi"/>
            <w:b/>
            <w:noProof/>
          </w:rPr>
          <w:t>11.</w:t>
        </w:r>
        <w:r>
          <w:rPr>
            <w:rFonts w:eastAsiaTheme="minorEastAsia"/>
            <w:noProof/>
            <w:kern w:val="2"/>
            <w:sz w:val="24"/>
            <w:szCs w:val="24"/>
            <w:lang w:eastAsia="lt-LT"/>
            <w14:ligatures w14:val="standardContextual"/>
          </w:rPr>
          <w:tab/>
        </w:r>
        <w:r w:rsidRPr="002954F3">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_Toc202868861 \h </w:instrText>
        </w:r>
        <w:r>
          <w:rPr>
            <w:noProof/>
            <w:webHidden/>
          </w:rPr>
        </w:r>
        <w:r>
          <w:rPr>
            <w:noProof/>
            <w:webHidden/>
          </w:rPr>
          <w:fldChar w:fldCharType="separate"/>
        </w:r>
        <w:r>
          <w:rPr>
            <w:noProof/>
            <w:webHidden/>
          </w:rPr>
          <w:t>5</w:t>
        </w:r>
        <w:r>
          <w:rPr>
            <w:noProof/>
            <w:webHidden/>
          </w:rPr>
          <w:fldChar w:fldCharType="end"/>
        </w:r>
      </w:hyperlink>
    </w:p>
    <w:p w14:paraId="5466ED41" w14:textId="6931CAFA" w:rsidR="001811FF" w:rsidRDefault="001811FF">
      <w:pPr>
        <w:pStyle w:val="Turinys1"/>
        <w:tabs>
          <w:tab w:val="left" w:pos="720"/>
          <w:tab w:val="right" w:leader="dot" w:pos="9628"/>
        </w:tabs>
        <w:rPr>
          <w:rFonts w:eastAsiaTheme="minorEastAsia"/>
          <w:noProof/>
          <w:kern w:val="2"/>
          <w:sz w:val="24"/>
          <w:szCs w:val="24"/>
          <w:lang w:eastAsia="lt-LT"/>
          <w14:ligatures w14:val="standardContextual"/>
        </w:rPr>
      </w:pPr>
      <w:hyperlink w:anchor="_Toc202868862" w:history="1">
        <w:r w:rsidRPr="002954F3">
          <w:rPr>
            <w:rStyle w:val="Hipersaitas"/>
            <w:rFonts w:eastAsia="Calibri" w:cstheme="minorHAnsi"/>
            <w:b/>
            <w:noProof/>
          </w:rPr>
          <w:t>12.</w:t>
        </w:r>
        <w:r>
          <w:rPr>
            <w:rFonts w:eastAsiaTheme="minorEastAsia"/>
            <w:noProof/>
            <w:kern w:val="2"/>
            <w:sz w:val="24"/>
            <w:szCs w:val="24"/>
            <w:lang w:eastAsia="lt-LT"/>
            <w14:ligatures w14:val="standardContextual"/>
          </w:rPr>
          <w:tab/>
        </w:r>
        <w:r w:rsidRPr="002954F3">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_Toc202868862 \h </w:instrText>
        </w:r>
        <w:r>
          <w:rPr>
            <w:noProof/>
            <w:webHidden/>
          </w:rPr>
        </w:r>
        <w:r>
          <w:rPr>
            <w:noProof/>
            <w:webHidden/>
          </w:rPr>
          <w:fldChar w:fldCharType="separate"/>
        </w:r>
        <w:r>
          <w:rPr>
            <w:noProof/>
            <w:webHidden/>
          </w:rPr>
          <w:t>5</w:t>
        </w:r>
        <w:r>
          <w:rPr>
            <w:noProof/>
            <w:webHidden/>
          </w:rPr>
          <w:fldChar w:fldCharType="end"/>
        </w:r>
      </w:hyperlink>
    </w:p>
    <w:p w14:paraId="0BA8A9B6" w14:textId="0680B84F" w:rsidR="001811FF" w:rsidRDefault="001811FF">
      <w:pPr>
        <w:pStyle w:val="Turinys1"/>
        <w:tabs>
          <w:tab w:val="left" w:pos="720"/>
          <w:tab w:val="right" w:leader="dot" w:pos="9628"/>
        </w:tabs>
        <w:rPr>
          <w:rFonts w:eastAsiaTheme="minorEastAsia"/>
          <w:noProof/>
          <w:kern w:val="2"/>
          <w:sz w:val="24"/>
          <w:szCs w:val="24"/>
          <w:lang w:eastAsia="lt-LT"/>
          <w14:ligatures w14:val="standardContextual"/>
        </w:rPr>
      </w:pPr>
      <w:hyperlink w:anchor="_Toc202868863" w:history="1">
        <w:r w:rsidRPr="002954F3">
          <w:rPr>
            <w:rStyle w:val="Hipersaitas"/>
            <w:rFonts w:cstheme="minorHAnsi"/>
            <w:b/>
            <w:noProof/>
          </w:rPr>
          <w:t>14.</w:t>
        </w:r>
        <w:r>
          <w:rPr>
            <w:rFonts w:eastAsiaTheme="minorEastAsia"/>
            <w:noProof/>
            <w:kern w:val="2"/>
            <w:sz w:val="24"/>
            <w:szCs w:val="24"/>
            <w:lang w:eastAsia="lt-LT"/>
            <w14:ligatures w14:val="standardContextual"/>
          </w:rPr>
          <w:tab/>
        </w:r>
        <w:r w:rsidRPr="002954F3">
          <w:rPr>
            <w:rStyle w:val="Hipersaitas"/>
            <w:rFonts w:cstheme="minorHAnsi"/>
            <w:b/>
            <w:noProof/>
          </w:rPr>
          <w:t>Kitos sąlygos</w:t>
        </w:r>
        <w:r>
          <w:rPr>
            <w:noProof/>
            <w:webHidden/>
          </w:rPr>
          <w:tab/>
        </w:r>
        <w:r>
          <w:rPr>
            <w:noProof/>
            <w:webHidden/>
          </w:rPr>
          <w:fldChar w:fldCharType="begin"/>
        </w:r>
        <w:r>
          <w:rPr>
            <w:noProof/>
            <w:webHidden/>
          </w:rPr>
          <w:instrText xml:space="preserve"> PAGEREF _Toc202868863 \h </w:instrText>
        </w:r>
        <w:r>
          <w:rPr>
            <w:noProof/>
            <w:webHidden/>
          </w:rPr>
        </w:r>
        <w:r>
          <w:rPr>
            <w:noProof/>
            <w:webHidden/>
          </w:rPr>
          <w:fldChar w:fldCharType="separate"/>
        </w:r>
        <w:r>
          <w:rPr>
            <w:noProof/>
            <w:webHidden/>
          </w:rPr>
          <w:t>5</w:t>
        </w:r>
        <w:r>
          <w:rPr>
            <w:noProof/>
            <w:webHidden/>
          </w:rPr>
          <w:fldChar w:fldCharType="end"/>
        </w:r>
      </w:hyperlink>
    </w:p>
    <w:p w14:paraId="60836F73" w14:textId="02DAE498" w:rsidR="001811FF" w:rsidRDefault="001811FF">
      <w:pPr>
        <w:pStyle w:val="Turinys1"/>
        <w:tabs>
          <w:tab w:val="right" w:leader="dot" w:pos="9628"/>
        </w:tabs>
        <w:rPr>
          <w:rFonts w:eastAsiaTheme="minorEastAsia"/>
          <w:noProof/>
          <w:kern w:val="2"/>
          <w:sz w:val="24"/>
          <w:szCs w:val="24"/>
          <w:lang w:eastAsia="lt-LT"/>
          <w14:ligatures w14:val="standardContextual"/>
        </w:rPr>
      </w:pPr>
      <w:hyperlink w:anchor="_Toc202868864" w:history="1">
        <w:r w:rsidRPr="002954F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_Toc202868864 \h </w:instrText>
        </w:r>
        <w:r>
          <w:rPr>
            <w:noProof/>
            <w:webHidden/>
          </w:rPr>
        </w:r>
        <w:r>
          <w:rPr>
            <w:noProof/>
            <w:webHidden/>
          </w:rPr>
          <w:fldChar w:fldCharType="separate"/>
        </w:r>
        <w:r>
          <w:rPr>
            <w:noProof/>
            <w:webHidden/>
          </w:rPr>
          <w:t>6</w:t>
        </w:r>
        <w:r>
          <w:rPr>
            <w:noProof/>
            <w:webHidden/>
          </w:rPr>
          <w:fldChar w:fldCharType="end"/>
        </w:r>
      </w:hyperlink>
    </w:p>
    <w:p w14:paraId="2D5781CB" w14:textId="2C557700" w:rsidR="001811FF" w:rsidRDefault="001811FF">
      <w:pPr>
        <w:pStyle w:val="Turinys1"/>
        <w:tabs>
          <w:tab w:val="right" w:leader="dot" w:pos="9628"/>
        </w:tabs>
        <w:rPr>
          <w:rFonts w:eastAsiaTheme="minorEastAsia"/>
          <w:noProof/>
          <w:kern w:val="2"/>
          <w:sz w:val="24"/>
          <w:szCs w:val="24"/>
          <w:lang w:eastAsia="lt-LT"/>
          <w14:ligatures w14:val="standardContextual"/>
        </w:rPr>
      </w:pPr>
      <w:hyperlink w:anchor="_Toc202868865" w:history="1">
        <w:r w:rsidRPr="002954F3">
          <w:rPr>
            <w:rStyle w:val="Hipersaitas"/>
            <w:rFonts w:cstheme="minorHAnsi"/>
            <w:noProof/>
          </w:rPr>
          <w:t>Pirkimo sąlygų 2 priedas „Techninė specifikacija“</w:t>
        </w:r>
        <w:r>
          <w:rPr>
            <w:noProof/>
            <w:webHidden/>
          </w:rPr>
          <w:tab/>
        </w:r>
        <w:r>
          <w:rPr>
            <w:noProof/>
            <w:webHidden/>
          </w:rPr>
          <w:fldChar w:fldCharType="begin"/>
        </w:r>
        <w:r>
          <w:rPr>
            <w:noProof/>
            <w:webHidden/>
          </w:rPr>
          <w:instrText xml:space="preserve"> PAGEREF _Toc202868865 \h </w:instrText>
        </w:r>
        <w:r>
          <w:rPr>
            <w:noProof/>
            <w:webHidden/>
          </w:rPr>
        </w:r>
        <w:r>
          <w:rPr>
            <w:noProof/>
            <w:webHidden/>
          </w:rPr>
          <w:fldChar w:fldCharType="separate"/>
        </w:r>
        <w:r>
          <w:rPr>
            <w:noProof/>
            <w:webHidden/>
          </w:rPr>
          <w:t>8</w:t>
        </w:r>
        <w:r>
          <w:rPr>
            <w:noProof/>
            <w:webHidden/>
          </w:rPr>
          <w:fldChar w:fldCharType="end"/>
        </w:r>
      </w:hyperlink>
    </w:p>
    <w:p w14:paraId="111B1B9F" w14:textId="046E5709"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66" w:history="1">
        <w:r w:rsidRPr="002954F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_Toc202868866 \h </w:instrText>
        </w:r>
        <w:r>
          <w:rPr>
            <w:noProof/>
            <w:webHidden/>
          </w:rPr>
        </w:r>
        <w:r>
          <w:rPr>
            <w:noProof/>
            <w:webHidden/>
          </w:rPr>
          <w:fldChar w:fldCharType="separate"/>
        </w:r>
        <w:r>
          <w:rPr>
            <w:noProof/>
            <w:webHidden/>
          </w:rPr>
          <w:t>8</w:t>
        </w:r>
        <w:r>
          <w:rPr>
            <w:noProof/>
            <w:webHidden/>
          </w:rPr>
          <w:fldChar w:fldCharType="end"/>
        </w:r>
      </w:hyperlink>
    </w:p>
    <w:p w14:paraId="57FF5231" w14:textId="6061AB1D"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67" w:history="1">
        <w:r w:rsidRPr="002954F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_Toc202868867 \h </w:instrText>
        </w:r>
        <w:r>
          <w:rPr>
            <w:noProof/>
            <w:webHidden/>
          </w:rPr>
        </w:r>
        <w:r>
          <w:rPr>
            <w:noProof/>
            <w:webHidden/>
          </w:rPr>
          <w:fldChar w:fldCharType="separate"/>
        </w:r>
        <w:r>
          <w:rPr>
            <w:noProof/>
            <w:webHidden/>
          </w:rPr>
          <w:t>16</w:t>
        </w:r>
        <w:r>
          <w:rPr>
            <w:noProof/>
            <w:webHidden/>
          </w:rPr>
          <w:fldChar w:fldCharType="end"/>
        </w:r>
      </w:hyperlink>
    </w:p>
    <w:p w14:paraId="7900FAD0" w14:textId="5FF8C4E4"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68" w:history="1">
        <w:r w:rsidRPr="002954F3">
          <w:rPr>
            <w:rStyle w:val="Hipersaitas"/>
            <w:rFonts w:eastAsia="Calibri" w:cstheme="minorHAnsi"/>
            <w:noProof/>
          </w:rPr>
          <w:t xml:space="preserve">Pirkimo sąlygų 5 priedas „EBVPD“ </w:t>
        </w:r>
        <w:r w:rsidRPr="002954F3">
          <w:rPr>
            <w:rStyle w:val="Hipersaitas"/>
            <w:rFonts w:cstheme="minorHAnsi"/>
            <w:noProof/>
          </w:rPr>
          <w:t>(XML formatu)</w:t>
        </w:r>
        <w:r>
          <w:rPr>
            <w:noProof/>
            <w:webHidden/>
          </w:rPr>
          <w:tab/>
        </w:r>
        <w:r>
          <w:rPr>
            <w:noProof/>
            <w:webHidden/>
          </w:rPr>
          <w:fldChar w:fldCharType="begin"/>
        </w:r>
        <w:r>
          <w:rPr>
            <w:noProof/>
            <w:webHidden/>
          </w:rPr>
          <w:instrText xml:space="preserve"> PAGEREF _Toc202868868 \h </w:instrText>
        </w:r>
        <w:r>
          <w:rPr>
            <w:noProof/>
            <w:webHidden/>
          </w:rPr>
        </w:r>
        <w:r>
          <w:rPr>
            <w:noProof/>
            <w:webHidden/>
          </w:rPr>
          <w:fldChar w:fldCharType="separate"/>
        </w:r>
        <w:r>
          <w:rPr>
            <w:noProof/>
            <w:webHidden/>
          </w:rPr>
          <w:t>19</w:t>
        </w:r>
        <w:r>
          <w:rPr>
            <w:noProof/>
            <w:webHidden/>
          </w:rPr>
          <w:fldChar w:fldCharType="end"/>
        </w:r>
      </w:hyperlink>
    </w:p>
    <w:p w14:paraId="35A2F5AC" w14:textId="3856C193"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69" w:history="1">
        <w:r w:rsidRPr="002954F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_Toc202868869 \h </w:instrText>
        </w:r>
        <w:r>
          <w:rPr>
            <w:noProof/>
            <w:webHidden/>
          </w:rPr>
        </w:r>
        <w:r>
          <w:rPr>
            <w:noProof/>
            <w:webHidden/>
          </w:rPr>
          <w:fldChar w:fldCharType="separate"/>
        </w:r>
        <w:r>
          <w:rPr>
            <w:noProof/>
            <w:webHidden/>
          </w:rPr>
          <w:t>20</w:t>
        </w:r>
        <w:r>
          <w:rPr>
            <w:noProof/>
            <w:webHidden/>
          </w:rPr>
          <w:fldChar w:fldCharType="end"/>
        </w:r>
      </w:hyperlink>
    </w:p>
    <w:p w14:paraId="47B7A7EB" w14:textId="69585E00"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70" w:history="1">
        <w:r w:rsidRPr="002954F3">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_Toc202868870 \h </w:instrText>
        </w:r>
        <w:r>
          <w:rPr>
            <w:noProof/>
            <w:webHidden/>
          </w:rPr>
        </w:r>
        <w:r>
          <w:rPr>
            <w:noProof/>
            <w:webHidden/>
          </w:rPr>
          <w:fldChar w:fldCharType="separate"/>
        </w:r>
        <w:r>
          <w:rPr>
            <w:noProof/>
            <w:webHidden/>
          </w:rPr>
          <w:t>23</w:t>
        </w:r>
        <w:r>
          <w:rPr>
            <w:noProof/>
            <w:webHidden/>
          </w:rPr>
          <w:fldChar w:fldCharType="end"/>
        </w:r>
      </w:hyperlink>
    </w:p>
    <w:p w14:paraId="6BB1B371" w14:textId="6D542716"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71" w:history="1">
        <w:r w:rsidRPr="002954F3">
          <w:rPr>
            <w:rStyle w:val="Hipersaitas"/>
            <w:rFonts w:eastAsia="Calibri" w:cstheme="minorHAnsi"/>
            <w:noProof/>
          </w:rPr>
          <w:t>Pirkimo sąlygų 8 priedas „Pasiūlymų ekonominio naudingumo vertinimo metodika“</w:t>
        </w:r>
        <w:r>
          <w:rPr>
            <w:noProof/>
            <w:webHidden/>
          </w:rPr>
          <w:tab/>
        </w:r>
        <w:r>
          <w:rPr>
            <w:noProof/>
            <w:webHidden/>
          </w:rPr>
          <w:fldChar w:fldCharType="begin"/>
        </w:r>
        <w:r>
          <w:rPr>
            <w:noProof/>
            <w:webHidden/>
          </w:rPr>
          <w:instrText xml:space="preserve"> PAGEREF _Toc202868871 \h </w:instrText>
        </w:r>
        <w:r>
          <w:rPr>
            <w:noProof/>
            <w:webHidden/>
          </w:rPr>
        </w:r>
        <w:r>
          <w:rPr>
            <w:noProof/>
            <w:webHidden/>
          </w:rPr>
          <w:fldChar w:fldCharType="separate"/>
        </w:r>
        <w:r>
          <w:rPr>
            <w:noProof/>
            <w:webHidden/>
          </w:rPr>
          <w:t>23</w:t>
        </w:r>
        <w:r>
          <w:rPr>
            <w:noProof/>
            <w:webHidden/>
          </w:rPr>
          <w:fldChar w:fldCharType="end"/>
        </w:r>
      </w:hyperlink>
    </w:p>
    <w:p w14:paraId="1B3DE46C" w14:textId="67ECBB89"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72" w:history="1">
        <w:r w:rsidRPr="002954F3">
          <w:rPr>
            <w:rStyle w:val="Hipersaitas"/>
            <w:rFonts w:eastAsia="Calibri" w:cstheme="minorHAnsi"/>
            <w:noProof/>
          </w:rPr>
          <w:t>Pirkimo sąlygų 9 priedas „Ekonominio naudingumo vertinimo skaičiuoklė“</w:t>
        </w:r>
        <w:r>
          <w:rPr>
            <w:noProof/>
            <w:webHidden/>
          </w:rPr>
          <w:tab/>
        </w:r>
        <w:r>
          <w:rPr>
            <w:noProof/>
            <w:webHidden/>
          </w:rPr>
          <w:fldChar w:fldCharType="begin"/>
        </w:r>
        <w:r>
          <w:rPr>
            <w:noProof/>
            <w:webHidden/>
          </w:rPr>
          <w:instrText xml:space="preserve"> PAGEREF _Toc202868872 \h </w:instrText>
        </w:r>
        <w:r>
          <w:rPr>
            <w:noProof/>
            <w:webHidden/>
          </w:rPr>
        </w:r>
        <w:r>
          <w:rPr>
            <w:noProof/>
            <w:webHidden/>
          </w:rPr>
          <w:fldChar w:fldCharType="separate"/>
        </w:r>
        <w:r>
          <w:rPr>
            <w:noProof/>
            <w:webHidden/>
          </w:rPr>
          <w:t>25</w:t>
        </w:r>
        <w:r>
          <w:rPr>
            <w:noProof/>
            <w:webHidden/>
          </w:rPr>
          <w:fldChar w:fldCharType="end"/>
        </w:r>
      </w:hyperlink>
    </w:p>
    <w:p w14:paraId="3070CC24" w14:textId="51D13D3A"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73" w:history="1">
        <w:r w:rsidRPr="002954F3">
          <w:rPr>
            <w:rStyle w:val="Hipersaitas"/>
            <w:rFonts w:eastAsia="Calibri" w:cstheme="minorHAnsi"/>
            <w:noProof/>
          </w:rPr>
          <w:t>Pirkimo sąlygų 10 priedas „Specialisto atitikties kvalifikacijos reikalavimams pažyma“</w:t>
        </w:r>
        <w:r>
          <w:rPr>
            <w:noProof/>
            <w:webHidden/>
          </w:rPr>
          <w:tab/>
        </w:r>
        <w:r>
          <w:rPr>
            <w:noProof/>
            <w:webHidden/>
          </w:rPr>
          <w:fldChar w:fldCharType="begin"/>
        </w:r>
        <w:r>
          <w:rPr>
            <w:noProof/>
            <w:webHidden/>
          </w:rPr>
          <w:instrText xml:space="preserve"> PAGEREF _Toc202868873 \h </w:instrText>
        </w:r>
        <w:r>
          <w:rPr>
            <w:noProof/>
            <w:webHidden/>
          </w:rPr>
        </w:r>
        <w:r>
          <w:rPr>
            <w:noProof/>
            <w:webHidden/>
          </w:rPr>
          <w:fldChar w:fldCharType="separate"/>
        </w:r>
        <w:r>
          <w:rPr>
            <w:noProof/>
            <w:webHidden/>
          </w:rPr>
          <w:t>26</w:t>
        </w:r>
        <w:r>
          <w:rPr>
            <w:noProof/>
            <w:webHidden/>
          </w:rPr>
          <w:fldChar w:fldCharType="end"/>
        </w:r>
      </w:hyperlink>
    </w:p>
    <w:p w14:paraId="725450CD" w14:textId="5FBC78B6" w:rsidR="001811FF" w:rsidRDefault="001811FF">
      <w:pPr>
        <w:pStyle w:val="Turinys2"/>
        <w:tabs>
          <w:tab w:val="right" w:leader="dot" w:pos="9628"/>
        </w:tabs>
        <w:rPr>
          <w:rFonts w:eastAsiaTheme="minorEastAsia"/>
          <w:noProof/>
          <w:kern w:val="2"/>
          <w:sz w:val="24"/>
          <w:szCs w:val="24"/>
          <w:lang w:eastAsia="lt-LT"/>
          <w14:ligatures w14:val="standardContextual"/>
        </w:rPr>
      </w:pPr>
      <w:hyperlink w:anchor="_Toc202868874" w:history="1">
        <w:r w:rsidRPr="002954F3">
          <w:rPr>
            <w:rStyle w:val="Hipersaitas"/>
            <w:rFonts w:eastAsia="Calibri" w:cstheme="minorHAnsi"/>
            <w:noProof/>
          </w:rPr>
          <w:t>Pirkimo sąlygų 11 priedas „Specialistų sąrašo ir kokybinių vertinimo kriterijų atitikties pažyma“</w:t>
        </w:r>
        <w:r>
          <w:rPr>
            <w:noProof/>
            <w:webHidden/>
          </w:rPr>
          <w:tab/>
        </w:r>
        <w:r>
          <w:rPr>
            <w:noProof/>
            <w:webHidden/>
          </w:rPr>
          <w:fldChar w:fldCharType="begin"/>
        </w:r>
        <w:r>
          <w:rPr>
            <w:noProof/>
            <w:webHidden/>
          </w:rPr>
          <w:instrText xml:space="preserve"> PAGEREF _Toc202868874 \h </w:instrText>
        </w:r>
        <w:r>
          <w:rPr>
            <w:noProof/>
            <w:webHidden/>
          </w:rPr>
        </w:r>
        <w:r>
          <w:rPr>
            <w:noProof/>
            <w:webHidden/>
          </w:rPr>
          <w:fldChar w:fldCharType="separate"/>
        </w:r>
        <w:r>
          <w:rPr>
            <w:noProof/>
            <w:webHidden/>
          </w:rPr>
          <w:t>28</w:t>
        </w:r>
        <w:r>
          <w:rPr>
            <w:noProof/>
            <w:webHidden/>
          </w:rPr>
          <w:fldChar w:fldCharType="end"/>
        </w:r>
      </w:hyperlink>
    </w:p>
    <w:p w14:paraId="42352FC1" w14:textId="500F87ED" w:rsidR="00966362" w:rsidRPr="00C94EF4" w:rsidRDefault="00966362" w:rsidP="0046558F">
      <w:pPr>
        <w:jc w:val="center"/>
        <w:rPr>
          <w:rFonts w:cstheme="minorHAnsi"/>
          <w:b/>
          <w:bCs/>
          <w:lang w:eastAsia="lt-LT"/>
        </w:rPr>
      </w:pPr>
      <w:r w:rsidRPr="00C94EF4">
        <w:rPr>
          <w:rFonts w:cstheme="minorHAnsi"/>
          <w:b/>
          <w:bCs/>
          <w:lang w:eastAsia="lt-LT"/>
        </w:rPr>
        <w:fldChar w:fldCharType="end"/>
      </w:r>
      <w:r w:rsidRPr="00C94EF4">
        <w:rPr>
          <w:rFonts w:cstheme="minorHAnsi"/>
          <w:b/>
          <w:bCs/>
          <w:lang w:eastAsia="lt-LT"/>
        </w:rPr>
        <w:br w:type="page"/>
      </w:r>
    </w:p>
    <w:p w14:paraId="0C67CB15" w14:textId="6A367387" w:rsidR="00A36D0D" w:rsidRPr="00C94EF4" w:rsidRDefault="00966362" w:rsidP="009554B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 w:name="_Toc202868851"/>
      <w:r w:rsidRPr="00C94EF4">
        <w:rPr>
          <w:rFonts w:eastAsiaTheme="majorEastAsia" w:cstheme="minorHAnsi"/>
          <w:b/>
          <w:bCs/>
          <w:color w:val="8496B0" w:themeColor="text2" w:themeTint="99"/>
          <w:spacing w:val="4"/>
        </w:rPr>
        <w:lastRenderedPageBreak/>
        <w:t>Bendroji informacija</w:t>
      </w:r>
      <w:bookmarkEnd w:id="1"/>
    </w:p>
    <w:p w14:paraId="08785BD6" w14:textId="174E129F" w:rsidR="00A36D0D" w:rsidRPr="00C94EF4" w:rsidRDefault="00A36D0D" w:rsidP="009554B0">
      <w:pPr>
        <w:pStyle w:val="Betarp"/>
        <w:numPr>
          <w:ilvl w:val="1"/>
          <w:numId w:val="3"/>
        </w:numPr>
        <w:tabs>
          <w:tab w:val="left" w:pos="426"/>
        </w:tabs>
        <w:spacing w:after="120"/>
        <w:contextualSpacing/>
        <w:jc w:val="both"/>
        <w:rPr>
          <w:rFonts w:cstheme="minorHAnsi"/>
          <w:b/>
          <w:bCs/>
        </w:rPr>
      </w:pPr>
      <w:r w:rsidRPr="00C94EF4">
        <w:rPr>
          <w:rFonts w:cstheme="minorHAnsi"/>
          <w:b/>
        </w:rPr>
        <w:t xml:space="preserve">Perkantysis subjektas - </w:t>
      </w:r>
      <w:r w:rsidRPr="00C94EF4">
        <w:rPr>
          <w:rFonts w:cstheme="minorHAnsi"/>
        </w:rPr>
        <w:t>Akcinė bendrovė „Klaipėdos energija“, Danės g. 8, LT-92109 Klaipėda, Įmonės kodas 140249252, PVM mokėtojo kodas LT402492515;</w:t>
      </w:r>
      <w:r w:rsidR="001D248E" w:rsidRPr="00C94EF4">
        <w:rPr>
          <w:rFonts w:cstheme="minorHAnsi"/>
        </w:rPr>
        <w:t xml:space="preserve"> </w:t>
      </w:r>
      <w:r w:rsidR="001D248E" w:rsidRPr="00C94EF4">
        <w:rPr>
          <w:rFonts w:cstheme="minorHAnsi"/>
          <w:sz w:val="22"/>
          <w:szCs w:val="22"/>
        </w:rPr>
        <w:t>Perkantysis subj</w:t>
      </w:r>
      <w:r w:rsidR="00EA1E67" w:rsidRPr="00C94EF4">
        <w:rPr>
          <w:rFonts w:cstheme="minorHAnsi"/>
          <w:sz w:val="22"/>
          <w:szCs w:val="22"/>
        </w:rPr>
        <w:t>ek</w:t>
      </w:r>
      <w:r w:rsidR="001D248E" w:rsidRPr="00C94EF4">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259492EE" w:rsidR="00A36D0D" w:rsidRPr="00C94EF4" w:rsidRDefault="00A36D0D" w:rsidP="009554B0">
      <w:pPr>
        <w:pStyle w:val="Sraopastraipa"/>
        <w:numPr>
          <w:ilvl w:val="1"/>
          <w:numId w:val="3"/>
        </w:numPr>
        <w:spacing w:after="0" w:line="240" w:lineRule="auto"/>
        <w:jc w:val="both"/>
        <w:rPr>
          <w:rFonts w:cstheme="minorHAnsi"/>
          <w:color w:val="000000" w:themeColor="text1"/>
        </w:rPr>
      </w:pPr>
      <w:r w:rsidRPr="00C94EF4">
        <w:rPr>
          <w:rFonts w:cstheme="minorHAnsi"/>
          <w:color w:val="000000" w:themeColor="text1"/>
        </w:rPr>
        <w:t xml:space="preserve">Pirkimas neatliekamas naudojantis centralizuotų pirkimų katalogu, nes </w:t>
      </w:r>
      <w:r w:rsidR="004924AC" w:rsidRPr="00C94EF4">
        <w:rPr>
          <w:rFonts w:cstheme="minorHAnsi"/>
          <w:color w:val="000000" w:themeColor="text1"/>
        </w:rPr>
        <w:t xml:space="preserve">CPO kataloge </w:t>
      </w:r>
      <w:r w:rsidR="00457D2D" w:rsidRPr="00C94EF4">
        <w:rPr>
          <w:rFonts w:cstheme="minorHAnsi"/>
          <w:color w:val="000000" w:themeColor="text1"/>
        </w:rPr>
        <w:t>pirkimo objekto</w:t>
      </w:r>
      <w:r w:rsidR="004924AC" w:rsidRPr="00C94EF4">
        <w:rPr>
          <w:rFonts w:cstheme="minorHAnsi"/>
          <w:color w:val="000000" w:themeColor="text1"/>
        </w:rPr>
        <w:t xml:space="preserve"> nėra</w:t>
      </w:r>
      <w:r w:rsidRPr="00C94EF4">
        <w:rPr>
          <w:rFonts w:cstheme="minorHAnsi"/>
          <w:color w:val="000000" w:themeColor="text1"/>
        </w:rPr>
        <w:t xml:space="preserve">. </w:t>
      </w:r>
    </w:p>
    <w:p w14:paraId="3E9BEC68" w14:textId="7003BB84" w:rsidR="00A36D0D" w:rsidRPr="00C94EF4" w:rsidRDefault="00A36D0D" w:rsidP="009554B0">
      <w:pPr>
        <w:pStyle w:val="Sraopastraipa"/>
        <w:numPr>
          <w:ilvl w:val="1"/>
          <w:numId w:val="3"/>
        </w:numPr>
        <w:spacing w:after="0" w:line="240" w:lineRule="auto"/>
        <w:jc w:val="both"/>
        <w:rPr>
          <w:rFonts w:eastAsia="Calibri" w:cstheme="minorHAnsi"/>
        </w:rPr>
      </w:pPr>
      <w:r w:rsidRPr="00C94EF4">
        <w:rPr>
          <w:rFonts w:eastAsia="Times New Roman" w:cstheme="minorHAnsi"/>
        </w:rPr>
        <w:t>Perkantysis subjektas nerezervuoja teisės dalyvauti pirkime.</w:t>
      </w:r>
    </w:p>
    <w:p w14:paraId="7EC914B0" w14:textId="45D3774C" w:rsidR="00A36D0D" w:rsidRPr="00C94EF4" w:rsidRDefault="00A36D0D" w:rsidP="009554B0">
      <w:pPr>
        <w:pStyle w:val="Sraopastraipa"/>
        <w:numPr>
          <w:ilvl w:val="1"/>
          <w:numId w:val="3"/>
        </w:numPr>
        <w:spacing w:after="0" w:line="240" w:lineRule="auto"/>
        <w:jc w:val="both"/>
        <w:rPr>
          <w:rFonts w:eastAsia="Calibri" w:cstheme="minorHAnsi"/>
        </w:rPr>
      </w:pPr>
      <w:r w:rsidRPr="00C94EF4">
        <w:rPr>
          <w:rFonts w:cstheme="minorHAnsi"/>
        </w:rPr>
        <w:t>Stebėtojai dalyvauti Komisijos posėdžiuose nėra kviečiami.</w:t>
      </w:r>
    </w:p>
    <w:p w14:paraId="3D729D2C" w14:textId="39D41833" w:rsidR="00A36D0D" w:rsidRPr="00C94EF4" w:rsidRDefault="00A36D0D" w:rsidP="009554B0">
      <w:pPr>
        <w:pStyle w:val="Sraopastraipa"/>
        <w:numPr>
          <w:ilvl w:val="1"/>
          <w:numId w:val="3"/>
        </w:numPr>
        <w:tabs>
          <w:tab w:val="left" w:pos="993"/>
        </w:tabs>
        <w:spacing w:after="0" w:line="240" w:lineRule="auto"/>
        <w:jc w:val="both"/>
        <w:rPr>
          <w:rFonts w:eastAsia="Arial" w:cstheme="minorHAnsi"/>
        </w:rPr>
      </w:pPr>
      <w:r w:rsidRPr="00C94EF4">
        <w:rPr>
          <w:rFonts w:eastAsia="Arial" w:cstheme="minorHAnsi"/>
        </w:rPr>
        <w:t>Išankstinis skelbimas apie pirkimą nebuvo paskelbtas.</w:t>
      </w:r>
    </w:p>
    <w:p w14:paraId="71046FA9" w14:textId="19BE6B7B" w:rsidR="00A36D0D" w:rsidRPr="00C94EF4" w:rsidRDefault="00A36D0D"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 xml:space="preserve">Pirkime Perkantysis subjektas nenumato skelbti pranešimo dėl savanoriško </w:t>
      </w:r>
      <w:r w:rsidRPr="00C94EF4">
        <w:rPr>
          <w:rFonts w:cstheme="minorHAnsi"/>
          <w:i/>
          <w:iCs/>
        </w:rPr>
        <w:t>ex ante</w:t>
      </w:r>
      <w:r w:rsidRPr="00C94EF4">
        <w:rPr>
          <w:rFonts w:cstheme="minorHAnsi"/>
        </w:rPr>
        <w:t xml:space="preserve"> skaidrumo.</w:t>
      </w:r>
    </w:p>
    <w:p w14:paraId="42600F6A" w14:textId="63AF57B3" w:rsidR="00FC2111" w:rsidRPr="00C94EF4" w:rsidRDefault="00FC2111"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Perkantysis subjektas pirkime netaikys elektroninio aukciono.</w:t>
      </w:r>
    </w:p>
    <w:p w14:paraId="523C8C99" w14:textId="707D68BC" w:rsidR="00A36D0D" w:rsidRPr="00C94EF4" w:rsidRDefault="00A36D0D"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 xml:space="preserve">Pirkime neleidžiama pateikti alternatyvių pasiūlymų. </w:t>
      </w:r>
    </w:p>
    <w:p w14:paraId="3AD2B931" w14:textId="69C10F15" w:rsidR="00B93065" w:rsidRPr="00C94EF4" w:rsidRDefault="00B93065"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Perkantysis subjektas neriboja tiekėjų galimybes pasitelkti subtiekėjus esminių užduočių atlikimui.</w:t>
      </w:r>
    </w:p>
    <w:p w14:paraId="53D6271F" w14:textId="13635EA9" w:rsidR="00883DB7" w:rsidRPr="00C94EF4" w:rsidRDefault="00952898" w:rsidP="009554B0">
      <w:pPr>
        <w:pStyle w:val="Sraopastraipa"/>
        <w:numPr>
          <w:ilvl w:val="1"/>
          <w:numId w:val="3"/>
        </w:numPr>
        <w:tabs>
          <w:tab w:val="left" w:pos="851"/>
          <w:tab w:val="left" w:pos="993"/>
        </w:tabs>
        <w:spacing w:after="0" w:line="240" w:lineRule="auto"/>
        <w:jc w:val="both"/>
        <w:rPr>
          <w:rFonts w:cstheme="minorHAnsi"/>
        </w:rPr>
      </w:pPr>
      <w:r w:rsidRPr="00C94EF4">
        <w:rPr>
          <w:rFonts w:cstheme="minorHAnsi"/>
        </w:rPr>
        <w:t xml:space="preserve">Jeigu Pirkimo metu bus atliekama patikra Nacionaliniam saugumui užtikrinti svarbių objektų apsaugos įstatyme nustatyta tvarka, dalyvis turės pateikti tokiai patikrai atlikti reikalingus dokumentus. </w:t>
      </w:r>
    </w:p>
    <w:p w14:paraId="77EA9A20" w14:textId="77777777" w:rsidR="00A36D0D" w:rsidRPr="00C94EF4" w:rsidRDefault="00A36D0D" w:rsidP="009554B0">
      <w:pPr>
        <w:pStyle w:val="Sraopastraipa"/>
        <w:numPr>
          <w:ilvl w:val="1"/>
          <w:numId w:val="3"/>
        </w:numPr>
        <w:tabs>
          <w:tab w:val="left" w:pos="284"/>
        </w:tabs>
        <w:spacing w:after="0" w:line="240" w:lineRule="auto"/>
        <w:jc w:val="both"/>
        <w:rPr>
          <w:rFonts w:cstheme="minorHAnsi"/>
        </w:rPr>
      </w:pPr>
      <w:r w:rsidRPr="00C94EF4">
        <w:rPr>
          <w:rFonts w:cstheme="minorHAnsi"/>
        </w:rPr>
        <w:t>Bendrosios pirkimo sąlygos yra neatskiriama šių pirkimo sąlygų dalis.</w:t>
      </w:r>
    </w:p>
    <w:p w14:paraId="57E6BADD" w14:textId="77777777" w:rsidR="00A36D0D" w:rsidRPr="00C94EF4" w:rsidRDefault="00A36D0D" w:rsidP="00952898">
      <w:pPr>
        <w:autoSpaceDE w:val="0"/>
        <w:autoSpaceDN w:val="0"/>
        <w:adjustRightInd w:val="0"/>
        <w:spacing w:line="240" w:lineRule="auto"/>
        <w:rPr>
          <w:rFonts w:cstheme="minorHAnsi"/>
          <w:b/>
          <w:bCs/>
          <w:lang w:eastAsia="lt-LT"/>
        </w:rPr>
      </w:pPr>
    </w:p>
    <w:p w14:paraId="336B2B51" w14:textId="27F30063" w:rsidR="00A36D0D" w:rsidRPr="00C94EF4" w:rsidRDefault="00166BA0" w:rsidP="009554B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2868852"/>
      <w:r w:rsidRPr="00C94EF4">
        <w:rPr>
          <w:rFonts w:eastAsiaTheme="majorEastAsia" w:cstheme="minorHAnsi"/>
          <w:b/>
          <w:bCs/>
          <w:color w:val="8496B0" w:themeColor="text2" w:themeTint="99"/>
          <w:spacing w:val="4"/>
        </w:rPr>
        <w:t>Pirkimo objektas</w:t>
      </w:r>
      <w:bookmarkEnd w:id="2"/>
    </w:p>
    <w:p w14:paraId="412AEB21" w14:textId="73EED102" w:rsidR="005F03C0" w:rsidRPr="00DA0B2E" w:rsidRDefault="00166BA0" w:rsidP="009554B0">
      <w:pPr>
        <w:pStyle w:val="Betarp"/>
        <w:numPr>
          <w:ilvl w:val="1"/>
          <w:numId w:val="4"/>
        </w:numPr>
        <w:tabs>
          <w:tab w:val="left" w:pos="426"/>
        </w:tabs>
        <w:spacing w:after="120"/>
        <w:contextualSpacing/>
        <w:jc w:val="both"/>
        <w:rPr>
          <w:rFonts w:cstheme="minorHAnsi"/>
        </w:rPr>
      </w:pPr>
      <w:r w:rsidRPr="00DA0B2E">
        <w:rPr>
          <w:rFonts w:eastAsia="Calibri" w:cstheme="minorHAnsi"/>
        </w:rPr>
        <w:t>Perkantysis subjektas</w:t>
      </w:r>
      <w:r w:rsidR="004924AC" w:rsidRPr="00DA0B2E">
        <w:rPr>
          <w:rFonts w:eastAsia="Calibri" w:cstheme="minorHAnsi"/>
        </w:rPr>
        <w:t xml:space="preserve"> </w:t>
      </w:r>
      <w:r w:rsidR="006E6028" w:rsidRPr="00DA0B2E">
        <w:rPr>
          <w:rFonts w:cstheme="minorHAnsi"/>
        </w:rPr>
        <w:t>perka</w:t>
      </w:r>
      <w:r w:rsidR="009A5AB6" w:rsidRPr="00DA0B2E">
        <w:rPr>
          <w:rFonts w:cstheme="minorHAnsi"/>
        </w:rPr>
        <w:t xml:space="preserve">  </w:t>
      </w:r>
      <w:r w:rsidR="009968C6" w:rsidRPr="00DA0B2E">
        <w:rPr>
          <w:rFonts w:cstheme="minorHAnsi"/>
        </w:rPr>
        <w:t xml:space="preserve">AB „Klaipėdos energija“ strateginio dešimties metų šilumos ūkio plėtros investicinio plano pagrindu paruoštos strategijos (Strateginis planas)  ir integruoto strategijos planavimo modelio (Planavimo modelis) </w:t>
      </w:r>
      <w:r w:rsidR="009968C6" w:rsidRPr="00E825FD">
        <w:rPr>
          <w:rFonts w:cstheme="minorHAnsi"/>
        </w:rPr>
        <w:t>parengimo</w:t>
      </w:r>
      <w:r w:rsidR="009968C6" w:rsidRPr="00DA0B2E">
        <w:rPr>
          <w:rFonts w:cstheme="minorHAnsi"/>
          <w:sz w:val="20"/>
          <w:szCs w:val="20"/>
        </w:rPr>
        <w:t xml:space="preserve"> </w:t>
      </w:r>
      <w:r w:rsidR="009968C6" w:rsidRPr="00DA0B2E">
        <w:rPr>
          <w:rFonts w:cstheme="minorHAnsi"/>
        </w:rPr>
        <w:t>paslaugas (toliau – Paslauga)</w:t>
      </w:r>
      <w:r w:rsidR="00951F84" w:rsidRPr="00DA0B2E">
        <w:rPr>
          <w:rFonts w:cstheme="minorHAnsi"/>
        </w:rPr>
        <w:t>.</w:t>
      </w:r>
      <w:r w:rsidR="0054169B" w:rsidRPr="00DA0B2E">
        <w:rPr>
          <w:rFonts w:cstheme="minorHAnsi"/>
        </w:rPr>
        <w:t xml:space="preserve"> </w:t>
      </w:r>
      <w:r w:rsidR="0054169B" w:rsidRPr="00E825FD">
        <w:rPr>
          <w:rFonts w:cstheme="minorHAnsi"/>
        </w:rPr>
        <w:t>Strateginio plano ir Planavimo modelio planavimo laikotarpis 2026-2035 metai.</w:t>
      </w:r>
      <w:r w:rsidR="00A36D0D" w:rsidRPr="00DA0B2E">
        <w:rPr>
          <w:rFonts w:cstheme="minorHAnsi"/>
        </w:rPr>
        <w:t xml:space="preserve"> Reikalavimai pirkimo objektui nustatyti specialiųjų pirkimo sąlygų priede</w:t>
      </w:r>
      <w:r w:rsidRPr="00DA0B2E">
        <w:rPr>
          <w:rFonts w:cstheme="minorHAnsi"/>
        </w:rPr>
        <w:t xml:space="preserve"> „Techninė specifikacija“ [</w:t>
      </w:r>
      <w:r w:rsidR="00951F84" w:rsidRPr="00DA0B2E">
        <w:rPr>
          <w:rFonts w:cstheme="minorHAnsi"/>
        </w:rPr>
        <w:t>2</w:t>
      </w:r>
      <w:r w:rsidRPr="00DA0B2E">
        <w:rPr>
          <w:rFonts w:cstheme="minorHAnsi"/>
        </w:rPr>
        <w:t xml:space="preserve"> priedas]</w:t>
      </w:r>
      <w:r w:rsidR="00A36D0D" w:rsidRPr="00DA0B2E">
        <w:rPr>
          <w:rFonts w:cstheme="minorHAnsi"/>
        </w:rPr>
        <w:t>.</w:t>
      </w:r>
      <w:r w:rsidR="008048EA" w:rsidRPr="00DA0B2E">
        <w:rPr>
          <w:rFonts w:cstheme="minorHAnsi"/>
        </w:rPr>
        <w:t xml:space="preserve"> </w:t>
      </w:r>
    </w:p>
    <w:p w14:paraId="39ED70C6" w14:textId="5ABDBA10" w:rsidR="00513C61" w:rsidRPr="00DA0B2E" w:rsidRDefault="00166BA0" w:rsidP="00B86A21">
      <w:pPr>
        <w:pStyle w:val="Betarp"/>
        <w:numPr>
          <w:ilvl w:val="1"/>
          <w:numId w:val="4"/>
        </w:numPr>
        <w:tabs>
          <w:tab w:val="left" w:pos="426"/>
        </w:tabs>
        <w:spacing w:after="120"/>
        <w:contextualSpacing/>
        <w:jc w:val="both"/>
        <w:rPr>
          <w:rFonts w:cstheme="minorHAnsi"/>
        </w:rPr>
      </w:pPr>
      <w:r w:rsidRPr="00DA0B2E">
        <w:rPr>
          <w:rFonts w:cstheme="minorHAnsi"/>
        </w:rPr>
        <w:t xml:space="preserve">Pirkimo objektas į dalis </w:t>
      </w:r>
      <w:r w:rsidRPr="00DA0B2E">
        <w:rPr>
          <w:rFonts w:cstheme="minorHAnsi"/>
          <w:b/>
          <w:bCs/>
        </w:rPr>
        <w:t>neskaidomas</w:t>
      </w:r>
      <w:r w:rsidRPr="00DA0B2E">
        <w:rPr>
          <w:rFonts w:cstheme="minorHAnsi"/>
        </w:rPr>
        <w:t xml:space="preserve">. </w:t>
      </w:r>
      <w:r w:rsidR="00513C61" w:rsidRPr="00DA0B2E">
        <w:rPr>
          <w:rFonts w:cstheme="minorHAnsi"/>
        </w:rPr>
        <w:t>Pasiūlymas turi būti pateiktas visai techninėje specifikacijoje</w:t>
      </w:r>
      <w:r w:rsidR="00EF7B54" w:rsidRPr="00DA0B2E">
        <w:rPr>
          <w:rFonts w:cstheme="minorHAnsi"/>
        </w:rPr>
        <w:t xml:space="preserve"> </w:t>
      </w:r>
      <w:r w:rsidR="00513C61" w:rsidRPr="00DA0B2E">
        <w:rPr>
          <w:rFonts w:cstheme="minorHAnsi"/>
        </w:rPr>
        <w:t xml:space="preserve">numatytai </w:t>
      </w:r>
      <w:r w:rsidR="006C5336" w:rsidRPr="00DA0B2E">
        <w:rPr>
          <w:rFonts w:cstheme="minorHAnsi"/>
        </w:rPr>
        <w:t xml:space="preserve">paslaugų </w:t>
      </w:r>
      <w:r w:rsidR="00513C61" w:rsidRPr="00DA0B2E">
        <w:rPr>
          <w:rFonts w:cstheme="minorHAnsi"/>
        </w:rPr>
        <w:t>apimčiai.</w:t>
      </w:r>
      <w:r w:rsidR="00B86A21" w:rsidRPr="00DA0B2E">
        <w:rPr>
          <w:rFonts w:cstheme="minorHAnsi"/>
        </w:rPr>
        <w:t xml:space="preserve"> </w:t>
      </w:r>
      <w:r w:rsidR="00513C61" w:rsidRPr="00DA0B2E">
        <w:rPr>
          <w:rFonts w:cstheme="minorHAnsi"/>
        </w:rPr>
        <w:t>Pirkimo apimtys, terminai, reikalavimai ir techninė specifikacija apibrėžti specialiųjų pirkimo sąlygų 2 priede.</w:t>
      </w:r>
      <w:r w:rsidR="00B86A21" w:rsidRPr="00DA0B2E">
        <w:rPr>
          <w:rFonts w:ascii="Times New Roman" w:eastAsia="Times New Roman" w:hAnsi="Times New Roman"/>
          <w:b/>
          <w:bCs/>
          <w:i/>
          <w:iCs/>
          <w:sz w:val="20"/>
          <w:szCs w:val="20"/>
        </w:rPr>
        <w:t xml:space="preserve"> </w:t>
      </w:r>
    </w:p>
    <w:p w14:paraId="436FBC0F" w14:textId="68DE6EAF" w:rsidR="00883DB7" w:rsidRPr="00DA0B2E" w:rsidRDefault="0054169B" w:rsidP="009554B0">
      <w:pPr>
        <w:pStyle w:val="Betarp"/>
        <w:numPr>
          <w:ilvl w:val="1"/>
          <w:numId w:val="4"/>
        </w:numPr>
        <w:tabs>
          <w:tab w:val="left" w:pos="426"/>
        </w:tabs>
        <w:spacing w:after="120"/>
        <w:contextualSpacing/>
        <w:jc w:val="both"/>
        <w:rPr>
          <w:rFonts w:cstheme="minorHAnsi"/>
        </w:rPr>
      </w:pPr>
      <w:r w:rsidRPr="00DA0B2E">
        <w:rPr>
          <w:rFonts w:cstheme="minorHAnsi"/>
        </w:rPr>
        <w:t xml:space="preserve">Sutarties galiojimo laikotarpis – 7 (septyni) mėnesiai nuo Sutarties pasirašymo dienos. Paslaugos rezultato pateikimo terminas – ne vėliau kaip per 5 (penkis) mėnesius nuo sutarties pasirašymo dienos, su galimybe šalių rašytiniu susitarimu pratęsti terminą </w:t>
      </w:r>
      <w:r w:rsidR="00DE60C0" w:rsidRPr="00DA0B2E">
        <w:rPr>
          <w:rFonts w:cstheme="minorHAnsi"/>
        </w:rPr>
        <w:t xml:space="preserve">vieną kartą </w:t>
      </w:r>
      <w:r w:rsidRPr="00DA0B2E">
        <w:rPr>
          <w:rFonts w:cstheme="minorHAnsi"/>
        </w:rPr>
        <w:t>30 (trisdešimt) dienų</w:t>
      </w:r>
      <w:r w:rsidR="00E2445C" w:rsidRPr="00DA0B2E">
        <w:rPr>
          <w:rFonts w:cstheme="minorHAnsi"/>
        </w:rPr>
        <w:t>, dėl sutartyje nurodytų priežasčių</w:t>
      </w:r>
      <w:r w:rsidR="00B07CAC" w:rsidRPr="00DA0B2E">
        <w:rPr>
          <w:rFonts w:cstheme="minorHAnsi"/>
        </w:rPr>
        <w:t>.</w:t>
      </w:r>
    </w:p>
    <w:p w14:paraId="389FCC4E" w14:textId="5FDC0303" w:rsidR="00F25BEC" w:rsidRPr="00C94EF4" w:rsidRDefault="00F25BEC" w:rsidP="009554B0">
      <w:pPr>
        <w:pStyle w:val="Betarp"/>
        <w:numPr>
          <w:ilvl w:val="1"/>
          <w:numId w:val="4"/>
        </w:numPr>
        <w:tabs>
          <w:tab w:val="left" w:pos="426"/>
        </w:tabs>
        <w:spacing w:after="120"/>
        <w:contextualSpacing/>
        <w:jc w:val="both"/>
        <w:rPr>
          <w:rFonts w:eastAsia="Calibri" w:cstheme="minorHAnsi"/>
          <w:color w:val="000000" w:themeColor="text1"/>
        </w:rPr>
      </w:pPr>
      <w:r w:rsidRPr="00C94EF4">
        <w:rPr>
          <w:rFonts w:eastAsia="Calibri" w:cstheme="minorHAns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C94EF4" w:rsidRDefault="00F25BEC" w:rsidP="009554B0">
      <w:pPr>
        <w:pStyle w:val="Betarp"/>
        <w:numPr>
          <w:ilvl w:val="1"/>
          <w:numId w:val="4"/>
        </w:numPr>
        <w:tabs>
          <w:tab w:val="left" w:pos="426"/>
        </w:tabs>
        <w:spacing w:after="120"/>
        <w:contextualSpacing/>
        <w:jc w:val="both"/>
        <w:rPr>
          <w:rFonts w:eastAsia="Calibri" w:cstheme="minorHAnsi"/>
          <w:color w:val="000000" w:themeColor="text1"/>
        </w:rPr>
      </w:pPr>
      <w:r w:rsidRPr="00C94EF4">
        <w:rPr>
          <w:rFonts w:eastAsia="Calibri" w:cstheme="minorHAnsi"/>
          <w:color w:val="000000" w:themeColor="text1"/>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94EF4" w:rsidRDefault="00CA18A9" w:rsidP="009554B0">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2868853"/>
      <w:r w:rsidRPr="00C94EF4">
        <w:rPr>
          <w:rFonts w:eastAsiaTheme="majorEastAsia" w:cstheme="minorHAnsi"/>
          <w:b/>
          <w:bCs/>
          <w:color w:val="8496B0" w:themeColor="text2" w:themeTint="99"/>
          <w:spacing w:val="4"/>
        </w:rPr>
        <w:t>Susitikimas su tiekėjais ir objekto apžiūra</w:t>
      </w:r>
      <w:bookmarkEnd w:id="3"/>
    </w:p>
    <w:p w14:paraId="23951685" w14:textId="3BB61DEE" w:rsidR="00166BA0" w:rsidRPr="00C94EF4" w:rsidRDefault="00166BA0" w:rsidP="009554B0">
      <w:pPr>
        <w:pStyle w:val="Betarp"/>
        <w:numPr>
          <w:ilvl w:val="1"/>
          <w:numId w:val="4"/>
        </w:numPr>
        <w:tabs>
          <w:tab w:val="left" w:pos="426"/>
        </w:tabs>
        <w:spacing w:after="120"/>
        <w:contextualSpacing/>
        <w:jc w:val="both"/>
        <w:rPr>
          <w:rFonts w:cstheme="minorHAnsi"/>
          <w:i/>
          <w:color w:val="FF0000"/>
        </w:rPr>
      </w:pPr>
      <w:r w:rsidRPr="00C94EF4">
        <w:rPr>
          <w:rFonts w:cstheme="minorHAnsi"/>
          <w:i/>
          <w:color w:val="FF0000"/>
        </w:rPr>
        <w:t xml:space="preserve"> </w:t>
      </w:r>
      <w:r w:rsidR="00CA18A9" w:rsidRPr="00C94EF4">
        <w:rPr>
          <w:rFonts w:cstheme="minorHAnsi"/>
        </w:rPr>
        <w:t>Perkantysis subjektas</w:t>
      </w:r>
      <w:r w:rsidRPr="00C94EF4">
        <w:rPr>
          <w:rFonts w:cstheme="minorHAnsi"/>
        </w:rPr>
        <w:t xml:space="preserve"> </w:t>
      </w:r>
      <w:r w:rsidRPr="00C94EF4">
        <w:rPr>
          <w:rFonts w:cstheme="minorHAnsi"/>
          <w:b/>
          <w:bCs/>
        </w:rPr>
        <w:t>nerengs</w:t>
      </w:r>
      <w:r w:rsidRPr="00C94EF4">
        <w:rPr>
          <w:rFonts w:cstheme="minorHAnsi"/>
        </w:rPr>
        <w:t xml:space="preserve"> susitikimo su tiekėjais dėl pirkimo sąlygų paaiškinimo. </w:t>
      </w:r>
    </w:p>
    <w:p w14:paraId="3527FC14" w14:textId="1B53A721" w:rsidR="00F044F4" w:rsidRPr="00C94EF4" w:rsidRDefault="00F044F4" w:rsidP="009554B0">
      <w:pPr>
        <w:pStyle w:val="Betarp"/>
        <w:numPr>
          <w:ilvl w:val="1"/>
          <w:numId w:val="4"/>
        </w:numPr>
        <w:tabs>
          <w:tab w:val="left" w:pos="426"/>
        </w:tabs>
        <w:spacing w:after="120"/>
        <w:contextualSpacing/>
        <w:jc w:val="both"/>
        <w:rPr>
          <w:rFonts w:cstheme="minorHAnsi"/>
        </w:rPr>
      </w:pPr>
      <w:r w:rsidRPr="00C94EF4">
        <w:rPr>
          <w:rFonts w:cstheme="minorHAnsi"/>
        </w:rPr>
        <w:t xml:space="preserve">Perkantysis subjektas </w:t>
      </w:r>
      <w:r w:rsidR="00457D2D" w:rsidRPr="00C94EF4">
        <w:rPr>
          <w:rFonts w:cstheme="minorHAnsi"/>
          <w:b/>
          <w:bCs/>
        </w:rPr>
        <w:t xml:space="preserve">nerengs </w:t>
      </w:r>
      <w:r w:rsidR="00457D2D" w:rsidRPr="00C94EF4">
        <w:rPr>
          <w:rFonts w:cstheme="minorHAnsi"/>
        </w:rPr>
        <w:t>objekto apžiūros</w:t>
      </w:r>
      <w:r w:rsidRPr="00C94EF4">
        <w:rPr>
          <w:rFonts w:cstheme="minorHAnsi"/>
        </w:rPr>
        <w:t xml:space="preserve">. </w:t>
      </w:r>
    </w:p>
    <w:p w14:paraId="5379B482" w14:textId="77777777" w:rsidR="00423A14" w:rsidRPr="00C94EF4" w:rsidRDefault="00423A14" w:rsidP="00423A14">
      <w:pPr>
        <w:pStyle w:val="Betarp"/>
        <w:tabs>
          <w:tab w:val="left" w:pos="426"/>
        </w:tabs>
        <w:spacing w:after="120"/>
        <w:contextualSpacing/>
        <w:jc w:val="both"/>
        <w:rPr>
          <w:rFonts w:cstheme="minorHAnsi"/>
        </w:rPr>
      </w:pPr>
    </w:p>
    <w:p w14:paraId="7E4E57D4" w14:textId="3815A1F8" w:rsidR="00CA18A9" w:rsidRPr="00C94EF4" w:rsidRDefault="00CA18A9" w:rsidP="009554B0">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2868854"/>
      <w:r w:rsidRPr="00C94EF4">
        <w:rPr>
          <w:rFonts w:eastAsiaTheme="majorEastAsia" w:cstheme="minorHAnsi"/>
          <w:b/>
          <w:bCs/>
          <w:color w:val="8496B0" w:themeColor="text2" w:themeTint="99"/>
          <w:spacing w:val="4"/>
        </w:rPr>
        <w:t>Tiekėjų pašalinimo pagrindai</w:t>
      </w:r>
      <w:bookmarkEnd w:id="4"/>
      <w:r w:rsidRPr="00C94EF4">
        <w:rPr>
          <w:rFonts w:eastAsiaTheme="majorEastAsia" w:cstheme="minorHAnsi"/>
          <w:b/>
          <w:bCs/>
          <w:color w:val="8496B0" w:themeColor="text2" w:themeTint="99"/>
          <w:spacing w:val="4"/>
        </w:rPr>
        <w:t xml:space="preserve"> </w:t>
      </w:r>
    </w:p>
    <w:p w14:paraId="5CDD9E7F" w14:textId="5AF4D9E6" w:rsidR="00CA18A9" w:rsidRPr="00C94EF4" w:rsidRDefault="00CA18A9" w:rsidP="009554B0">
      <w:pPr>
        <w:pStyle w:val="Betarp"/>
        <w:numPr>
          <w:ilvl w:val="1"/>
          <w:numId w:val="4"/>
        </w:numPr>
        <w:tabs>
          <w:tab w:val="left" w:pos="426"/>
        </w:tabs>
        <w:spacing w:after="120"/>
        <w:contextualSpacing/>
        <w:jc w:val="both"/>
        <w:rPr>
          <w:rFonts w:cstheme="minorHAnsi"/>
        </w:rPr>
      </w:pPr>
      <w:r w:rsidRPr="00C94EF4">
        <w:rPr>
          <w:rFonts w:cstheme="minorHAnsi"/>
        </w:rPr>
        <w:t>Reikalavimai dėl tiekėjo ir</w:t>
      </w:r>
      <w:bookmarkStart w:id="5" w:name="_Hlk41039660"/>
      <w:r w:rsidRPr="00C94EF4">
        <w:rPr>
          <w:rFonts w:cstheme="minorHAnsi"/>
        </w:rPr>
        <w:t xml:space="preserve"> subtiekėjų (jei taikoma), ūkio subjektų, kurių pajėgumais tiekėjas remiasi, </w:t>
      </w:r>
      <w:bookmarkEnd w:id="5"/>
      <w:r w:rsidRPr="00C94EF4">
        <w:rPr>
          <w:rFonts w:cstheme="minorHAnsi"/>
        </w:rPr>
        <w:t>pašalinimo pagrindų nebuvimo bei jų nebuvimą patvirtinantys dokumentai nurodyti specialiųjų pirkimo sąlygų</w:t>
      </w:r>
      <w:r w:rsidRPr="00C94EF4">
        <w:rPr>
          <w:rFonts w:eastAsia="Calibri" w:cstheme="minorHAnsi"/>
        </w:rPr>
        <w:t xml:space="preserve"> </w:t>
      </w:r>
      <w:r w:rsidRPr="00C94EF4">
        <w:rPr>
          <w:rFonts w:cstheme="minorHAnsi"/>
        </w:rPr>
        <w:t>[</w:t>
      </w:r>
      <w:r w:rsidR="00951F84" w:rsidRPr="00C94EF4">
        <w:rPr>
          <w:rFonts w:cstheme="minorHAnsi"/>
        </w:rPr>
        <w:t>3</w:t>
      </w:r>
      <w:r w:rsidRPr="00C94EF4">
        <w:rPr>
          <w:rFonts w:cstheme="minorHAnsi"/>
        </w:rPr>
        <w:t>]</w:t>
      </w:r>
      <w:r w:rsidRPr="00C94EF4">
        <w:rPr>
          <w:rFonts w:cstheme="minorHAnsi"/>
          <w:color w:val="00B050"/>
        </w:rPr>
        <w:t xml:space="preserve"> </w:t>
      </w:r>
      <w:r w:rsidRPr="00C94EF4">
        <w:rPr>
          <w:rFonts w:cstheme="minorHAnsi"/>
        </w:rPr>
        <w:t xml:space="preserve">priede. </w:t>
      </w:r>
    </w:p>
    <w:p w14:paraId="634252D8" w14:textId="69819A9C" w:rsidR="007340DF" w:rsidRPr="00C94EF4" w:rsidRDefault="00634051" w:rsidP="009554B0">
      <w:pPr>
        <w:pStyle w:val="Body2"/>
        <w:numPr>
          <w:ilvl w:val="1"/>
          <w:numId w:val="4"/>
        </w:numPr>
        <w:spacing w:after="0"/>
        <w:rPr>
          <w:rFonts w:asciiTheme="minorHAnsi" w:hAnsiTheme="minorHAnsi" w:cstheme="minorHAnsi"/>
          <w:color w:val="auto"/>
          <w:lang w:val="lt-LT"/>
        </w:rPr>
      </w:pPr>
      <w:r w:rsidRPr="00C94EF4">
        <w:rPr>
          <w:rFonts w:asciiTheme="minorHAnsi" w:hAnsiTheme="minorHAnsi" w:cstheme="minorHAnsi"/>
          <w:color w:val="auto"/>
          <w:lang w:val="lt-LT"/>
        </w:rPr>
        <w:t xml:space="preserve">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w:t>
      </w:r>
      <w:r w:rsidRPr="00C94EF4">
        <w:rPr>
          <w:rFonts w:asciiTheme="minorHAnsi" w:hAnsiTheme="minorHAnsi" w:cstheme="minorHAnsi"/>
          <w:color w:val="auto"/>
          <w:lang w:val="lt-LT"/>
        </w:rPr>
        <w:lastRenderedPageBreak/>
        <w:t>sutarties vykdymą ar kitaip tiesiogiai nedalyvaus vykdant pirkimo sutartį)</w:t>
      </w:r>
      <w:r w:rsidR="007340DF" w:rsidRPr="00C94EF4">
        <w:rPr>
          <w:rFonts w:asciiTheme="minorHAnsi" w:hAnsiTheme="minorHAnsi" w:cstheme="minorHAnsi"/>
          <w:color w:val="auto"/>
          <w:lang w:val="lt-LT"/>
        </w:rPr>
        <w:t>,</w:t>
      </w:r>
      <w:r w:rsidR="0088348E" w:rsidRPr="00C94EF4">
        <w:rPr>
          <w:rFonts w:asciiTheme="minorHAnsi" w:hAnsiTheme="minorHAnsi" w:cstheme="minorHAnsi"/>
          <w:color w:val="auto"/>
          <w:lang w:val="lt-LT"/>
        </w:rPr>
        <w:t xml:space="preserve"> priemonėmis</w:t>
      </w:r>
      <w:r w:rsidR="001F55C4" w:rsidRPr="00C94EF4">
        <w:rPr>
          <w:rFonts w:asciiTheme="minorHAnsi" w:hAnsiTheme="minorHAnsi" w:cstheme="minorHAnsi"/>
          <w:color w:val="auto"/>
          <w:lang w:val="lt-LT"/>
        </w:rPr>
        <w:t xml:space="preserve">, jų </w:t>
      </w:r>
      <w:r w:rsidR="007340DF" w:rsidRPr="00C94EF4">
        <w:rPr>
          <w:rFonts w:asciiTheme="minorHAnsi" w:hAnsiTheme="minorHAnsi" w:cstheme="minorHAnsi"/>
          <w:color w:val="auto"/>
          <w:lang w:val="lt-LT"/>
        </w:rPr>
        <w:t>pašalinimo pagrindai netikrinami ir ji</w:t>
      </w:r>
      <w:r w:rsidR="0088348E" w:rsidRPr="00C94EF4">
        <w:rPr>
          <w:rFonts w:asciiTheme="minorHAnsi" w:hAnsiTheme="minorHAnsi" w:cstheme="minorHAnsi"/>
          <w:color w:val="auto"/>
          <w:lang w:val="lt-LT"/>
        </w:rPr>
        <w:t>e</w:t>
      </w:r>
      <w:r w:rsidR="007340DF" w:rsidRPr="00C94EF4">
        <w:rPr>
          <w:rFonts w:asciiTheme="minorHAnsi" w:hAnsiTheme="minorHAnsi" w:cstheme="minorHAnsi"/>
          <w:color w:val="auto"/>
          <w:lang w:val="lt-LT"/>
        </w:rPr>
        <w:t xml:space="preserve"> EBVPD pateikti neturi.</w:t>
      </w:r>
    </w:p>
    <w:p w14:paraId="58D3D58D" w14:textId="458D0826" w:rsidR="0088348E" w:rsidRPr="00C94EF4" w:rsidRDefault="0088348E" w:rsidP="009554B0">
      <w:pPr>
        <w:pStyle w:val="Body2"/>
        <w:numPr>
          <w:ilvl w:val="1"/>
          <w:numId w:val="4"/>
        </w:numPr>
        <w:spacing w:after="0"/>
        <w:rPr>
          <w:rFonts w:asciiTheme="minorHAnsi" w:hAnsiTheme="minorHAnsi" w:cstheme="minorHAnsi"/>
          <w:color w:val="auto"/>
          <w:lang w:val="lt-LT"/>
        </w:rPr>
      </w:pPr>
      <w:r w:rsidRPr="00C94EF4">
        <w:rPr>
          <w:rFonts w:asciiTheme="minorHAnsi" w:hAnsiTheme="minorHAnsi" w:cstheme="minorHAnsi"/>
          <w:color w:val="auto"/>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94EF4" w:rsidRDefault="00EE5960" w:rsidP="00EE5960">
      <w:pPr>
        <w:pStyle w:val="Body2"/>
        <w:spacing w:after="0"/>
        <w:rPr>
          <w:rFonts w:asciiTheme="minorHAnsi" w:hAnsiTheme="minorHAnsi" w:cstheme="minorHAnsi"/>
          <w:lang w:val="lt-LT"/>
        </w:rPr>
      </w:pPr>
    </w:p>
    <w:p w14:paraId="0408158B" w14:textId="46314966" w:rsidR="00B667E8" w:rsidRPr="00C94EF4" w:rsidRDefault="000F2934" w:rsidP="009554B0">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6" w:name="_Toc202868855"/>
      <w:r w:rsidRPr="00C94EF4">
        <w:rPr>
          <w:rFonts w:eastAsiaTheme="majorEastAsia" w:cstheme="minorHAnsi"/>
          <w:b/>
          <w:bCs/>
          <w:color w:val="8496B0" w:themeColor="text2" w:themeTint="99"/>
          <w:spacing w:val="4"/>
        </w:rPr>
        <w:t xml:space="preserve">Tiekėjų kvalifikacijos reikalavimai </w:t>
      </w:r>
      <w:r w:rsidR="0072328D" w:rsidRPr="00C94EF4">
        <w:rPr>
          <w:rFonts w:eastAsiaTheme="majorEastAsia" w:cstheme="minorHAnsi"/>
          <w:b/>
          <w:bCs/>
          <w:color w:val="8496B0" w:themeColor="text2" w:themeTint="99"/>
          <w:spacing w:val="4"/>
        </w:rPr>
        <w:t>ir k</w:t>
      </w:r>
      <w:r w:rsidR="00EE4C39" w:rsidRPr="00C94EF4">
        <w:rPr>
          <w:rFonts w:eastAsiaTheme="majorEastAsia" w:cstheme="minorHAnsi"/>
          <w:b/>
          <w:bCs/>
          <w:color w:val="8496B0" w:themeColor="text2" w:themeTint="99"/>
          <w:spacing w:val="4"/>
        </w:rPr>
        <w:t>okybės vadybos ir (arba) aplinkos apsaugos vadybos sistemos standartai</w:t>
      </w:r>
      <w:bookmarkEnd w:id="6"/>
      <w:r w:rsidR="00EE4C39" w:rsidRPr="00C94EF4">
        <w:rPr>
          <w:rFonts w:eastAsiaTheme="majorEastAsia" w:cstheme="minorHAnsi"/>
          <w:b/>
          <w:bCs/>
          <w:color w:val="8496B0" w:themeColor="text2" w:themeTint="99"/>
          <w:spacing w:val="4"/>
        </w:rPr>
        <w:t xml:space="preserve"> </w:t>
      </w:r>
    </w:p>
    <w:p w14:paraId="1C6C4D04" w14:textId="657F333B" w:rsidR="00CA271B" w:rsidRPr="00D33B41" w:rsidRDefault="00457D2D" w:rsidP="009554B0">
      <w:pPr>
        <w:pStyle w:val="Sraopastraipa"/>
        <w:numPr>
          <w:ilvl w:val="1"/>
          <w:numId w:val="4"/>
        </w:numPr>
        <w:tabs>
          <w:tab w:val="left" w:pos="851"/>
        </w:tabs>
        <w:spacing w:after="0" w:line="20" w:lineRule="atLeast"/>
        <w:jc w:val="both"/>
        <w:rPr>
          <w:rFonts w:cstheme="minorHAnsi"/>
          <w:sz w:val="21"/>
          <w:szCs w:val="21"/>
        </w:rPr>
      </w:pPr>
      <w:r w:rsidRPr="00FA2A49">
        <w:rPr>
          <w:rFonts w:cstheme="minorHAnsi"/>
          <w:sz w:val="21"/>
          <w:szCs w:val="21"/>
        </w:rPr>
        <w:t>Dalyviams nustatomi kvalifikacijos reikalavimai</w:t>
      </w:r>
      <w:r w:rsidR="00CD515F" w:rsidRPr="00FA2A49">
        <w:rPr>
          <w:rFonts w:cstheme="minorHAnsi"/>
          <w:sz w:val="21"/>
          <w:szCs w:val="21"/>
        </w:rPr>
        <w:t>,</w:t>
      </w:r>
      <w:r w:rsidRPr="00FA2A49">
        <w:rPr>
          <w:rFonts w:cstheme="minorHAnsi"/>
          <w:sz w:val="21"/>
          <w:szCs w:val="21"/>
        </w:rPr>
        <w:t xml:space="preserve"> </w:t>
      </w:r>
      <w:r w:rsidR="00CA271B" w:rsidRPr="00FA2A49">
        <w:rPr>
          <w:rFonts w:cstheme="minorHAnsi"/>
          <w:sz w:val="21"/>
          <w:szCs w:val="21"/>
        </w:rPr>
        <w:t xml:space="preserve">ir jų atitiktį patvirtinantys dokumentai nurodyti Specialiųjų sąlygų </w:t>
      </w:r>
      <w:r w:rsidR="00B07CAC">
        <w:rPr>
          <w:rFonts w:cstheme="minorHAnsi"/>
          <w:sz w:val="21"/>
          <w:szCs w:val="21"/>
        </w:rPr>
        <w:t>4</w:t>
      </w:r>
      <w:r w:rsidR="00CA271B" w:rsidRPr="00D33B41">
        <w:rPr>
          <w:rFonts w:cstheme="minorHAnsi"/>
          <w:sz w:val="21"/>
          <w:szCs w:val="21"/>
        </w:rPr>
        <w:t xml:space="preserve"> priede.</w:t>
      </w:r>
    </w:p>
    <w:p w14:paraId="2A7D45C6" w14:textId="3B8C5F47" w:rsidR="00457D2D" w:rsidRPr="006F2C06" w:rsidRDefault="00CA271B" w:rsidP="009554B0">
      <w:pPr>
        <w:pStyle w:val="Sraopastraipa"/>
        <w:numPr>
          <w:ilvl w:val="1"/>
          <w:numId w:val="4"/>
        </w:numPr>
        <w:tabs>
          <w:tab w:val="left" w:pos="851"/>
        </w:tabs>
        <w:spacing w:after="0" w:line="20" w:lineRule="atLeast"/>
        <w:jc w:val="both"/>
        <w:rPr>
          <w:rFonts w:cstheme="minorHAnsi"/>
          <w:sz w:val="21"/>
          <w:szCs w:val="21"/>
        </w:rPr>
      </w:pPr>
      <w:r w:rsidRPr="00D33B41">
        <w:rPr>
          <w:rFonts w:cstheme="minorHAnsi"/>
          <w:sz w:val="21"/>
          <w:szCs w:val="21"/>
        </w:rPr>
        <w:t>A</w:t>
      </w:r>
      <w:r w:rsidR="00457D2D" w:rsidRPr="00D33B41">
        <w:rPr>
          <w:rFonts w:cstheme="minorHAnsi"/>
          <w:sz w:val="21"/>
          <w:szCs w:val="21"/>
        </w:rPr>
        <w:t>plinkos apsaugos ir</w:t>
      </w:r>
      <w:r w:rsidRPr="00D33B41">
        <w:rPr>
          <w:rFonts w:cstheme="minorHAnsi"/>
          <w:sz w:val="21"/>
          <w:szCs w:val="21"/>
        </w:rPr>
        <w:t>/ar</w:t>
      </w:r>
      <w:r w:rsidR="00457D2D" w:rsidRPr="00D33B41">
        <w:rPr>
          <w:rFonts w:cstheme="minorHAnsi"/>
          <w:sz w:val="21"/>
          <w:szCs w:val="21"/>
        </w:rPr>
        <w:t xml:space="preserve"> kokybės vadybos sistemos standartų</w:t>
      </w:r>
      <w:r w:rsidR="00457D2D" w:rsidRPr="006F2C06">
        <w:rPr>
          <w:rFonts w:cstheme="minorHAnsi"/>
          <w:sz w:val="21"/>
          <w:szCs w:val="21"/>
        </w:rPr>
        <w:t xml:space="preserve"> </w:t>
      </w:r>
      <w:r w:rsidRPr="006F2C06">
        <w:rPr>
          <w:rFonts w:cstheme="minorHAnsi"/>
          <w:sz w:val="21"/>
          <w:szCs w:val="21"/>
        </w:rPr>
        <w:t>reikalavimai nenustatomi</w:t>
      </w:r>
      <w:r w:rsidR="00D33B41" w:rsidRPr="006F2C06">
        <w:rPr>
          <w:rFonts w:cstheme="minorHAnsi"/>
          <w:sz w:val="21"/>
          <w:szCs w:val="21"/>
        </w:rPr>
        <w:t>.</w:t>
      </w:r>
    </w:p>
    <w:p w14:paraId="19B21517" w14:textId="57976479" w:rsidR="008112C5" w:rsidRPr="00CA271B" w:rsidRDefault="008112C5" w:rsidP="00CA271B">
      <w:pPr>
        <w:pStyle w:val="Sraopastraipa"/>
        <w:numPr>
          <w:ilvl w:val="1"/>
          <w:numId w:val="4"/>
        </w:numPr>
        <w:tabs>
          <w:tab w:val="left" w:pos="851"/>
        </w:tabs>
        <w:spacing w:after="0" w:line="20" w:lineRule="atLeast"/>
        <w:jc w:val="both"/>
        <w:rPr>
          <w:rFonts w:cstheme="minorHAnsi"/>
        </w:rPr>
      </w:pPr>
      <w:r w:rsidRPr="00CA271B">
        <w:rPr>
          <w:rFonts w:cstheme="minorHAnsi"/>
        </w:rPr>
        <w:t>T</w:t>
      </w:r>
      <w:r w:rsidRPr="00CA271B">
        <w:rPr>
          <w:rFonts w:eastAsia="Arial Unicode MS" w:cstheme="minorHAnsi"/>
          <w:color w:val="000000"/>
          <w:sz w:val="21"/>
          <w:szCs w:val="21"/>
        </w:rPr>
        <w:t xml:space="preserve">ik iš ekonomiškai naudingiausią pasiūlymą pateikusio tiekėjo bus reikalaujama pateikti </w:t>
      </w:r>
      <w:r w:rsidR="00951F84" w:rsidRPr="00CA271B">
        <w:rPr>
          <w:rFonts w:eastAsia="Arial Unicode MS" w:cstheme="minorHAnsi"/>
          <w:color w:val="000000"/>
          <w:sz w:val="21"/>
          <w:szCs w:val="21"/>
        </w:rPr>
        <w:t xml:space="preserve">5.1. punkte </w:t>
      </w:r>
      <w:r w:rsidRPr="00CA271B">
        <w:rPr>
          <w:rFonts w:eastAsia="Arial Unicode MS" w:cstheme="minorHAnsi"/>
          <w:color w:val="000000"/>
          <w:sz w:val="21"/>
          <w:szCs w:val="21"/>
        </w:rPr>
        <w:t>nurodytus reikalavimus pagrindžiančius dokumentus</w:t>
      </w:r>
      <w:r w:rsidR="00951F84" w:rsidRPr="00CA271B">
        <w:rPr>
          <w:rFonts w:eastAsia="Arial Unicode MS" w:cstheme="minorHAnsi"/>
          <w:color w:val="000000"/>
          <w:sz w:val="21"/>
          <w:szCs w:val="21"/>
        </w:rPr>
        <w:t xml:space="preserve"> (jei jie nustatomi)</w:t>
      </w:r>
      <w:r w:rsidR="00961473" w:rsidRPr="00CA271B">
        <w:rPr>
          <w:rFonts w:eastAsia="Arial Unicode MS" w:cstheme="minorHAnsi"/>
          <w:color w:val="000000"/>
          <w:sz w:val="21"/>
          <w:szCs w:val="21"/>
        </w:rPr>
        <w:t>.</w:t>
      </w:r>
    </w:p>
    <w:p w14:paraId="748D3175" w14:textId="62D44187" w:rsidR="00184F89" w:rsidRPr="00CA271B" w:rsidRDefault="00184F89" w:rsidP="00CA271B">
      <w:pPr>
        <w:pStyle w:val="Sraopastraipa"/>
        <w:numPr>
          <w:ilvl w:val="1"/>
          <w:numId w:val="4"/>
        </w:numPr>
        <w:tabs>
          <w:tab w:val="left" w:pos="851"/>
        </w:tabs>
        <w:spacing w:after="0" w:line="20" w:lineRule="atLeast"/>
        <w:jc w:val="both"/>
        <w:rPr>
          <w:rFonts w:cstheme="minorHAnsi"/>
        </w:rPr>
      </w:pPr>
      <w:r w:rsidRPr="00CA271B">
        <w:rPr>
          <w:rFonts w:eastAsia="Arial Unicode MS" w:cstheme="minorHAnsi"/>
          <w:color w:val="000000"/>
          <w:sz w:val="21"/>
          <w:szCs w:val="21"/>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94EF4" w:rsidRDefault="002A20A6" w:rsidP="00AB0BB2">
      <w:pPr>
        <w:pStyle w:val="Sraopastraipa"/>
        <w:tabs>
          <w:tab w:val="left" w:pos="284"/>
        </w:tabs>
        <w:spacing w:before="120" w:after="120" w:line="240" w:lineRule="auto"/>
        <w:ind w:left="0"/>
        <w:jc w:val="both"/>
        <w:rPr>
          <w:rFonts w:eastAsia="Arial Unicode MS" w:cstheme="minorHAnsi"/>
          <w:color w:val="000000"/>
          <w:sz w:val="21"/>
          <w:szCs w:val="21"/>
        </w:rPr>
      </w:pPr>
    </w:p>
    <w:p w14:paraId="7CC1B929" w14:textId="40ACE514" w:rsidR="00B667E8" w:rsidRPr="00C94EF4" w:rsidRDefault="007A395C" w:rsidP="009554B0">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2868856"/>
      <w:r w:rsidRPr="00C94EF4">
        <w:rPr>
          <w:rFonts w:eastAsiaTheme="majorEastAsia" w:cstheme="minorHAnsi"/>
          <w:b/>
          <w:bCs/>
          <w:color w:val="8496B0" w:themeColor="text2" w:themeTint="99"/>
          <w:spacing w:val="4"/>
        </w:rPr>
        <w:t>Reikalavimai, susiję su nacionaliniu saugumu</w:t>
      </w:r>
      <w:bookmarkEnd w:id="7"/>
    </w:p>
    <w:p w14:paraId="7406FE86" w14:textId="0B38E565" w:rsidR="00CD515F" w:rsidRPr="00DA0B2E" w:rsidRDefault="006F2C06" w:rsidP="006F2C06">
      <w:pPr>
        <w:pStyle w:val="Sraopastraipa"/>
        <w:numPr>
          <w:ilvl w:val="1"/>
          <w:numId w:val="4"/>
        </w:numPr>
        <w:spacing w:after="0" w:line="240" w:lineRule="auto"/>
        <w:jc w:val="both"/>
        <w:rPr>
          <w:rFonts w:cstheme="minorHAnsi"/>
          <w:i/>
          <w:iCs/>
          <w:shd w:val="clear" w:color="auto" w:fill="FFFFFF"/>
        </w:rPr>
      </w:pPr>
      <w:r w:rsidRPr="00DA0B2E">
        <w:rPr>
          <w:rFonts w:cstheme="minorHAnsi"/>
          <w:iCs/>
        </w:rPr>
        <w:t xml:space="preserve"> </w:t>
      </w:r>
      <w:r w:rsidRPr="00DA0B2E">
        <w:rPr>
          <w:noProof/>
        </w:rPr>
        <w:t>Nacionalinio saugumo reikalavimai pirkimo objektui netaikomi.</w:t>
      </w:r>
    </w:p>
    <w:p w14:paraId="42C4C1E1" w14:textId="77777777" w:rsidR="006F2C06" w:rsidRPr="00C94EF4" w:rsidRDefault="006F2C06" w:rsidP="006F2C06">
      <w:pPr>
        <w:pStyle w:val="Sraopastraipa"/>
        <w:spacing w:after="0" w:line="240" w:lineRule="auto"/>
        <w:ind w:left="0"/>
        <w:jc w:val="both"/>
        <w:rPr>
          <w:rFonts w:cstheme="minorHAnsi"/>
          <w:i/>
          <w:iCs/>
          <w:shd w:val="clear" w:color="auto" w:fill="FFFFFF"/>
        </w:rPr>
      </w:pPr>
    </w:p>
    <w:p w14:paraId="45C7371B" w14:textId="1C6339C3" w:rsidR="00B667E8" w:rsidRPr="00C94EF4" w:rsidRDefault="001D248E" w:rsidP="009554B0">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2868857"/>
      <w:r w:rsidRPr="00C94EF4">
        <w:rPr>
          <w:rFonts w:eastAsiaTheme="majorEastAsia" w:cstheme="minorHAnsi"/>
          <w:b/>
          <w:bCs/>
          <w:color w:val="8496B0" w:themeColor="text2" w:themeTint="99"/>
          <w:spacing w:val="4"/>
        </w:rPr>
        <w:t>Žalieji reikalavimai</w:t>
      </w:r>
      <w:bookmarkEnd w:id="8"/>
    </w:p>
    <w:p w14:paraId="7C3D5774" w14:textId="1E5C0AA8" w:rsidR="004676EF" w:rsidRPr="00FA2A49" w:rsidRDefault="00FC2111" w:rsidP="009554B0">
      <w:pPr>
        <w:pStyle w:val="Sraopastraipa"/>
        <w:numPr>
          <w:ilvl w:val="1"/>
          <w:numId w:val="4"/>
        </w:numPr>
        <w:tabs>
          <w:tab w:val="left" w:pos="1134"/>
        </w:tabs>
        <w:spacing w:line="240" w:lineRule="auto"/>
        <w:jc w:val="both"/>
        <w:rPr>
          <w:rFonts w:cstheme="minorHAnsi"/>
        </w:rPr>
      </w:pPr>
      <w:r w:rsidRPr="00FA2A49">
        <w:rPr>
          <w:rFonts w:cstheme="minorHAnsi"/>
        </w:rPr>
        <w:t>Atliekamas žaliasis pirkimas.</w:t>
      </w:r>
    </w:p>
    <w:p w14:paraId="12277405" w14:textId="1DA2CED7" w:rsidR="00D227CC" w:rsidRPr="00897B88" w:rsidRDefault="00D227CC" w:rsidP="00D227CC">
      <w:pPr>
        <w:pStyle w:val="Sraopastraipa"/>
        <w:numPr>
          <w:ilvl w:val="1"/>
          <w:numId w:val="4"/>
        </w:numPr>
        <w:tabs>
          <w:tab w:val="left" w:pos="1134"/>
        </w:tabs>
        <w:spacing w:line="240" w:lineRule="auto"/>
        <w:jc w:val="both"/>
        <w:rPr>
          <w:rFonts w:cstheme="minorHAnsi"/>
        </w:rPr>
      </w:pPr>
      <w:r w:rsidRPr="00C94EF4">
        <w:rPr>
          <w:rFonts w:cstheme="minorHAnsi"/>
        </w:rPr>
        <w:t xml:space="preserve">Pirkimas vykdomas vadovaujantis </w:t>
      </w:r>
      <w:hyperlink r:id="rId11" w:history="1">
        <w:r w:rsidRPr="00D33B41">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33B41">
        <w:rPr>
          <w:rFonts w:cstheme="minorHAnsi"/>
        </w:rPr>
        <w:t xml:space="preserve">“ </w:t>
      </w:r>
      <w:bookmarkStart w:id="9" w:name="_Hlk175642410"/>
      <w:r w:rsidRPr="00D33B41">
        <w:rPr>
          <w:rFonts w:cstheme="minorHAnsi"/>
        </w:rPr>
        <w:t xml:space="preserve">4.4.3. punktu: perkama tik nematerialaus pobūdžio (intelektinė) ar kitokia paslauga, nesusijusi su materialaus objekto sukūrimu, kurios teikimo metu nėra numatomas reikšmingas neigiamas poveikis aplinkai, nesukuriamas </w:t>
      </w:r>
      <w:r w:rsidRPr="00FA2A49">
        <w:rPr>
          <w:rFonts w:cstheme="minorHAnsi"/>
        </w:rPr>
        <w:t>taršos šaltinis ir negeneruojamos atliekos (studijų rengimas)</w:t>
      </w:r>
      <w:bookmarkEnd w:id="9"/>
      <w:r w:rsidRPr="00FA2A49">
        <w:rPr>
          <w:rFonts w:cstheme="minorHAnsi"/>
        </w:rPr>
        <w:t xml:space="preserve">. Aplinkos apaugos kriterijai nustatyti priede Nr. </w:t>
      </w:r>
      <w:r w:rsidRPr="00897B88">
        <w:rPr>
          <w:rFonts w:cstheme="minorHAnsi"/>
        </w:rPr>
        <w:t xml:space="preserve">2 „Techninė specifikacija“ </w:t>
      </w:r>
      <w:r w:rsidRPr="00897B88">
        <w:rPr>
          <w:rFonts w:cstheme="minorHAnsi"/>
          <w:bCs/>
        </w:rPr>
        <w:t xml:space="preserve">ir </w:t>
      </w:r>
      <w:r w:rsidR="00BD2069">
        <w:rPr>
          <w:rFonts w:cstheme="minorHAnsi"/>
          <w:bCs/>
        </w:rPr>
        <w:t>Priede Nr. 7 „</w:t>
      </w:r>
      <w:r w:rsidRPr="00897B88">
        <w:rPr>
          <w:rFonts w:cstheme="minorHAnsi"/>
          <w:bCs/>
        </w:rPr>
        <w:t>Sutarties projekt</w:t>
      </w:r>
      <w:r w:rsidR="00BD2069">
        <w:rPr>
          <w:rFonts w:cstheme="minorHAnsi"/>
          <w:bCs/>
        </w:rPr>
        <w:t>as“</w:t>
      </w:r>
      <w:r w:rsidR="00FA2A49">
        <w:rPr>
          <w:rFonts w:cstheme="minorHAnsi"/>
          <w:bCs/>
        </w:rPr>
        <w:t xml:space="preserve"> </w:t>
      </w:r>
      <w:r w:rsidRPr="00897B88">
        <w:rPr>
          <w:rFonts w:cstheme="minorHAnsi"/>
          <w:bCs/>
        </w:rPr>
        <w:t>.</w:t>
      </w:r>
    </w:p>
    <w:p w14:paraId="734F525C" w14:textId="77777777" w:rsidR="00423A14" w:rsidRPr="00C94EF4" w:rsidRDefault="00423A14" w:rsidP="00CD040C">
      <w:pPr>
        <w:pStyle w:val="Sraopastraipa"/>
        <w:tabs>
          <w:tab w:val="left" w:pos="1134"/>
        </w:tabs>
        <w:spacing w:line="240" w:lineRule="auto"/>
        <w:ind w:left="0"/>
        <w:jc w:val="both"/>
        <w:rPr>
          <w:rFonts w:cstheme="minorHAnsi"/>
        </w:rPr>
      </w:pPr>
    </w:p>
    <w:p w14:paraId="0F35DD10" w14:textId="5FE62AC5" w:rsidR="004368D7" w:rsidRPr="00C94EF4" w:rsidRDefault="004368D7" w:rsidP="009554B0">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0" w:name="_Toc202868858"/>
      <w:r w:rsidRPr="00C94EF4">
        <w:rPr>
          <w:rFonts w:eastAsiaTheme="majorEastAsia" w:cstheme="minorHAnsi"/>
          <w:b/>
          <w:bCs/>
          <w:color w:val="8496B0" w:themeColor="text2" w:themeTint="99"/>
          <w:spacing w:val="4"/>
        </w:rPr>
        <w:t>Specialieji reikalavimai pasiūlymų rengimui ir pateikimui</w:t>
      </w:r>
      <w:bookmarkEnd w:id="10"/>
    </w:p>
    <w:p w14:paraId="7A671D0A" w14:textId="46F7E456" w:rsidR="004368D7" w:rsidRPr="00C94EF4" w:rsidRDefault="004368D7" w:rsidP="009554B0">
      <w:pPr>
        <w:pStyle w:val="Sraopastraipa"/>
        <w:numPr>
          <w:ilvl w:val="1"/>
          <w:numId w:val="4"/>
        </w:numPr>
        <w:spacing w:after="0" w:line="20" w:lineRule="atLeast"/>
        <w:jc w:val="both"/>
        <w:rPr>
          <w:rFonts w:cstheme="minorHAnsi"/>
          <w:i/>
          <w:iCs/>
          <w:color w:val="7030A0"/>
        </w:rPr>
      </w:pPr>
      <w:r w:rsidRPr="00C94EF4">
        <w:rPr>
          <w:rFonts w:cstheme="minorHAnsi"/>
        </w:rPr>
        <w:t>Tiekėjo pasiūlymą sudaro CVP IS pateikiamų ir žemiau nurodytų dokumentų visuma</w:t>
      </w:r>
      <w:r w:rsidR="009D58FD" w:rsidRPr="00C94EF4">
        <w:rPr>
          <w:rFonts w:cstheme="minorHAnsi"/>
        </w:rPr>
        <w:t xml:space="preserve">. </w:t>
      </w:r>
      <w:r w:rsidR="009D58FD" w:rsidRPr="00C94EF4">
        <w:rPr>
          <w:rFonts w:cstheme="minorHAnsi"/>
          <w:b/>
          <w:bCs/>
          <w:u w:val="single"/>
        </w:rPr>
        <w:t>Iki pasiūlymų pateikimo termino pabaigos turi būti pateikti šie dokumentai</w:t>
      </w:r>
      <w:r w:rsidRPr="00C94EF4">
        <w:rPr>
          <w:rFonts w:cstheme="minorHAnsi"/>
        </w:rPr>
        <w:t>:</w:t>
      </w:r>
    </w:p>
    <w:p w14:paraId="65464561" w14:textId="106035A9"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 xml:space="preserve">tiekėjo pasirašytas pasiūlymas, parengtas pagal specialiųjų pirkimo sąlygų </w:t>
      </w:r>
      <w:r w:rsidR="00385DDE" w:rsidRPr="00C94EF4">
        <w:rPr>
          <w:rFonts w:cstheme="minorHAnsi"/>
          <w:shd w:val="clear" w:color="auto" w:fill="FFFFFF"/>
        </w:rPr>
        <w:t>6</w:t>
      </w:r>
      <w:r w:rsidRPr="00C94EF4">
        <w:rPr>
          <w:rFonts w:cstheme="minorHAnsi"/>
          <w:shd w:val="clear" w:color="auto" w:fill="FFFFFF"/>
        </w:rPr>
        <w:t xml:space="preserve"> </w:t>
      </w:r>
      <w:r w:rsidRPr="00C94EF4">
        <w:rPr>
          <w:rFonts w:cstheme="minorHAnsi"/>
        </w:rPr>
        <w:t>priede pateiktą pasiūlymo formą.</w:t>
      </w:r>
    </w:p>
    <w:p w14:paraId="53E07C3E" w14:textId="245EB525" w:rsidR="004368D7" w:rsidRPr="00C94EF4" w:rsidRDefault="00B16324" w:rsidP="009554B0">
      <w:pPr>
        <w:pStyle w:val="Sraopastraipa"/>
        <w:numPr>
          <w:ilvl w:val="2"/>
          <w:numId w:val="4"/>
        </w:numPr>
        <w:spacing w:after="0" w:line="240" w:lineRule="auto"/>
        <w:ind w:firstLine="709"/>
        <w:jc w:val="both"/>
        <w:rPr>
          <w:rFonts w:cstheme="minorHAnsi"/>
          <w:u w:val="single"/>
        </w:rPr>
      </w:pPr>
      <w:r w:rsidRPr="00C94EF4">
        <w:rPr>
          <w:rFonts w:cstheme="minorHAnsi"/>
        </w:rPr>
        <w:t>U</w:t>
      </w:r>
      <w:r w:rsidR="004368D7" w:rsidRPr="00C94EF4">
        <w:rPr>
          <w:rFonts w:cstheme="minorHAnsi"/>
        </w:rPr>
        <w:t>žpildytas</w:t>
      </w:r>
      <w:r w:rsidRPr="00C94EF4">
        <w:rPr>
          <w:rFonts w:cstheme="minorHAnsi"/>
        </w:rPr>
        <w:t>/ -ti</w:t>
      </w:r>
      <w:r w:rsidR="004368D7" w:rsidRPr="00C94EF4">
        <w:rPr>
          <w:rFonts w:cstheme="minorHAnsi"/>
        </w:rPr>
        <w:t xml:space="preserve"> </w:t>
      </w:r>
      <w:r w:rsidR="00385DDE" w:rsidRPr="00C94EF4">
        <w:rPr>
          <w:rFonts w:cstheme="minorHAnsi"/>
        </w:rPr>
        <w:t xml:space="preserve">ir pasirašytas/-ti </w:t>
      </w:r>
      <w:r w:rsidR="004368D7" w:rsidRPr="00C94EF4">
        <w:rPr>
          <w:rFonts w:cstheme="minorHAnsi"/>
        </w:rPr>
        <w:t xml:space="preserve">EBVPD (specialiųjų pirkimo sąlygų </w:t>
      </w:r>
      <w:r w:rsidR="00385DDE" w:rsidRPr="00C94EF4">
        <w:rPr>
          <w:rFonts w:cstheme="minorHAnsi"/>
        </w:rPr>
        <w:t>5</w:t>
      </w:r>
      <w:r w:rsidR="004368D7" w:rsidRPr="00C94EF4">
        <w:rPr>
          <w:rFonts w:cstheme="minorHAnsi"/>
        </w:rPr>
        <w:t xml:space="preserve"> priedas)</w:t>
      </w:r>
      <w:r w:rsidRPr="00C94EF4">
        <w:rPr>
          <w:rFonts w:cstheme="minorHAnsi"/>
        </w:rPr>
        <w:t xml:space="preserve"> dėl kiekvieno ūkio subjekto (tiekėjas, jungtinės veiklos partneriai [jeigu pasiūlymą teikia ūkio subjektų grupė] ir/ar kiti ūkio subjektai [jeigu jų pajėgumais remiamasi])</w:t>
      </w:r>
      <w:r w:rsidR="004368D7" w:rsidRPr="00C94EF4">
        <w:rPr>
          <w:rFonts w:cstheme="minorHAnsi"/>
        </w:rPr>
        <w:t>;</w:t>
      </w:r>
    </w:p>
    <w:p w14:paraId="660B46D7" w14:textId="77777777"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jungtinės veiklos sutarties kopija (jeigu pirkime dalyvauja ūkio subjektų grupė jungtinės veiklos sutarties pagrindu);</w:t>
      </w:r>
    </w:p>
    <w:p w14:paraId="59A98AA8" w14:textId="37FE3D13"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dokumentas</w:t>
      </w:r>
      <w:r w:rsidR="00B16324" w:rsidRPr="00C94EF4">
        <w:rPr>
          <w:rFonts w:cstheme="minorHAnsi"/>
        </w:rPr>
        <w:t xml:space="preserve"> (įgaliojimo ar kt. dokumentas)</w:t>
      </w:r>
      <w:r w:rsidRPr="00C94EF4">
        <w:rPr>
          <w:rFonts w:cstheme="minorHAnsi"/>
        </w:rPr>
        <w:t>, patvirtinantis, kad asmuo, kuris pasirašė pasiūlymą (jei jis ne tiekėjo vadovas), turėjo teisę jį pasirašyti;</w:t>
      </w:r>
    </w:p>
    <w:p w14:paraId="58394617" w14:textId="6DBE17D1" w:rsidR="004368D7" w:rsidRPr="00C94EF4" w:rsidRDefault="004368D7" w:rsidP="009554B0">
      <w:pPr>
        <w:pStyle w:val="Sraopastraipa"/>
        <w:numPr>
          <w:ilvl w:val="2"/>
          <w:numId w:val="4"/>
        </w:numPr>
        <w:tabs>
          <w:tab w:val="left" w:pos="1276"/>
        </w:tabs>
        <w:spacing w:after="0" w:line="240" w:lineRule="auto"/>
        <w:ind w:left="2127" w:hanging="1431"/>
        <w:jc w:val="both"/>
        <w:rPr>
          <w:rFonts w:cstheme="minorHAnsi"/>
          <w:u w:val="single"/>
        </w:rPr>
      </w:pPr>
      <w:r w:rsidRPr="00C94EF4">
        <w:rPr>
          <w:rFonts w:cstheme="minorHAnsi"/>
        </w:rPr>
        <w:t>pasiūlymo galiojimą užtikrinantis dokumentas (jeigu reikalaujama</w:t>
      </w:r>
      <w:r w:rsidR="00C86549">
        <w:rPr>
          <w:rFonts w:cstheme="minorHAnsi"/>
        </w:rPr>
        <w:t xml:space="preserve"> 9 p.</w:t>
      </w:r>
      <w:r w:rsidRPr="00C94EF4">
        <w:rPr>
          <w:rFonts w:cstheme="minorHAnsi"/>
        </w:rPr>
        <w:t>);</w:t>
      </w:r>
    </w:p>
    <w:p w14:paraId="2842D240" w14:textId="70BD90A3" w:rsidR="004368D7" w:rsidRPr="00C94EF4"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jei tiekėjas pasitelkia ūkio subjektus, kurių pajėgumais remiasi, – įrodymai, kad šie ištekliai bus prieinami per visą sutartinių įsipareigojimų vykdymo laikotarpį;</w:t>
      </w:r>
    </w:p>
    <w:p w14:paraId="26889853" w14:textId="2F79D72C" w:rsidR="004368D7" w:rsidRPr="00F7151B" w:rsidRDefault="004368D7" w:rsidP="009554B0">
      <w:pPr>
        <w:pStyle w:val="Sraopastraipa"/>
        <w:numPr>
          <w:ilvl w:val="2"/>
          <w:numId w:val="4"/>
        </w:numPr>
        <w:spacing w:after="0" w:line="240" w:lineRule="auto"/>
        <w:ind w:firstLine="709"/>
        <w:jc w:val="both"/>
        <w:rPr>
          <w:rFonts w:cstheme="minorHAnsi"/>
          <w:u w:val="single"/>
        </w:rPr>
      </w:pPr>
      <w:r w:rsidRPr="00C94EF4">
        <w:rPr>
          <w:rFonts w:cstheme="minorHAnsi"/>
        </w:rPr>
        <w:t>jei tiekėjas pasitelkia subtiekėjus, subtiekėjo deklaracija ar kitas dokumentas, patvirtinantis jo sutikimą būti subtiekėju pirkime;</w:t>
      </w:r>
    </w:p>
    <w:p w14:paraId="3935941D" w14:textId="707BA422" w:rsidR="00300E58" w:rsidRDefault="00D43F45" w:rsidP="009554B0">
      <w:pPr>
        <w:pStyle w:val="Sraopastraipa"/>
        <w:numPr>
          <w:ilvl w:val="2"/>
          <w:numId w:val="4"/>
        </w:numPr>
        <w:spacing w:after="0" w:line="240" w:lineRule="auto"/>
        <w:ind w:firstLine="709"/>
        <w:jc w:val="both"/>
        <w:rPr>
          <w:rFonts w:cstheme="minorHAnsi"/>
        </w:rPr>
      </w:pPr>
      <w:r w:rsidRPr="002A6743">
        <w:rPr>
          <w:rFonts w:cstheme="minorHAnsi"/>
        </w:rPr>
        <w:t>užpildyt</w:t>
      </w:r>
      <w:r w:rsidR="00B85164">
        <w:rPr>
          <w:rFonts w:cstheme="minorHAnsi"/>
        </w:rPr>
        <w:t>os ir</w:t>
      </w:r>
      <w:r w:rsidRPr="002A6743">
        <w:rPr>
          <w:rFonts w:cstheme="minorHAnsi"/>
        </w:rPr>
        <w:t xml:space="preserve"> </w:t>
      </w:r>
      <w:r w:rsidR="007B45A9">
        <w:rPr>
          <w:rFonts w:cstheme="minorHAnsi"/>
        </w:rPr>
        <w:t xml:space="preserve">siūlomų ekspertų </w:t>
      </w:r>
      <w:r w:rsidRPr="002A6743">
        <w:rPr>
          <w:rFonts w:cstheme="minorHAnsi"/>
        </w:rPr>
        <w:t>pasirašyt</w:t>
      </w:r>
      <w:r w:rsidR="00B85164">
        <w:rPr>
          <w:rFonts w:cstheme="minorHAnsi"/>
        </w:rPr>
        <w:t xml:space="preserve">os pažymos parengtos pagal </w:t>
      </w:r>
      <w:r w:rsidR="008413A6" w:rsidRPr="002A6743">
        <w:rPr>
          <w:rFonts w:cstheme="minorHAnsi"/>
        </w:rPr>
        <w:t xml:space="preserve">Specialiųjų sąlygų </w:t>
      </w:r>
      <w:r w:rsidR="00F7151B" w:rsidRPr="002A6743">
        <w:rPr>
          <w:rFonts w:cstheme="minorHAnsi"/>
        </w:rPr>
        <w:t>10 pried</w:t>
      </w:r>
      <w:r w:rsidR="007B45A9">
        <w:rPr>
          <w:rFonts w:cstheme="minorHAnsi"/>
        </w:rPr>
        <w:t>ą</w:t>
      </w:r>
      <w:r w:rsidR="00C74B2A" w:rsidRPr="002A6743">
        <w:rPr>
          <w:rFonts w:cstheme="minorHAnsi"/>
        </w:rPr>
        <w:t xml:space="preserve"> „Specialisto atitikties kvalifikacijos reikalavimams</w:t>
      </w:r>
      <w:r w:rsidR="008413A6" w:rsidRPr="002A6743">
        <w:rPr>
          <w:rFonts w:cstheme="minorHAnsi"/>
        </w:rPr>
        <w:t xml:space="preserve"> pažyma“</w:t>
      </w:r>
      <w:r w:rsidR="00300E58">
        <w:rPr>
          <w:rFonts w:cstheme="minorHAnsi"/>
        </w:rPr>
        <w:t>;</w:t>
      </w:r>
    </w:p>
    <w:p w14:paraId="75E53538" w14:textId="32B15835" w:rsidR="00F7151B" w:rsidRPr="002A6743" w:rsidRDefault="00300E58" w:rsidP="009554B0">
      <w:pPr>
        <w:pStyle w:val="Sraopastraipa"/>
        <w:numPr>
          <w:ilvl w:val="2"/>
          <w:numId w:val="4"/>
        </w:numPr>
        <w:spacing w:after="0" w:line="240" w:lineRule="auto"/>
        <w:ind w:firstLine="709"/>
        <w:jc w:val="both"/>
        <w:rPr>
          <w:rFonts w:cstheme="minorHAnsi"/>
        </w:rPr>
      </w:pPr>
      <w:r>
        <w:rPr>
          <w:rFonts w:cstheme="minorHAnsi"/>
        </w:rPr>
        <w:lastRenderedPageBreak/>
        <w:t xml:space="preserve">užpildytas ir pasirašytas </w:t>
      </w:r>
      <w:r w:rsidR="00F7151B" w:rsidRPr="002A6743">
        <w:rPr>
          <w:rFonts w:cstheme="minorHAnsi"/>
        </w:rPr>
        <w:t>11 priedas</w:t>
      </w:r>
      <w:r w:rsidR="00C74B2A" w:rsidRPr="002A6743">
        <w:rPr>
          <w:rFonts w:cstheme="minorHAnsi"/>
        </w:rPr>
        <w:t xml:space="preserve"> „Specialistų sąrašo ir kokybinių vertinimo kriterijų atitikties pažyma“</w:t>
      </w:r>
      <w:r w:rsidR="00C453CC">
        <w:rPr>
          <w:rFonts w:cstheme="minorHAnsi"/>
        </w:rPr>
        <w:t xml:space="preserve"> </w:t>
      </w:r>
      <w:r w:rsidR="00052A45">
        <w:rPr>
          <w:rFonts w:cstheme="minorHAnsi"/>
        </w:rPr>
        <w:t>su ekspertų patirtį pagrind</w:t>
      </w:r>
      <w:r w:rsidR="005C4C96">
        <w:rPr>
          <w:rFonts w:cstheme="minorHAnsi"/>
        </w:rPr>
        <w:t>žiančiais dokumentais</w:t>
      </w:r>
      <w:r w:rsidR="00D43F45" w:rsidRPr="002A6743">
        <w:rPr>
          <w:rFonts w:cstheme="minorHAnsi"/>
        </w:rPr>
        <w:t>.</w:t>
      </w:r>
    </w:p>
    <w:p w14:paraId="35CD0FFB" w14:textId="0C88EA76" w:rsidR="00EB59EE" w:rsidRPr="00D33B41" w:rsidRDefault="00EB59EE" w:rsidP="004572FF">
      <w:pPr>
        <w:pStyle w:val="Sraopastraipa"/>
        <w:tabs>
          <w:tab w:val="left" w:pos="1418"/>
        </w:tabs>
        <w:spacing w:after="0" w:line="240" w:lineRule="auto"/>
        <w:ind w:left="709"/>
        <w:jc w:val="both"/>
        <w:rPr>
          <w:rFonts w:cstheme="minorHAnsi"/>
          <w:u w:val="single"/>
        </w:rPr>
      </w:pPr>
    </w:p>
    <w:p w14:paraId="0E758624" w14:textId="236FC4D8" w:rsidR="00AB23E6" w:rsidRPr="00C94EF4" w:rsidRDefault="00B93065" w:rsidP="009554B0">
      <w:pPr>
        <w:pStyle w:val="Sraopastraipa"/>
        <w:numPr>
          <w:ilvl w:val="1"/>
          <w:numId w:val="4"/>
        </w:numPr>
        <w:spacing w:after="0" w:line="20" w:lineRule="atLeast"/>
        <w:jc w:val="both"/>
        <w:rPr>
          <w:rFonts w:cstheme="minorHAnsi"/>
        </w:rPr>
      </w:pPr>
      <w:r w:rsidRPr="00C94EF4">
        <w:rPr>
          <w:rFonts w:cstheme="minorHAnsi"/>
          <w:b/>
          <w:bCs/>
        </w:rPr>
        <w:t>Nereikalaujama</w:t>
      </w:r>
      <w:r w:rsidRPr="00C94EF4">
        <w:rPr>
          <w:rFonts w:cstheme="minorHAnsi"/>
        </w:rPr>
        <w:t xml:space="preserve"> viso pasiūlymo pasirašyti elektroniniu parašu. </w:t>
      </w:r>
      <w:r w:rsidR="004368D7" w:rsidRPr="00C94EF4">
        <w:rPr>
          <w:rFonts w:cstheme="minorHAnsi"/>
        </w:rPr>
        <w:t>Pasiūlymas gali būti pasirašytas fiziniu parašu arba kvalifikuotu elektroniniu parašu.</w:t>
      </w:r>
      <w:r w:rsidR="00AB23E6" w:rsidRPr="00C94EF4">
        <w:rPr>
          <w:rFonts w:cstheme="minorHAnsi"/>
        </w:rPr>
        <w:t xml:space="preserve"> </w:t>
      </w:r>
      <w:r w:rsidR="00AB23E6" w:rsidRPr="00C94EF4">
        <w:rPr>
          <w:rFonts w:eastAsia="Calibri" w:cstheme="minorHAnsi"/>
        </w:rPr>
        <w:t xml:space="preserve">Jeigu tiekėjas dokumentus tvirtina naudodamas elektroninį, o ne fizinį parašą, elektroninis parašas turi atitikti VPĮ 22 straipsnio 11 dalies 2 ir 3 punktuose nustatytus reikalavimus. </w:t>
      </w:r>
      <w:r w:rsidR="00AB23E6" w:rsidRPr="00C94EF4">
        <w:rPr>
          <w:rFonts w:cstheme="minorHAnsi"/>
        </w:rPr>
        <w:t>Perkančiajam subjektui kilus abejonių dėl dokumentų tikrumo, jis turi teisę reikalauti pateikti dokumentų originalus.</w:t>
      </w:r>
      <w:r w:rsidR="00AB23E6" w:rsidRPr="00C94EF4">
        <w:rPr>
          <w:rFonts w:eastAsia="Calibri" w:cstheme="minorHAnsi"/>
        </w:rPr>
        <w:t xml:space="preserve"> Gali būti:</w:t>
      </w:r>
    </w:p>
    <w:p w14:paraId="4DA7C534" w14:textId="26B144EF" w:rsidR="00AB23E6" w:rsidRPr="00C94EF4" w:rsidRDefault="00AB23E6" w:rsidP="009554B0">
      <w:pPr>
        <w:pStyle w:val="Sraopastraipa"/>
        <w:numPr>
          <w:ilvl w:val="2"/>
          <w:numId w:val="13"/>
        </w:numPr>
        <w:tabs>
          <w:tab w:val="left" w:pos="1418"/>
        </w:tabs>
        <w:spacing w:after="0" w:line="240" w:lineRule="auto"/>
        <w:jc w:val="both"/>
        <w:rPr>
          <w:rFonts w:eastAsia="Calibri" w:cstheme="minorHAnsi"/>
          <w:bCs/>
          <w:iCs/>
        </w:rPr>
      </w:pPr>
      <w:r w:rsidRPr="00C94EF4">
        <w:rPr>
          <w:rFonts w:eastAsia="Calibri" w:cstheme="minorHAnsi"/>
          <w:bCs/>
          <w:iCs/>
        </w:rPr>
        <w:t>pateikiami kvalifikuotu elektroniniu parašu pasirašyti elektroninėmis priemonėmis suformuoti dokumentai;</w:t>
      </w:r>
    </w:p>
    <w:p w14:paraId="38454996" w14:textId="216114CA" w:rsidR="00AB23E6" w:rsidRPr="00C94EF4" w:rsidRDefault="00AB23E6" w:rsidP="009554B0">
      <w:pPr>
        <w:pStyle w:val="Sraopastraipa"/>
        <w:numPr>
          <w:ilvl w:val="2"/>
          <w:numId w:val="13"/>
        </w:numPr>
        <w:tabs>
          <w:tab w:val="left" w:pos="1418"/>
        </w:tabs>
        <w:spacing w:after="0" w:line="240" w:lineRule="auto"/>
        <w:jc w:val="both"/>
        <w:rPr>
          <w:rFonts w:cstheme="minorHAnsi"/>
          <w:bCs/>
          <w:iCs/>
        </w:rPr>
      </w:pPr>
      <w:r w:rsidRPr="00C94EF4">
        <w:rPr>
          <w:rFonts w:eastAsia="Calibri" w:cstheme="minorHAnsi"/>
          <w:bCs/>
          <w:iCs/>
        </w:rPr>
        <w:t>skaitmeninės dokumentų kopijos (</w:t>
      </w:r>
      <w:r w:rsidRPr="00C94EF4">
        <w:rPr>
          <w:rFonts w:eastAsia="Calibri" w:cstheme="minorHAnsi"/>
          <w:iCs/>
        </w:rPr>
        <w:t>fiziniu parašu tvirtinami dokumentai turi būti pateikiami pasirašyti ir nuskenuoti)</w:t>
      </w:r>
      <w:r w:rsidRPr="00C94EF4">
        <w:rPr>
          <w:rFonts w:eastAsia="Calibri" w:cstheme="minorHAnsi"/>
          <w:bCs/>
          <w:iCs/>
        </w:rPr>
        <w:t>.</w:t>
      </w:r>
    </w:p>
    <w:p w14:paraId="1AE1026F" w14:textId="2F6260CE" w:rsidR="004368D7" w:rsidRPr="00C94EF4" w:rsidRDefault="004368D7" w:rsidP="009554B0">
      <w:pPr>
        <w:pStyle w:val="Sraopastraipa"/>
        <w:numPr>
          <w:ilvl w:val="1"/>
          <w:numId w:val="13"/>
        </w:numPr>
        <w:spacing w:after="0" w:line="20" w:lineRule="atLeast"/>
        <w:ind w:left="0" w:firstLine="0"/>
        <w:jc w:val="both"/>
        <w:rPr>
          <w:rFonts w:cstheme="minorHAnsi"/>
        </w:rPr>
      </w:pPr>
      <w:r w:rsidRPr="00C94EF4">
        <w:rPr>
          <w:rFonts w:cstheme="minorHAnsi"/>
        </w:rPr>
        <w:t xml:space="preserve">Pasiūlymas turi būti parengtas, </w:t>
      </w:r>
      <w:r w:rsidRPr="00C94EF4">
        <w:rPr>
          <w:rFonts w:cstheme="minorHAnsi"/>
          <w:b/>
          <w:bCs/>
        </w:rPr>
        <w:t>lietuvių kalba</w:t>
      </w:r>
      <w:r w:rsidRPr="00C94EF4">
        <w:rPr>
          <w:rFonts w:cstheme="minorHAnsi"/>
          <w:color w:val="7030A0"/>
        </w:rPr>
        <w:t xml:space="preserve">. </w:t>
      </w:r>
      <w:r w:rsidRPr="00C94EF4">
        <w:rPr>
          <w:rFonts w:eastAsia="Arial" w:cstheme="minorHAnsi"/>
        </w:rPr>
        <w:t xml:space="preserve">Jei kurie nors su pasiūlymu teikiami dokumentai parengti ne ta kalba, kuria reikalaujama, turi būti pateiktas tikslus vertimas į reikalaujamą kalbą. </w:t>
      </w:r>
      <w:r w:rsidRPr="00C94EF4">
        <w:rPr>
          <w:rFonts w:cstheme="minorHAnsi"/>
        </w:rPr>
        <w:t>Perkančiaja</w:t>
      </w:r>
      <w:r w:rsidR="00456F48" w:rsidRPr="00C94EF4">
        <w:rPr>
          <w:rFonts w:cstheme="minorHAnsi"/>
        </w:rPr>
        <w:t>m</w:t>
      </w:r>
      <w:r w:rsidRPr="00C94EF4">
        <w:rPr>
          <w:rFonts w:cstheme="minorHAnsi"/>
        </w:rPr>
        <w:t xml:space="preserve"> </w:t>
      </w:r>
      <w:r w:rsidR="00456F48" w:rsidRPr="00C94EF4">
        <w:rPr>
          <w:rFonts w:cstheme="minorHAnsi"/>
        </w:rPr>
        <w:t>subjektui</w:t>
      </w:r>
      <w:r w:rsidRPr="00C94EF4">
        <w:rPr>
          <w:rFonts w:cstheme="minorHAnsi"/>
        </w:rPr>
        <w:t xml:space="preserve"> turint įtarimų dėl pasiūlyme pateikto dokumento vertimo kokybės ir (ar) jo atitikties dokumento originalo turiniui, </w:t>
      </w:r>
      <w:r w:rsidR="00456F48" w:rsidRPr="00C94EF4">
        <w:rPr>
          <w:rFonts w:cstheme="minorHAnsi"/>
        </w:rPr>
        <w:t>jis</w:t>
      </w:r>
      <w:r w:rsidRPr="00C94EF4">
        <w:rPr>
          <w:rFonts w:cstheme="minorHAnsi"/>
        </w:rPr>
        <w:t xml:space="preserve"> reikalauja pateikti vertimą atlikusio asmens parašu ir vertimų biuro antspaudu (jei turi) patvirtintą šio dokumento vertimą. </w:t>
      </w:r>
    </w:p>
    <w:p w14:paraId="0C28C9D4" w14:textId="27C5A155" w:rsidR="00583000" w:rsidRPr="00C94EF4" w:rsidRDefault="004368D7" w:rsidP="009554B0">
      <w:pPr>
        <w:pStyle w:val="Sraopastraipa"/>
        <w:numPr>
          <w:ilvl w:val="1"/>
          <w:numId w:val="2"/>
        </w:numPr>
        <w:spacing w:line="240" w:lineRule="auto"/>
        <w:ind w:left="0" w:firstLine="710"/>
        <w:jc w:val="both"/>
        <w:rPr>
          <w:rFonts w:cstheme="minorHAnsi"/>
        </w:rPr>
      </w:pPr>
      <w:r w:rsidRPr="00C94EF4">
        <w:rPr>
          <w:rFonts w:cstheme="minorHAnsi"/>
        </w:rPr>
        <w:t>Bendra pasiūlymo kaina (sąnaudos) su PVM  turi būti nurodoma dviejų skaičių po kablelio tikslumu. Šią kainą sudarančios kainos sudedamosios dalys ar įkainiai gali būti išreikštos neribojant skaičių po kablelio kiekio.</w:t>
      </w:r>
      <w:r w:rsidR="00583000" w:rsidRPr="00C94EF4">
        <w:rPr>
          <w:rFonts w:cstheme="minorHAnsi"/>
        </w:rPr>
        <w:t xml:space="preserve"> </w:t>
      </w:r>
    </w:p>
    <w:p w14:paraId="31229C32" w14:textId="1E7C7FE7" w:rsidR="003F2DCA" w:rsidRPr="00C94EF4" w:rsidRDefault="00583000" w:rsidP="009554B0">
      <w:pPr>
        <w:pStyle w:val="Sraopastraipa"/>
        <w:numPr>
          <w:ilvl w:val="1"/>
          <w:numId w:val="2"/>
        </w:numPr>
        <w:spacing w:line="240" w:lineRule="auto"/>
        <w:ind w:left="0" w:firstLine="710"/>
        <w:jc w:val="both"/>
        <w:rPr>
          <w:rFonts w:cstheme="minorHAnsi"/>
        </w:rPr>
      </w:pPr>
      <w:r w:rsidRPr="00C94EF4">
        <w:rPr>
          <w:rFonts w:eastAsia="Arial" w:cstheme="minorHAnsi"/>
        </w:rPr>
        <w:t xml:space="preserve">Tiekėjų pasiūlymuose nurodytos kainos bus vertinamos </w:t>
      </w:r>
      <w:r w:rsidRPr="00C94EF4">
        <w:rPr>
          <w:rFonts w:cstheme="minorHAnsi"/>
        </w:rPr>
        <w:t xml:space="preserve">ir lyginamos su visais mokesčiais, įskaitant PVM. </w:t>
      </w:r>
    </w:p>
    <w:p w14:paraId="202EE39C" w14:textId="20D6BA2F" w:rsidR="00D10E2E" w:rsidRPr="00C94EF4" w:rsidRDefault="00D10E2E" w:rsidP="009554B0">
      <w:pPr>
        <w:keepNext/>
        <w:keepLines/>
        <w:numPr>
          <w:ilvl w:val="0"/>
          <w:numId w:val="1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202868859"/>
      <w:r w:rsidRPr="00C94EF4">
        <w:rPr>
          <w:rFonts w:eastAsiaTheme="majorEastAsia" w:cstheme="minorHAnsi"/>
          <w:b/>
          <w:bCs/>
          <w:color w:val="8496B0" w:themeColor="text2" w:themeTint="99"/>
          <w:spacing w:val="4"/>
        </w:rPr>
        <w:t>Pasiūlymo galiojimo užtikrinimas</w:t>
      </w:r>
      <w:bookmarkEnd w:id="11"/>
    </w:p>
    <w:p w14:paraId="76C24399" w14:textId="51F3DC87" w:rsidR="00D10E2E" w:rsidRPr="00C94EF4" w:rsidRDefault="004D67B9" w:rsidP="009554B0">
      <w:pPr>
        <w:pStyle w:val="Sraopastraipa"/>
        <w:numPr>
          <w:ilvl w:val="1"/>
          <w:numId w:val="14"/>
        </w:numPr>
        <w:tabs>
          <w:tab w:val="left" w:pos="284"/>
        </w:tabs>
        <w:spacing w:after="0" w:line="240" w:lineRule="auto"/>
        <w:jc w:val="both"/>
        <w:rPr>
          <w:rFonts w:cstheme="minorHAnsi"/>
        </w:rPr>
      </w:pPr>
      <w:r w:rsidRPr="00C94EF4">
        <w:rPr>
          <w:rFonts w:eastAsia="Calibri" w:cstheme="minorHAnsi"/>
        </w:rPr>
        <w:t>Perkantysis subj</w:t>
      </w:r>
      <w:r w:rsidR="00773C8D" w:rsidRPr="00C94EF4">
        <w:rPr>
          <w:rFonts w:eastAsia="Calibri" w:cstheme="minorHAnsi"/>
        </w:rPr>
        <w:t>ek</w:t>
      </w:r>
      <w:r w:rsidRPr="00C94EF4">
        <w:rPr>
          <w:rFonts w:eastAsia="Calibri" w:cstheme="minorHAnsi"/>
        </w:rPr>
        <w:t>tas</w:t>
      </w:r>
      <w:r w:rsidR="00D10E2E" w:rsidRPr="00C94EF4">
        <w:rPr>
          <w:rFonts w:eastAsia="Calibri" w:cstheme="minorHAnsi"/>
        </w:rPr>
        <w:t xml:space="preserve"> </w:t>
      </w:r>
      <w:r w:rsidR="00D10E2E" w:rsidRPr="00C94EF4">
        <w:rPr>
          <w:rFonts w:eastAsia="Calibri" w:cstheme="minorHAnsi"/>
          <w:b/>
          <w:bCs/>
        </w:rPr>
        <w:t>nereikalauja</w:t>
      </w:r>
      <w:r w:rsidR="00D10E2E" w:rsidRPr="00C94EF4">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9E7DFB" w14:textId="6DF1E399" w:rsidR="00A01AB9" w:rsidRPr="00C94EF4" w:rsidRDefault="00A01AB9" w:rsidP="009554B0">
      <w:pPr>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2868860"/>
      <w:r w:rsidRPr="00C94EF4">
        <w:rPr>
          <w:rFonts w:eastAsiaTheme="majorEastAsia" w:cstheme="minorHAnsi"/>
          <w:b/>
          <w:bCs/>
          <w:color w:val="8496B0" w:themeColor="text2" w:themeTint="99"/>
          <w:spacing w:val="4"/>
        </w:rPr>
        <w:t>Pasiūlymų vertinimas</w:t>
      </w:r>
      <w:bookmarkEnd w:id="12"/>
    </w:p>
    <w:p w14:paraId="304FB2A1" w14:textId="1A9BBF37" w:rsidR="00A01AB9" w:rsidRPr="00C94EF4" w:rsidRDefault="00E77E2A" w:rsidP="009554B0">
      <w:pPr>
        <w:pStyle w:val="Sraopastraipa"/>
        <w:numPr>
          <w:ilvl w:val="1"/>
          <w:numId w:val="14"/>
        </w:numPr>
        <w:tabs>
          <w:tab w:val="left" w:pos="284"/>
        </w:tabs>
        <w:spacing w:after="0" w:line="240" w:lineRule="auto"/>
        <w:jc w:val="both"/>
        <w:rPr>
          <w:rFonts w:cstheme="minorHAnsi"/>
        </w:rPr>
      </w:pPr>
      <w:r w:rsidRPr="00297470">
        <w:rPr>
          <w:rFonts w:eastAsia="Calibri" w:cstheme="minorHAnsi"/>
        </w:rPr>
        <w:t>Perkantysis subjektas ekonomiškai naudingiausią pasiūlymą išrenka</w:t>
      </w:r>
      <w:r w:rsidRPr="00297470">
        <w:rPr>
          <w:rFonts w:eastAsia="Calibri" w:cstheme="minorHAnsi"/>
          <w:b/>
          <w:bCs/>
        </w:rPr>
        <w:t xml:space="preserve"> </w:t>
      </w:r>
      <w:bookmarkStart w:id="13" w:name="_Hlk91157291"/>
      <w:r w:rsidRPr="00297470">
        <w:rPr>
          <w:rFonts w:eastAsia="Calibri" w:cstheme="minorHAnsi"/>
          <w:b/>
          <w:bCs/>
        </w:rPr>
        <w:t>pagal kainos ir kokybės santykį</w:t>
      </w:r>
      <w:r w:rsidRPr="00297470">
        <w:rPr>
          <w:rFonts w:eastAsia="Calibri" w:cstheme="minorHAnsi"/>
        </w:rPr>
        <w:t xml:space="preserve">. Duomenys, kuriuos savo pasiūlyme turi pateikti Tiekėjas, vertinimo kriterijai ir tvarka, pagal kurią vertinami Tiekėjo pateikti duomenys, pateikiami </w:t>
      </w:r>
      <w:r w:rsidRPr="00297470">
        <w:rPr>
          <w:rFonts w:eastAsia="Calibri" w:cstheme="minorHAnsi"/>
          <w:b/>
          <w:bCs/>
        </w:rPr>
        <w:t xml:space="preserve">Pirkimo sąlygų </w:t>
      </w:r>
      <w:r>
        <w:rPr>
          <w:rFonts w:eastAsia="Calibri" w:cstheme="minorHAnsi"/>
          <w:b/>
          <w:bCs/>
        </w:rPr>
        <w:t>8</w:t>
      </w:r>
      <w:r w:rsidRPr="00297470">
        <w:rPr>
          <w:rFonts w:eastAsia="Calibri" w:cstheme="minorHAnsi"/>
          <w:b/>
          <w:bCs/>
        </w:rPr>
        <w:t xml:space="preserve"> priede</w:t>
      </w:r>
      <w:bookmarkEnd w:id="13"/>
      <w:r w:rsidR="00C656EF">
        <w:rPr>
          <w:rFonts w:eastAsia="Calibri" w:cstheme="minorHAnsi"/>
          <w:b/>
          <w:bCs/>
        </w:rPr>
        <w:t>, ekonominio naudingumo vertinimo skaičiuoklė – 9 priede</w:t>
      </w:r>
      <w:r w:rsidRPr="00297470">
        <w:rPr>
          <w:rFonts w:eastAsia="Calibri" w:cstheme="minorHAnsi"/>
          <w:b/>
          <w:bCs/>
        </w:rPr>
        <w:t>.</w:t>
      </w:r>
    </w:p>
    <w:p w14:paraId="74D7E500" w14:textId="676D1676" w:rsidR="00A01AB9" w:rsidRPr="00C94EF4" w:rsidRDefault="00A01AB9" w:rsidP="009554B0">
      <w:pPr>
        <w:pStyle w:val="Sraopastraipa"/>
        <w:numPr>
          <w:ilvl w:val="1"/>
          <w:numId w:val="14"/>
        </w:numPr>
        <w:tabs>
          <w:tab w:val="left" w:pos="426"/>
        </w:tabs>
        <w:spacing w:after="0" w:line="20" w:lineRule="atLeast"/>
        <w:jc w:val="both"/>
        <w:rPr>
          <w:rFonts w:cstheme="minorHAnsi"/>
          <w:bCs/>
          <w:iCs/>
        </w:rPr>
      </w:pPr>
      <w:r w:rsidRPr="00C94EF4">
        <w:rPr>
          <w:rFonts w:cstheme="minorHAnsi"/>
        </w:rPr>
        <w:t xml:space="preserve">Laimėjusiu pasiūlymu galės būti pripažintas tik 1 (vienas) ekonomiškai naudingiausias pasiūlymas, esantis pasiūlymų eilės pirmojoje vietoje. </w:t>
      </w:r>
    </w:p>
    <w:p w14:paraId="7A7AB505" w14:textId="273BE8CD" w:rsidR="00A01AB9" w:rsidRPr="00C94EF4" w:rsidRDefault="00011143" w:rsidP="009554B0">
      <w:pPr>
        <w:pStyle w:val="Sraopastraipa"/>
        <w:numPr>
          <w:ilvl w:val="1"/>
          <w:numId w:val="14"/>
        </w:numPr>
        <w:tabs>
          <w:tab w:val="left" w:pos="426"/>
        </w:tabs>
        <w:spacing w:after="0" w:line="20" w:lineRule="atLeast"/>
        <w:jc w:val="both"/>
        <w:rPr>
          <w:rFonts w:cstheme="minorHAnsi"/>
          <w:bCs/>
          <w:i/>
          <w:iCs/>
          <w:color w:val="7030A0"/>
        </w:rPr>
      </w:pPr>
      <w:r w:rsidRPr="00C94EF4">
        <w:rPr>
          <w:rFonts w:cstheme="minorHAnsi"/>
        </w:rPr>
        <w:t>Perkantysis subjektas</w:t>
      </w:r>
      <w:r w:rsidR="00A01AB9" w:rsidRPr="00C94EF4">
        <w:rPr>
          <w:rFonts w:cstheme="minorHAnsi"/>
        </w:rPr>
        <w:t xml:space="preserve"> atmes tiekėjo pasiūlymą, jeigu kartu su pasiūlymu nebus pateikti šie pirkimo sąlygose reikalaujami pateikti dokumentai: </w:t>
      </w:r>
      <w:r w:rsidR="00B521DD" w:rsidRPr="00C94EF4">
        <w:rPr>
          <w:rFonts w:cstheme="minorHAnsi"/>
        </w:rPr>
        <w:t>pasiūlymo forma (6 priedas)</w:t>
      </w:r>
      <w:r w:rsidR="00693BC0" w:rsidRPr="00C94EF4">
        <w:rPr>
          <w:rFonts w:cstheme="minorHAnsi"/>
        </w:rPr>
        <w:t>. Šių dokumentų</w:t>
      </w:r>
      <w:r w:rsidRPr="00C94EF4">
        <w:rPr>
          <w:rFonts w:cstheme="minorHAnsi"/>
        </w:rPr>
        <w:t xml:space="preserve"> </w:t>
      </w:r>
      <w:r w:rsidR="00693BC0" w:rsidRPr="00C94EF4">
        <w:rPr>
          <w:rFonts w:cstheme="minorHAnsi"/>
        </w:rPr>
        <w:t>nepateikimas su pasiūlymu lemia jo atmetimą be galimybės kreiptis į tiekėją dėl jų pateikimo.</w:t>
      </w:r>
    </w:p>
    <w:p w14:paraId="38517D12" w14:textId="77777777" w:rsidR="00D10E2E" w:rsidRPr="00C94EF4" w:rsidRDefault="00D10E2E">
      <w:pPr>
        <w:rPr>
          <w:rFonts w:cstheme="minorHAnsi"/>
        </w:rPr>
      </w:pPr>
    </w:p>
    <w:p w14:paraId="50D00EB2" w14:textId="42DC5FB3" w:rsidR="00011143" w:rsidRPr="00C94EF4" w:rsidRDefault="00011143" w:rsidP="009554B0">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202868861"/>
      <w:r w:rsidRPr="00C94EF4">
        <w:rPr>
          <w:rFonts w:cstheme="minorHAnsi"/>
          <w:b/>
          <w:color w:val="8496B0" w:themeColor="text2" w:themeTint="99"/>
        </w:rPr>
        <w:t>Sutarties sudarymas</w:t>
      </w:r>
      <w:bookmarkEnd w:id="14"/>
    </w:p>
    <w:p w14:paraId="1650A10A" w14:textId="14C722DA" w:rsidR="00011143" w:rsidRPr="002A6743" w:rsidRDefault="00011143" w:rsidP="009554B0">
      <w:pPr>
        <w:pStyle w:val="Sraopastraipa"/>
        <w:numPr>
          <w:ilvl w:val="1"/>
          <w:numId w:val="14"/>
        </w:numPr>
        <w:tabs>
          <w:tab w:val="left" w:pos="426"/>
        </w:tabs>
        <w:spacing w:after="0" w:line="240" w:lineRule="auto"/>
        <w:jc w:val="both"/>
        <w:rPr>
          <w:rFonts w:cstheme="minorHAnsi"/>
        </w:rPr>
      </w:pPr>
      <w:r w:rsidRPr="00C94EF4">
        <w:rPr>
          <w:rFonts w:cstheme="minorHAnsi"/>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w:t>
      </w:r>
      <w:r w:rsidR="00B521DD" w:rsidRPr="002A6743">
        <w:rPr>
          <w:rFonts w:cstheme="minorHAnsi"/>
        </w:rPr>
        <w:t xml:space="preserve">7 </w:t>
      </w:r>
      <w:r w:rsidRPr="002A6743">
        <w:rPr>
          <w:rFonts w:cstheme="minorHAnsi"/>
        </w:rPr>
        <w:t>„Sutarties projektas“.</w:t>
      </w:r>
    </w:p>
    <w:p w14:paraId="1C5FA19A" w14:textId="77777777" w:rsidR="00011143" w:rsidRPr="00C94EF4" w:rsidRDefault="00011143">
      <w:pPr>
        <w:rPr>
          <w:rFonts w:cstheme="minorHAnsi"/>
        </w:rPr>
      </w:pPr>
    </w:p>
    <w:p w14:paraId="0C01296C" w14:textId="2026B2B2" w:rsidR="006E6504" w:rsidRPr="00C94EF4" w:rsidRDefault="006E6504" w:rsidP="009554B0">
      <w:pPr>
        <w:pStyle w:val="Sraopastraipa"/>
        <w:keepNext/>
        <w:keepLines/>
        <w:numPr>
          <w:ilvl w:val="0"/>
          <w:numId w:val="1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202868862"/>
      <w:r w:rsidRPr="00C94EF4">
        <w:rPr>
          <w:rFonts w:cstheme="minorHAnsi"/>
          <w:b/>
          <w:color w:val="8496B0" w:themeColor="text2" w:themeTint="99"/>
        </w:rPr>
        <w:t>Sutarties įvykdymo užtikrinimas</w:t>
      </w:r>
      <w:bookmarkEnd w:id="15"/>
    </w:p>
    <w:p w14:paraId="7798E7EF" w14:textId="544310F3" w:rsidR="006E6504" w:rsidRPr="00C94EF4" w:rsidRDefault="006E6504" w:rsidP="009554B0">
      <w:pPr>
        <w:pStyle w:val="Sraopastraipa"/>
        <w:numPr>
          <w:ilvl w:val="1"/>
          <w:numId w:val="14"/>
        </w:numPr>
        <w:tabs>
          <w:tab w:val="left" w:pos="567"/>
        </w:tabs>
        <w:spacing w:before="120" w:after="120" w:line="240" w:lineRule="auto"/>
        <w:jc w:val="both"/>
        <w:rPr>
          <w:rFonts w:cstheme="minorHAnsi"/>
          <w:color w:val="000000" w:themeColor="text1"/>
        </w:rPr>
      </w:pPr>
      <w:r w:rsidRPr="00C94EF4">
        <w:rPr>
          <w:rFonts w:cstheme="minorHAnsi"/>
          <w:color w:val="000000" w:themeColor="text1"/>
        </w:rPr>
        <w:t xml:space="preserve">Perkantysis subjektas </w:t>
      </w:r>
      <w:r w:rsidRPr="00C94EF4">
        <w:rPr>
          <w:rFonts w:cstheme="minorHAnsi"/>
          <w:b/>
          <w:bCs/>
        </w:rPr>
        <w:t>nereikalauja</w:t>
      </w:r>
      <w:r w:rsidRPr="00C94EF4">
        <w:rPr>
          <w:rFonts w:cstheme="minorHAnsi"/>
          <w:color w:val="00B050"/>
        </w:rPr>
        <w:t>,</w:t>
      </w:r>
      <w:r w:rsidRPr="00C94EF4">
        <w:rPr>
          <w:rFonts w:cstheme="minorHAnsi"/>
          <w:color w:val="000000" w:themeColor="text1"/>
        </w:rPr>
        <w:t xml:space="preserve"> kad Pirkimo sutarties įvykdymas būtų užtikrinamas Lietuvos Respublikoje ar užsienio valstybėje registruoto banko ar draudimo bendrovės garantija.</w:t>
      </w:r>
    </w:p>
    <w:p w14:paraId="282C4832" w14:textId="53870CC3" w:rsidR="008F1C33" w:rsidRPr="00C94EF4" w:rsidRDefault="008F1C33" w:rsidP="009554B0">
      <w:pPr>
        <w:pStyle w:val="Sraopastraipa"/>
        <w:numPr>
          <w:ilvl w:val="1"/>
          <w:numId w:val="14"/>
        </w:numPr>
        <w:tabs>
          <w:tab w:val="left" w:pos="567"/>
        </w:tabs>
        <w:spacing w:before="120" w:after="120" w:line="240" w:lineRule="auto"/>
        <w:jc w:val="both"/>
        <w:rPr>
          <w:rFonts w:cstheme="minorHAnsi"/>
          <w:color w:val="000000" w:themeColor="text1"/>
        </w:rPr>
      </w:pPr>
      <w:r w:rsidRPr="00C94EF4">
        <w:rPr>
          <w:rFonts w:cstheme="minorHAnsi"/>
        </w:rPr>
        <w:t>Sutarties įvykdymas užtikrinamas netesybomis (delspinigiais ir baudomis)</w:t>
      </w:r>
      <w:r w:rsidR="00CA30D8" w:rsidRPr="00C94EF4">
        <w:rPr>
          <w:rFonts w:cstheme="minorHAnsi"/>
        </w:rPr>
        <w:t>.</w:t>
      </w:r>
    </w:p>
    <w:p w14:paraId="53DFCBD4" w14:textId="77777777" w:rsidR="006617A8" w:rsidRPr="00C94EF4"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94EF4" w:rsidRDefault="00CD5768" w:rsidP="009554B0">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6" w:name="_Toc202868863"/>
      <w:r w:rsidRPr="00C94EF4">
        <w:rPr>
          <w:rFonts w:cstheme="minorHAnsi"/>
          <w:b/>
          <w:color w:val="8496B0" w:themeColor="text2" w:themeTint="99"/>
        </w:rPr>
        <w:lastRenderedPageBreak/>
        <w:t>Kitos sąlygos</w:t>
      </w:r>
      <w:bookmarkEnd w:id="16"/>
    </w:p>
    <w:p w14:paraId="43623F5D" w14:textId="23AB4E3D" w:rsidR="00B854AA" w:rsidRPr="00C94EF4" w:rsidRDefault="00B854AA" w:rsidP="00355B7A">
      <w:pPr>
        <w:spacing w:after="0"/>
        <w:rPr>
          <w:rFonts w:cstheme="minorHAnsi"/>
        </w:rPr>
      </w:pPr>
      <w:bookmarkStart w:id="17" w:name="_Toc484495963"/>
      <w:bookmarkStart w:id="18" w:name="_Toc484496022"/>
      <w:bookmarkStart w:id="19" w:name="part_06994e30518444c28ae1843525c1ce7f"/>
      <w:bookmarkEnd w:id="0"/>
      <w:bookmarkEnd w:id="17"/>
      <w:bookmarkEnd w:id="18"/>
      <w:bookmarkEnd w:id="19"/>
    </w:p>
    <w:p w14:paraId="2D573285" w14:textId="6A17FB14" w:rsidR="000A2CB1" w:rsidRPr="00C94EF4" w:rsidRDefault="000A2CB1">
      <w:pPr>
        <w:spacing w:line="259" w:lineRule="auto"/>
        <w:rPr>
          <w:rFonts w:cstheme="minorHAnsi"/>
        </w:rPr>
      </w:pPr>
      <w:r w:rsidRPr="00C94EF4">
        <w:rPr>
          <w:rFonts w:cstheme="minorHAnsi"/>
        </w:rPr>
        <w:br w:type="page"/>
      </w:r>
    </w:p>
    <w:p w14:paraId="5732CC12" w14:textId="77777777" w:rsidR="000A2CB1" w:rsidRPr="00C94EF4" w:rsidRDefault="000A2CB1" w:rsidP="000A2CB1">
      <w:pPr>
        <w:pStyle w:val="Antrat1"/>
        <w:jc w:val="right"/>
        <w:rPr>
          <w:rFonts w:asciiTheme="minorHAnsi" w:hAnsiTheme="minorHAnsi" w:cstheme="minorHAnsi"/>
          <w:sz w:val="21"/>
          <w:szCs w:val="21"/>
        </w:rPr>
      </w:pPr>
      <w:bookmarkStart w:id="20" w:name="_Toc126333939"/>
      <w:bookmarkStart w:id="21" w:name="_Toc202868864"/>
      <w:r w:rsidRPr="00C94EF4">
        <w:rPr>
          <w:rFonts w:asciiTheme="minorHAnsi" w:hAnsiTheme="minorHAnsi" w:cstheme="minorHAnsi"/>
          <w:color w:val="0070C0"/>
          <w:sz w:val="21"/>
          <w:szCs w:val="21"/>
        </w:rPr>
        <w:lastRenderedPageBreak/>
        <w:t>Pirkimo sąlygų 1 priedas „Terminai“</w:t>
      </w:r>
      <w:bookmarkEnd w:id="20"/>
      <w:bookmarkEnd w:id="21"/>
    </w:p>
    <w:p w14:paraId="5C270E1F" w14:textId="77777777" w:rsidR="000A2CB1" w:rsidRPr="00C94EF4" w:rsidRDefault="000A2CB1" w:rsidP="00355B7A">
      <w:pPr>
        <w:spacing w:after="0"/>
        <w:rPr>
          <w:rFonts w:cstheme="minorHAn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800"/>
        <w:gridCol w:w="3827"/>
        <w:gridCol w:w="2239"/>
      </w:tblGrid>
      <w:tr w:rsidR="000A2CB1" w:rsidRPr="00C94EF4" w14:paraId="35EE2550" w14:textId="77777777" w:rsidTr="00C91F12">
        <w:trPr>
          <w:trHeight w:val="20"/>
        </w:trPr>
        <w:tc>
          <w:tcPr>
            <w:tcW w:w="773" w:type="dxa"/>
            <w:shd w:val="clear" w:color="auto" w:fill="D9D9D9" w:themeFill="background1" w:themeFillShade="D9"/>
            <w:tcMar>
              <w:top w:w="0" w:type="dxa"/>
              <w:left w:w="108" w:type="dxa"/>
              <w:bottom w:w="0" w:type="dxa"/>
              <w:right w:w="108" w:type="dxa"/>
            </w:tcMar>
          </w:tcPr>
          <w:p w14:paraId="15C8516F" w14:textId="77777777" w:rsidR="000A2CB1" w:rsidRPr="00C94EF4" w:rsidRDefault="000A2CB1" w:rsidP="00B91F67">
            <w:pPr>
              <w:jc w:val="center"/>
              <w:rPr>
                <w:rFonts w:cstheme="minorHAnsi"/>
                <w:b/>
                <w:bCs/>
              </w:rPr>
            </w:pPr>
            <w:r w:rsidRPr="00C94EF4">
              <w:rPr>
                <w:rFonts w:cstheme="minorHAnsi"/>
                <w:b/>
                <w:bCs/>
              </w:rPr>
              <w:t>Eil.Nr.</w:t>
            </w:r>
          </w:p>
        </w:tc>
        <w:tc>
          <w:tcPr>
            <w:tcW w:w="2800" w:type="dxa"/>
            <w:shd w:val="clear" w:color="auto" w:fill="D9D9D9" w:themeFill="background1" w:themeFillShade="D9"/>
            <w:tcMar>
              <w:top w:w="0" w:type="dxa"/>
              <w:left w:w="108" w:type="dxa"/>
              <w:bottom w:w="0" w:type="dxa"/>
              <w:right w:w="108" w:type="dxa"/>
            </w:tcMar>
          </w:tcPr>
          <w:p w14:paraId="40E8D588" w14:textId="77777777" w:rsidR="000A2CB1" w:rsidRPr="00C94EF4" w:rsidRDefault="000A2CB1" w:rsidP="00B91F67">
            <w:pPr>
              <w:jc w:val="center"/>
              <w:rPr>
                <w:rFonts w:cstheme="minorHAnsi"/>
                <w:b/>
                <w:bCs/>
              </w:rPr>
            </w:pPr>
            <w:r w:rsidRPr="00C94EF4">
              <w:rPr>
                <w:rFonts w:cstheme="minorHAnsi"/>
                <w:b/>
                <w:bCs/>
              </w:rPr>
              <w:t>VEIKSMAS</w:t>
            </w:r>
          </w:p>
        </w:tc>
        <w:tc>
          <w:tcPr>
            <w:tcW w:w="3827" w:type="dxa"/>
            <w:shd w:val="clear" w:color="auto" w:fill="D9D9D9" w:themeFill="background1" w:themeFillShade="D9"/>
            <w:tcMar>
              <w:top w:w="0" w:type="dxa"/>
              <w:left w:w="108" w:type="dxa"/>
              <w:bottom w:w="0" w:type="dxa"/>
              <w:right w:w="108" w:type="dxa"/>
            </w:tcMar>
          </w:tcPr>
          <w:p w14:paraId="3F54A3D0" w14:textId="77777777" w:rsidR="000A2CB1" w:rsidRPr="00C94EF4" w:rsidRDefault="000A2CB1" w:rsidP="00B91F67">
            <w:pPr>
              <w:spacing w:after="0"/>
              <w:jc w:val="center"/>
              <w:rPr>
                <w:rFonts w:cstheme="minorHAnsi"/>
                <w:b/>
              </w:rPr>
            </w:pPr>
            <w:r w:rsidRPr="00C94EF4">
              <w:rPr>
                <w:rFonts w:cstheme="minorHAnsi"/>
                <w:b/>
              </w:rPr>
              <w:t>DATA/DIENŲ SKAIČIUS/ LAIKAS</w:t>
            </w:r>
          </w:p>
          <w:p w14:paraId="2D1D4180" w14:textId="77777777" w:rsidR="000A2CB1" w:rsidRPr="00C94EF4" w:rsidRDefault="000A2CB1" w:rsidP="00B91F67">
            <w:pPr>
              <w:spacing w:after="0"/>
              <w:jc w:val="center"/>
              <w:rPr>
                <w:rFonts w:cstheme="minorHAnsi"/>
              </w:rPr>
            </w:pPr>
            <w:r w:rsidRPr="00C94EF4">
              <w:rPr>
                <w:rFonts w:cstheme="minorHAnsi"/>
              </w:rPr>
              <w:t>(Lietuvos laiku)</w:t>
            </w:r>
          </w:p>
        </w:tc>
        <w:tc>
          <w:tcPr>
            <w:tcW w:w="2239" w:type="dxa"/>
            <w:shd w:val="clear" w:color="auto" w:fill="D9D9D9" w:themeFill="background1" w:themeFillShade="D9"/>
            <w:tcMar>
              <w:top w:w="0" w:type="dxa"/>
              <w:left w:w="108" w:type="dxa"/>
              <w:bottom w:w="0" w:type="dxa"/>
              <w:right w:w="108" w:type="dxa"/>
            </w:tcMar>
          </w:tcPr>
          <w:p w14:paraId="5666844B" w14:textId="77777777" w:rsidR="000A2CB1" w:rsidRPr="00C94EF4" w:rsidRDefault="000A2CB1" w:rsidP="00B91F67">
            <w:pPr>
              <w:jc w:val="center"/>
              <w:rPr>
                <w:rFonts w:cstheme="minorHAnsi"/>
                <w:b/>
              </w:rPr>
            </w:pPr>
            <w:r w:rsidRPr="00C94EF4">
              <w:rPr>
                <w:rFonts w:cstheme="minorHAnsi"/>
                <w:b/>
              </w:rPr>
              <w:t>PASTABOS</w:t>
            </w:r>
          </w:p>
        </w:tc>
      </w:tr>
      <w:tr w:rsidR="000A2CB1" w:rsidRPr="00C94EF4" w14:paraId="35A3D9A1" w14:textId="77777777" w:rsidTr="00C91F12">
        <w:trPr>
          <w:trHeight w:val="20"/>
        </w:trPr>
        <w:tc>
          <w:tcPr>
            <w:tcW w:w="773" w:type="dxa"/>
            <w:shd w:val="clear" w:color="auto" w:fill="auto"/>
            <w:tcMar>
              <w:top w:w="0" w:type="dxa"/>
              <w:left w:w="108" w:type="dxa"/>
              <w:bottom w:w="0" w:type="dxa"/>
              <w:right w:w="108" w:type="dxa"/>
            </w:tcMar>
          </w:tcPr>
          <w:p w14:paraId="0C1A2F67" w14:textId="77777777" w:rsidR="000A2CB1" w:rsidRPr="00C94EF4" w:rsidRDefault="000A2CB1" w:rsidP="00B91F67">
            <w:pPr>
              <w:keepNext/>
              <w:spacing w:after="0" w:line="240" w:lineRule="auto"/>
              <w:rPr>
                <w:rFonts w:cstheme="minorHAnsi"/>
                <w:bCs/>
              </w:rPr>
            </w:pPr>
            <w:r w:rsidRPr="00C94EF4">
              <w:rPr>
                <w:rFonts w:cstheme="minorHAnsi"/>
                <w:bCs/>
              </w:rPr>
              <w:t>1.</w:t>
            </w:r>
          </w:p>
        </w:tc>
        <w:tc>
          <w:tcPr>
            <w:tcW w:w="2800" w:type="dxa"/>
            <w:shd w:val="clear" w:color="auto" w:fill="auto"/>
            <w:tcMar>
              <w:top w:w="0" w:type="dxa"/>
              <w:left w:w="108" w:type="dxa"/>
              <w:bottom w:w="0" w:type="dxa"/>
              <w:right w:w="108" w:type="dxa"/>
            </w:tcMar>
          </w:tcPr>
          <w:p w14:paraId="639944E1" w14:textId="77777777" w:rsidR="000A2CB1" w:rsidRPr="00C94EF4" w:rsidRDefault="000A2CB1" w:rsidP="00B91F67">
            <w:pPr>
              <w:keepNext/>
              <w:spacing w:after="0" w:line="240" w:lineRule="auto"/>
              <w:rPr>
                <w:rFonts w:cstheme="minorHAnsi"/>
              </w:rPr>
            </w:pPr>
            <w:r w:rsidRPr="00C94EF4">
              <w:rPr>
                <w:rFonts w:cstheme="minorHAnsi"/>
                <w:bCs/>
              </w:rPr>
              <w:t>Pasiūlymų pateikimo terminas</w:t>
            </w:r>
          </w:p>
        </w:tc>
        <w:tc>
          <w:tcPr>
            <w:tcW w:w="3827" w:type="dxa"/>
            <w:shd w:val="clear" w:color="auto" w:fill="auto"/>
            <w:tcMar>
              <w:top w:w="0" w:type="dxa"/>
              <w:left w:w="108" w:type="dxa"/>
              <w:bottom w:w="0" w:type="dxa"/>
              <w:right w:w="108" w:type="dxa"/>
            </w:tcMar>
          </w:tcPr>
          <w:p w14:paraId="09F44A00" w14:textId="77777777" w:rsidR="000A2CB1" w:rsidRPr="00C94EF4" w:rsidRDefault="000A2CB1" w:rsidP="00B91F67">
            <w:pPr>
              <w:spacing w:after="0" w:line="240" w:lineRule="auto"/>
              <w:rPr>
                <w:rFonts w:cstheme="minorHAnsi"/>
              </w:rPr>
            </w:pPr>
            <w:r w:rsidRPr="00C94EF4">
              <w:rPr>
                <w:rFonts w:cstheme="minorHAnsi"/>
              </w:rPr>
              <w:t xml:space="preserve">nurodytas skelbime </w:t>
            </w:r>
          </w:p>
        </w:tc>
        <w:tc>
          <w:tcPr>
            <w:tcW w:w="2239" w:type="dxa"/>
            <w:shd w:val="clear" w:color="auto" w:fill="auto"/>
            <w:tcMar>
              <w:top w:w="0" w:type="dxa"/>
              <w:left w:w="108" w:type="dxa"/>
              <w:bottom w:w="0" w:type="dxa"/>
              <w:right w:w="108" w:type="dxa"/>
            </w:tcMar>
          </w:tcPr>
          <w:p w14:paraId="7BC7A8CE" w14:textId="5EC8437E" w:rsidR="000A2CB1" w:rsidRPr="00C94EF4" w:rsidRDefault="00C91F12" w:rsidP="00B91F67">
            <w:pPr>
              <w:spacing w:after="0" w:line="240" w:lineRule="auto"/>
              <w:rPr>
                <w:rFonts w:cstheme="minorHAnsi"/>
                <w:iCs/>
              </w:rPr>
            </w:pPr>
            <w:r w:rsidRPr="00C94EF4">
              <w:rPr>
                <w:rFonts w:cstheme="minorHAnsi"/>
              </w:rPr>
              <w:t>Perkantysis subjektas</w:t>
            </w:r>
            <w:r w:rsidR="000A2CB1" w:rsidRPr="00C94EF4">
              <w:rPr>
                <w:rFonts w:cstheme="minorHAnsi"/>
              </w:rPr>
              <w:t xml:space="preserve"> turi teisę pratęsti pasiūlymų pateikimo terminą.</w:t>
            </w:r>
          </w:p>
        </w:tc>
      </w:tr>
      <w:tr w:rsidR="000A2CB1" w:rsidRPr="00C94EF4" w14:paraId="571248E1" w14:textId="77777777" w:rsidTr="00C91F12">
        <w:trPr>
          <w:trHeight w:val="20"/>
        </w:trPr>
        <w:tc>
          <w:tcPr>
            <w:tcW w:w="773" w:type="dxa"/>
            <w:shd w:val="clear" w:color="auto" w:fill="auto"/>
            <w:tcMar>
              <w:top w:w="0" w:type="dxa"/>
              <w:left w:w="108" w:type="dxa"/>
              <w:bottom w:w="0" w:type="dxa"/>
              <w:right w:w="108" w:type="dxa"/>
            </w:tcMar>
          </w:tcPr>
          <w:p w14:paraId="69E0B374" w14:textId="77777777" w:rsidR="000A2CB1" w:rsidRPr="00C94EF4" w:rsidRDefault="000A2CB1" w:rsidP="00B91F67">
            <w:pPr>
              <w:keepNext/>
              <w:spacing w:after="0" w:line="240" w:lineRule="auto"/>
              <w:rPr>
                <w:rFonts w:cstheme="minorHAnsi"/>
                <w:bCs/>
              </w:rPr>
            </w:pPr>
            <w:r w:rsidRPr="00C94EF4">
              <w:rPr>
                <w:rFonts w:cstheme="minorHAnsi"/>
                <w:bCs/>
              </w:rPr>
              <w:t>2.</w:t>
            </w:r>
          </w:p>
        </w:tc>
        <w:tc>
          <w:tcPr>
            <w:tcW w:w="2800" w:type="dxa"/>
            <w:shd w:val="clear" w:color="auto" w:fill="auto"/>
            <w:tcMar>
              <w:top w:w="0" w:type="dxa"/>
              <w:left w:w="108" w:type="dxa"/>
              <w:bottom w:w="0" w:type="dxa"/>
              <w:right w:w="108" w:type="dxa"/>
            </w:tcMar>
          </w:tcPr>
          <w:p w14:paraId="6C514B4B" w14:textId="77777777" w:rsidR="000A2CB1" w:rsidRPr="00C94EF4" w:rsidRDefault="000A2CB1" w:rsidP="00B91F67">
            <w:pPr>
              <w:keepNext/>
              <w:spacing w:after="0" w:line="240" w:lineRule="auto"/>
              <w:rPr>
                <w:rFonts w:cstheme="minorHAnsi"/>
              </w:rPr>
            </w:pPr>
            <w:r w:rsidRPr="00C94EF4">
              <w:rPr>
                <w:rFonts w:eastAsia="Times New Roman" w:cstheme="minorHAnsi"/>
              </w:rPr>
              <w:t>Pradinis susipažinimas su CVP IS priemonėmis gautais pasiūlymais</w:t>
            </w:r>
          </w:p>
        </w:tc>
        <w:tc>
          <w:tcPr>
            <w:tcW w:w="3827" w:type="dxa"/>
            <w:shd w:val="clear" w:color="auto" w:fill="auto"/>
            <w:tcMar>
              <w:top w:w="0" w:type="dxa"/>
              <w:left w:w="108" w:type="dxa"/>
              <w:bottom w:w="0" w:type="dxa"/>
              <w:right w:w="108" w:type="dxa"/>
            </w:tcMar>
          </w:tcPr>
          <w:p w14:paraId="05C27A81" w14:textId="77777777" w:rsidR="000A2CB1" w:rsidRPr="00C94EF4" w:rsidRDefault="000A2CB1" w:rsidP="00B91F67">
            <w:pPr>
              <w:spacing w:after="0" w:line="240" w:lineRule="auto"/>
              <w:rPr>
                <w:rFonts w:cstheme="minorHAnsi"/>
              </w:rPr>
            </w:pPr>
            <w:r w:rsidRPr="00C94EF4">
              <w:rPr>
                <w:rFonts w:cstheme="minorHAnsi"/>
              </w:rPr>
              <w:t xml:space="preserve">Pradedamas ne anksčiau nei </w:t>
            </w:r>
            <w:r w:rsidRPr="00C94EF4">
              <w:rPr>
                <w:rFonts w:cstheme="minorHAnsi"/>
                <w:color w:val="000000" w:themeColor="text1"/>
              </w:rPr>
              <w:t>po 45 minučių</w:t>
            </w:r>
            <w:r w:rsidRPr="00C94EF4">
              <w:rPr>
                <w:rFonts w:cstheme="minorHAnsi"/>
              </w:rPr>
              <w:t xml:space="preserve"> po pasiūlymų pateikimo termino pabaigos</w:t>
            </w:r>
          </w:p>
        </w:tc>
        <w:tc>
          <w:tcPr>
            <w:tcW w:w="2239" w:type="dxa"/>
            <w:shd w:val="clear" w:color="auto" w:fill="auto"/>
            <w:tcMar>
              <w:top w:w="0" w:type="dxa"/>
              <w:left w:w="108" w:type="dxa"/>
              <w:bottom w:w="0" w:type="dxa"/>
              <w:right w:w="108" w:type="dxa"/>
            </w:tcMar>
          </w:tcPr>
          <w:p w14:paraId="10E25CE4" w14:textId="77777777" w:rsidR="000A2CB1" w:rsidRPr="00C94EF4" w:rsidRDefault="000A2CB1" w:rsidP="00B91F67">
            <w:pPr>
              <w:spacing w:after="0" w:line="240" w:lineRule="auto"/>
              <w:rPr>
                <w:rFonts w:cstheme="minorHAnsi"/>
                <w:iCs/>
              </w:rPr>
            </w:pPr>
          </w:p>
        </w:tc>
      </w:tr>
      <w:tr w:rsidR="000A2CB1" w:rsidRPr="00C94EF4" w14:paraId="4A7BEFB9" w14:textId="77777777" w:rsidTr="00C91F12">
        <w:trPr>
          <w:trHeight w:val="20"/>
        </w:trPr>
        <w:tc>
          <w:tcPr>
            <w:tcW w:w="773" w:type="dxa"/>
            <w:shd w:val="clear" w:color="auto" w:fill="auto"/>
            <w:tcMar>
              <w:top w:w="0" w:type="dxa"/>
              <w:left w:w="108" w:type="dxa"/>
              <w:bottom w:w="0" w:type="dxa"/>
              <w:right w:w="108" w:type="dxa"/>
            </w:tcMar>
          </w:tcPr>
          <w:p w14:paraId="7382C676" w14:textId="77777777" w:rsidR="000A2CB1" w:rsidRPr="00C94EF4" w:rsidRDefault="000A2CB1" w:rsidP="00B91F67">
            <w:pPr>
              <w:keepNext/>
              <w:spacing w:after="0" w:line="240" w:lineRule="auto"/>
              <w:rPr>
                <w:rFonts w:cstheme="minorHAnsi"/>
                <w:bCs/>
              </w:rPr>
            </w:pPr>
            <w:r w:rsidRPr="00C94EF4">
              <w:rPr>
                <w:rFonts w:cstheme="minorHAnsi"/>
                <w:bCs/>
              </w:rPr>
              <w:t>3.</w:t>
            </w:r>
          </w:p>
        </w:tc>
        <w:tc>
          <w:tcPr>
            <w:tcW w:w="2800" w:type="dxa"/>
            <w:shd w:val="clear" w:color="auto" w:fill="auto"/>
            <w:tcMar>
              <w:top w:w="0" w:type="dxa"/>
              <w:left w:w="108" w:type="dxa"/>
              <w:bottom w:w="0" w:type="dxa"/>
              <w:right w:w="108" w:type="dxa"/>
            </w:tcMar>
          </w:tcPr>
          <w:p w14:paraId="7B049E31" w14:textId="77777777" w:rsidR="000A2CB1" w:rsidRPr="00C94EF4" w:rsidRDefault="000A2CB1" w:rsidP="00B91F67">
            <w:pPr>
              <w:keepNext/>
              <w:spacing w:after="0" w:line="240" w:lineRule="auto"/>
              <w:rPr>
                <w:rFonts w:cstheme="minorHAnsi"/>
                <w:bCs/>
              </w:rPr>
            </w:pPr>
            <w:r w:rsidRPr="00C94EF4">
              <w:rPr>
                <w:rFonts w:cstheme="minorHAnsi"/>
              </w:rPr>
              <w:t>Prašymą paaiškinti, patikslinti pirkimo sąlygas tiekėjas turi pateikti ne vėliau kaip:</w:t>
            </w:r>
          </w:p>
        </w:tc>
        <w:tc>
          <w:tcPr>
            <w:tcW w:w="3827" w:type="dxa"/>
            <w:shd w:val="clear" w:color="auto" w:fill="auto"/>
            <w:tcMar>
              <w:top w:w="0" w:type="dxa"/>
              <w:left w:w="108" w:type="dxa"/>
              <w:bottom w:w="0" w:type="dxa"/>
              <w:right w:w="108" w:type="dxa"/>
            </w:tcMar>
          </w:tcPr>
          <w:p w14:paraId="7B35AB6B" w14:textId="1E8F4004" w:rsidR="000A2CB1" w:rsidRPr="00C94EF4" w:rsidRDefault="00CA30D8" w:rsidP="00B91F67">
            <w:pPr>
              <w:spacing w:after="0" w:line="240" w:lineRule="auto"/>
              <w:rPr>
                <w:rFonts w:cstheme="minorHAnsi"/>
              </w:rPr>
            </w:pPr>
            <w:r w:rsidRPr="00C94EF4">
              <w:rPr>
                <w:rFonts w:cstheme="minorHAnsi"/>
              </w:rPr>
              <w:t>6</w:t>
            </w:r>
            <w:r w:rsidR="000A2CB1" w:rsidRPr="00C94EF4">
              <w:rPr>
                <w:rFonts w:cstheme="minorHAnsi"/>
              </w:rPr>
              <w:t xml:space="preserve"> dien</w:t>
            </w:r>
            <w:r w:rsidRPr="00C94EF4">
              <w:rPr>
                <w:rFonts w:cstheme="minorHAnsi"/>
              </w:rPr>
              <w:t>os</w:t>
            </w:r>
            <w:r w:rsidR="000A2CB1" w:rsidRPr="00C94EF4">
              <w:rPr>
                <w:rFonts w:cstheme="minorHAnsi"/>
              </w:rPr>
              <w:t xml:space="preserve"> iki pasiūlymų pateikimo termino dienos</w:t>
            </w:r>
          </w:p>
        </w:tc>
        <w:tc>
          <w:tcPr>
            <w:tcW w:w="2239" w:type="dxa"/>
            <w:shd w:val="clear" w:color="auto" w:fill="auto"/>
            <w:tcMar>
              <w:top w:w="0" w:type="dxa"/>
              <w:left w:w="108" w:type="dxa"/>
              <w:bottom w:w="0" w:type="dxa"/>
              <w:right w:w="108" w:type="dxa"/>
            </w:tcMar>
          </w:tcPr>
          <w:p w14:paraId="1CA6EA6C" w14:textId="53704476" w:rsidR="000A2CB1" w:rsidRPr="00C94EF4" w:rsidRDefault="000A2CB1" w:rsidP="00B91F67">
            <w:pPr>
              <w:spacing w:after="0" w:line="240" w:lineRule="auto"/>
              <w:rPr>
                <w:rFonts w:cstheme="minorHAnsi"/>
                <w:iCs/>
                <w:color w:val="7030A0"/>
              </w:rPr>
            </w:pPr>
          </w:p>
        </w:tc>
      </w:tr>
      <w:tr w:rsidR="000A2CB1" w:rsidRPr="00C94EF4" w14:paraId="28BBA07B" w14:textId="77777777" w:rsidTr="00C91F12">
        <w:trPr>
          <w:trHeight w:val="20"/>
        </w:trPr>
        <w:tc>
          <w:tcPr>
            <w:tcW w:w="773" w:type="dxa"/>
            <w:shd w:val="clear" w:color="auto" w:fill="auto"/>
            <w:tcMar>
              <w:top w:w="0" w:type="dxa"/>
              <w:left w:w="108" w:type="dxa"/>
              <w:bottom w:w="0" w:type="dxa"/>
              <w:right w:w="108" w:type="dxa"/>
            </w:tcMar>
          </w:tcPr>
          <w:p w14:paraId="0FA878C8"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4D2E4BB3" w14:textId="7EC676F6" w:rsidR="000A2CB1" w:rsidRPr="00C94EF4" w:rsidRDefault="000A2CB1" w:rsidP="00B91F67">
            <w:pPr>
              <w:spacing w:after="0" w:line="240" w:lineRule="auto"/>
              <w:rPr>
                <w:rFonts w:cstheme="minorHAnsi"/>
              </w:rPr>
            </w:pPr>
            <w:r w:rsidRPr="00C94EF4">
              <w:rPr>
                <w:rFonts w:cstheme="minorHAnsi"/>
              </w:rPr>
              <w:t>Perkantysis subjektas pirkimo sąlygų paaiškinimą, patikslinimą pateikia visiems tiekėjams ne vėliau kaip:</w:t>
            </w:r>
          </w:p>
        </w:tc>
        <w:tc>
          <w:tcPr>
            <w:tcW w:w="3827" w:type="dxa"/>
            <w:shd w:val="clear" w:color="auto" w:fill="auto"/>
            <w:tcMar>
              <w:top w:w="0" w:type="dxa"/>
              <w:left w:w="108" w:type="dxa"/>
              <w:bottom w:w="0" w:type="dxa"/>
              <w:right w:w="108" w:type="dxa"/>
            </w:tcMar>
          </w:tcPr>
          <w:p w14:paraId="041AF0F7" w14:textId="427D02D5" w:rsidR="000A2CB1" w:rsidRPr="00C94EF4" w:rsidRDefault="00CA30D8" w:rsidP="00B91F67">
            <w:pPr>
              <w:spacing w:after="0" w:line="240" w:lineRule="auto"/>
              <w:rPr>
                <w:rFonts w:cstheme="minorHAnsi"/>
              </w:rPr>
            </w:pPr>
            <w:r w:rsidRPr="00C94EF4">
              <w:rPr>
                <w:rFonts w:cstheme="minorHAnsi"/>
              </w:rPr>
              <w:t>4</w:t>
            </w:r>
            <w:r w:rsidR="000A2CB1" w:rsidRPr="00C94EF4">
              <w:rPr>
                <w:rFonts w:cstheme="minorHAnsi"/>
              </w:rPr>
              <w:t xml:space="preserve"> dien</w:t>
            </w:r>
            <w:r w:rsidRPr="00C94EF4">
              <w:rPr>
                <w:rFonts w:cstheme="minorHAnsi"/>
              </w:rPr>
              <w:t>os</w:t>
            </w:r>
            <w:r w:rsidR="000A2CB1" w:rsidRPr="00C94EF4">
              <w:rPr>
                <w:rFonts w:cstheme="minorHAnsi"/>
              </w:rPr>
              <w:t xml:space="preserve"> iki pasiūlymų pateikimo termino dienos</w:t>
            </w:r>
          </w:p>
        </w:tc>
        <w:tc>
          <w:tcPr>
            <w:tcW w:w="2239" w:type="dxa"/>
            <w:shd w:val="clear" w:color="auto" w:fill="auto"/>
            <w:tcMar>
              <w:top w:w="0" w:type="dxa"/>
              <w:left w:w="108" w:type="dxa"/>
              <w:bottom w:w="0" w:type="dxa"/>
              <w:right w:w="108" w:type="dxa"/>
            </w:tcMar>
          </w:tcPr>
          <w:p w14:paraId="14D7754C" w14:textId="50E280CA" w:rsidR="000A2CB1" w:rsidRPr="00C94EF4" w:rsidRDefault="000A2CB1" w:rsidP="00B91F67">
            <w:pPr>
              <w:spacing w:after="0" w:line="240" w:lineRule="auto"/>
              <w:rPr>
                <w:rFonts w:cstheme="minorHAnsi"/>
              </w:rPr>
            </w:pPr>
          </w:p>
        </w:tc>
      </w:tr>
      <w:tr w:rsidR="000A2CB1" w:rsidRPr="00C94EF4" w14:paraId="31CF3587" w14:textId="77777777" w:rsidTr="00C91F12">
        <w:trPr>
          <w:trHeight w:val="20"/>
        </w:trPr>
        <w:tc>
          <w:tcPr>
            <w:tcW w:w="773" w:type="dxa"/>
            <w:shd w:val="clear" w:color="auto" w:fill="auto"/>
            <w:tcMar>
              <w:top w:w="0" w:type="dxa"/>
              <w:left w:w="108" w:type="dxa"/>
              <w:bottom w:w="0" w:type="dxa"/>
              <w:right w:w="108" w:type="dxa"/>
            </w:tcMar>
          </w:tcPr>
          <w:p w14:paraId="4108472E"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59F87E6" w14:textId="77777777" w:rsidR="000A2CB1" w:rsidRPr="00C94EF4" w:rsidRDefault="000A2CB1" w:rsidP="00B91F67">
            <w:pPr>
              <w:spacing w:after="0" w:line="240" w:lineRule="auto"/>
              <w:rPr>
                <w:rFonts w:cstheme="minorHAnsi"/>
              </w:rPr>
            </w:pPr>
            <w:r w:rsidRPr="00C94EF4">
              <w:rPr>
                <w:rFonts w:cstheme="minorHAnsi"/>
              </w:rPr>
              <w:t>Objekto apžiūra bus vykdoma:</w:t>
            </w:r>
          </w:p>
        </w:tc>
        <w:tc>
          <w:tcPr>
            <w:tcW w:w="3827" w:type="dxa"/>
            <w:shd w:val="clear" w:color="auto" w:fill="auto"/>
            <w:tcMar>
              <w:top w:w="0" w:type="dxa"/>
              <w:left w:w="108" w:type="dxa"/>
              <w:bottom w:w="0" w:type="dxa"/>
              <w:right w:w="108" w:type="dxa"/>
            </w:tcMar>
          </w:tcPr>
          <w:p w14:paraId="11E96681" w14:textId="4799E946" w:rsidR="000A2CB1" w:rsidRPr="00C94EF4" w:rsidRDefault="00EB59EE" w:rsidP="00B521DD">
            <w:pPr>
              <w:spacing w:after="0" w:line="240" w:lineRule="auto"/>
              <w:rPr>
                <w:rFonts w:cstheme="minorHAnsi"/>
                <w:iCs/>
                <w:color w:val="FF0000"/>
              </w:rPr>
            </w:pPr>
            <w:r w:rsidRPr="00C94EF4">
              <w:rPr>
                <w:rFonts w:cstheme="minorHAnsi"/>
              </w:rPr>
              <w:t>NETAIKOMA</w:t>
            </w:r>
          </w:p>
        </w:tc>
        <w:tc>
          <w:tcPr>
            <w:tcW w:w="2239" w:type="dxa"/>
            <w:shd w:val="clear" w:color="auto" w:fill="auto"/>
            <w:tcMar>
              <w:top w:w="0" w:type="dxa"/>
              <w:left w:w="108" w:type="dxa"/>
              <w:bottom w:w="0" w:type="dxa"/>
              <w:right w:w="108" w:type="dxa"/>
            </w:tcMar>
          </w:tcPr>
          <w:p w14:paraId="420E1883" w14:textId="50CF7CB3" w:rsidR="000A2CB1" w:rsidRPr="00C94EF4" w:rsidRDefault="000A2CB1" w:rsidP="00B91F67">
            <w:pPr>
              <w:spacing w:after="0" w:line="240" w:lineRule="auto"/>
              <w:rPr>
                <w:rFonts w:cstheme="minorHAnsi"/>
              </w:rPr>
            </w:pPr>
          </w:p>
        </w:tc>
      </w:tr>
      <w:tr w:rsidR="000A2CB1" w:rsidRPr="00C94EF4" w14:paraId="30E8FFDF" w14:textId="77777777" w:rsidTr="00C91F12">
        <w:trPr>
          <w:trHeight w:val="20"/>
        </w:trPr>
        <w:tc>
          <w:tcPr>
            <w:tcW w:w="773" w:type="dxa"/>
            <w:shd w:val="clear" w:color="auto" w:fill="auto"/>
            <w:tcMar>
              <w:top w:w="0" w:type="dxa"/>
              <w:left w:w="108" w:type="dxa"/>
              <w:bottom w:w="0" w:type="dxa"/>
              <w:right w:w="108" w:type="dxa"/>
            </w:tcMar>
          </w:tcPr>
          <w:p w14:paraId="75455102"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F41B92D" w14:textId="11F8A642" w:rsidR="000A2CB1" w:rsidRPr="00C94EF4" w:rsidRDefault="000A2CB1" w:rsidP="00B91F67">
            <w:pPr>
              <w:spacing w:after="0" w:line="240" w:lineRule="auto"/>
              <w:rPr>
                <w:rFonts w:cstheme="minorHAnsi"/>
              </w:rPr>
            </w:pPr>
            <w:r w:rsidRPr="00C94EF4">
              <w:rPr>
                <w:rFonts w:cstheme="minorHAnsi"/>
              </w:rPr>
              <w:t>Perkantysis subjektas rengs susitikimus su tiekėjais dėl pirkimo sąlygų paaiškinimo</w:t>
            </w:r>
          </w:p>
        </w:tc>
        <w:tc>
          <w:tcPr>
            <w:tcW w:w="3827" w:type="dxa"/>
            <w:shd w:val="clear" w:color="auto" w:fill="auto"/>
            <w:tcMar>
              <w:top w:w="0" w:type="dxa"/>
              <w:left w:w="108" w:type="dxa"/>
              <w:bottom w:w="0" w:type="dxa"/>
              <w:right w:w="108" w:type="dxa"/>
            </w:tcMar>
          </w:tcPr>
          <w:p w14:paraId="7C9321D5" w14:textId="77777777" w:rsidR="000A2CB1" w:rsidRPr="00C94EF4" w:rsidRDefault="000A2CB1" w:rsidP="00B91F67">
            <w:pPr>
              <w:spacing w:after="0" w:line="240" w:lineRule="auto"/>
              <w:rPr>
                <w:rFonts w:cstheme="minorHAnsi"/>
                <w:iCs/>
              </w:rPr>
            </w:pPr>
            <w:r w:rsidRPr="00C94EF4">
              <w:rPr>
                <w:rFonts w:cstheme="minorHAnsi"/>
                <w:iCs/>
              </w:rPr>
              <w:t>NETAIKOMA</w:t>
            </w:r>
          </w:p>
        </w:tc>
        <w:tc>
          <w:tcPr>
            <w:tcW w:w="2239" w:type="dxa"/>
            <w:shd w:val="clear" w:color="auto" w:fill="auto"/>
            <w:tcMar>
              <w:top w:w="0" w:type="dxa"/>
              <w:left w:w="108" w:type="dxa"/>
              <w:bottom w:w="0" w:type="dxa"/>
              <w:right w:w="108" w:type="dxa"/>
            </w:tcMar>
          </w:tcPr>
          <w:p w14:paraId="30726DBF" w14:textId="1E25778D" w:rsidR="000A2CB1" w:rsidRPr="00C94EF4" w:rsidRDefault="000A2CB1" w:rsidP="00B91F67">
            <w:pPr>
              <w:spacing w:after="0" w:line="240" w:lineRule="auto"/>
              <w:rPr>
                <w:rFonts w:cstheme="minorHAnsi"/>
              </w:rPr>
            </w:pPr>
          </w:p>
        </w:tc>
      </w:tr>
      <w:tr w:rsidR="000A2CB1" w:rsidRPr="00C94EF4" w14:paraId="7A58E3B6" w14:textId="77777777" w:rsidTr="00C91F12">
        <w:trPr>
          <w:trHeight w:val="20"/>
        </w:trPr>
        <w:tc>
          <w:tcPr>
            <w:tcW w:w="773" w:type="dxa"/>
            <w:shd w:val="clear" w:color="auto" w:fill="auto"/>
            <w:tcMar>
              <w:top w:w="0" w:type="dxa"/>
              <w:left w:w="108" w:type="dxa"/>
              <w:bottom w:w="0" w:type="dxa"/>
              <w:right w:w="108" w:type="dxa"/>
            </w:tcMar>
          </w:tcPr>
          <w:p w14:paraId="75ACCC6D"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012B5734" w14:textId="77777777" w:rsidR="000A2CB1" w:rsidRPr="00C94EF4" w:rsidRDefault="000A2CB1" w:rsidP="00B91F67">
            <w:pPr>
              <w:spacing w:after="0" w:line="240" w:lineRule="auto"/>
              <w:rPr>
                <w:rFonts w:cstheme="minorHAnsi"/>
              </w:rPr>
            </w:pPr>
            <w:r w:rsidRPr="00C94EF4">
              <w:rPr>
                <w:rFonts w:cstheme="minorHAnsi"/>
              </w:rPr>
              <w:t>Tiekėjai turi pateikti prekių pavyzdžius</w:t>
            </w:r>
          </w:p>
        </w:tc>
        <w:tc>
          <w:tcPr>
            <w:tcW w:w="3827" w:type="dxa"/>
            <w:shd w:val="clear" w:color="auto" w:fill="auto"/>
            <w:tcMar>
              <w:top w:w="0" w:type="dxa"/>
              <w:left w:w="108" w:type="dxa"/>
              <w:bottom w:w="0" w:type="dxa"/>
              <w:right w:w="108" w:type="dxa"/>
            </w:tcMar>
          </w:tcPr>
          <w:p w14:paraId="514368A5" w14:textId="77777777" w:rsidR="000A2CB1" w:rsidRPr="00C94EF4" w:rsidRDefault="000A2CB1" w:rsidP="00B91F67">
            <w:pPr>
              <w:pStyle w:val="Body2"/>
              <w:spacing w:after="0"/>
              <w:rPr>
                <w:rFonts w:asciiTheme="minorHAnsi" w:hAnsiTheme="minorHAnsi" w:cstheme="minorHAnsi"/>
                <w:color w:val="auto"/>
                <w:lang w:val="lt-LT"/>
              </w:rPr>
            </w:pPr>
            <w:r w:rsidRPr="00C94EF4">
              <w:rPr>
                <w:rFonts w:asciiTheme="minorHAnsi" w:hAnsiTheme="minorHAnsi" w:cstheme="minorHAnsi"/>
                <w:color w:val="auto"/>
                <w:lang w:val="lt-LT"/>
              </w:rPr>
              <w:t>NETAIKOMA</w:t>
            </w:r>
          </w:p>
          <w:p w14:paraId="5F2A7DA8" w14:textId="189F5E2B" w:rsidR="000A2CB1" w:rsidRPr="00C94EF4" w:rsidRDefault="000A2CB1" w:rsidP="00B91F67">
            <w:pPr>
              <w:spacing w:after="0" w:line="240" w:lineRule="auto"/>
              <w:rPr>
                <w:rFonts w:cstheme="minorHAnsi"/>
                <w:iCs/>
                <w:color w:val="00B050"/>
              </w:rPr>
            </w:pPr>
          </w:p>
        </w:tc>
        <w:tc>
          <w:tcPr>
            <w:tcW w:w="2239" w:type="dxa"/>
            <w:shd w:val="clear" w:color="auto" w:fill="auto"/>
            <w:tcMar>
              <w:top w:w="0" w:type="dxa"/>
              <w:left w:w="108" w:type="dxa"/>
              <w:bottom w:w="0" w:type="dxa"/>
              <w:right w:w="108" w:type="dxa"/>
            </w:tcMar>
          </w:tcPr>
          <w:p w14:paraId="7C238958" w14:textId="77777777" w:rsidR="000A2CB1" w:rsidRPr="00C94EF4" w:rsidRDefault="000A2CB1" w:rsidP="00B91F67">
            <w:pPr>
              <w:spacing w:after="0" w:line="240" w:lineRule="auto"/>
              <w:rPr>
                <w:rFonts w:cstheme="minorHAnsi"/>
              </w:rPr>
            </w:pPr>
          </w:p>
        </w:tc>
      </w:tr>
      <w:tr w:rsidR="000A2CB1" w:rsidRPr="00C94EF4" w14:paraId="712C1838" w14:textId="77777777" w:rsidTr="00C91F12">
        <w:trPr>
          <w:trHeight w:val="20"/>
        </w:trPr>
        <w:tc>
          <w:tcPr>
            <w:tcW w:w="773" w:type="dxa"/>
            <w:shd w:val="clear" w:color="auto" w:fill="auto"/>
            <w:tcMar>
              <w:top w:w="0" w:type="dxa"/>
              <w:left w:w="108" w:type="dxa"/>
              <w:bottom w:w="0" w:type="dxa"/>
              <w:right w:w="108" w:type="dxa"/>
            </w:tcMar>
          </w:tcPr>
          <w:p w14:paraId="3F24A8F0"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C71E7B6" w14:textId="77777777" w:rsidR="000A2CB1" w:rsidRPr="00C94EF4" w:rsidRDefault="000A2CB1" w:rsidP="00B91F67">
            <w:pPr>
              <w:spacing w:after="0" w:line="240" w:lineRule="auto"/>
              <w:rPr>
                <w:rFonts w:cstheme="minorHAnsi"/>
                <w:bCs/>
              </w:rPr>
            </w:pPr>
            <w:r w:rsidRPr="00C94EF4">
              <w:rPr>
                <w:rFonts w:cstheme="minorHAnsi"/>
                <w:bCs/>
              </w:rPr>
              <w:t>Pasiūlymo galiojimo ir pasiūlymo galiojimo užtikrinimo (jei taikoma) terminas ne trumpesnis kaip</w:t>
            </w:r>
          </w:p>
        </w:tc>
        <w:tc>
          <w:tcPr>
            <w:tcW w:w="3827" w:type="dxa"/>
            <w:shd w:val="clear" w:color="auto" w:fill="auto"/>
            <w:tcMar>
              <w:top w:w="0" w:type="dxa"/>
              <w:left w:w="108" w:type="dxa"/>
              <w:bottom w:w="0" w:type="dxa"/>
              <w:right w:w="108" w:type="dxa"/>
            </w:tcMar>
          </w:tcPr>
          <w:p w14:paraId="38D319DE" w14:textId="05F60E03" w:rsidR="000A2CB1" w:rsidRPr="00C94EF4" w:rsidRDefault="00C91F12" w:rsidP="00B91F67">
            <w:pPr>
              <w:spacing w:after="0" w:line="240" w:lineRule="auto"/>
              <w:rPr>
                <w:rFonts w:cstheme="minorHAnsi"/>
                <w:iCs/>
              </w:rPr>
            </w:pPr>
            <w:r w:rsidRPr="00C94EF4">
              <w:rPr>
                <w:rFonts w:cstheme="minorHAnsi"/>
                <w:iCs/>
              </w:rPr>
              <w:t>6</w:t>
            </w:r>
            <w:r w:rsidR="000A2CB1" w:rsidRPr="00C94EF4">
              <w:rPr>
                <w:rFonts w:cstheme="minorHAnsi"/>
                <w:iCs/>
              </w:rPr>
              <w:t>0 (</w:t>
            </w:r>
            <w:r w:rsidRPr="00C94EF4">
              <w:rPr>
                <w:rFonts w:cstheme="minorHAnsi"/>
                <w:iCs/>
              </w:rPr>
              <w:t>šešiasdešimt</w:t>
            </w:r>
            <w:r w:rsidR="000A2CB1" w:rsidRPr="00C94EF4">
              <w:rPr>
                <w:rFonts w:cstheme="minorHAnsi"/>
                <w:iCs/>
              </w:rPr>
              <w:t>) dienų nuo pasiūlymų pateikimo galutinio termino pabaigos</w:t>
            </w:r>
          </w:p>
        </w:tc>
        <w:tc>
          <w:tcPr>
            <w:tcW w:w="2239" w:type="dxa"/>
            <w:shd w:val="clear" w:color="auto" w:fill="auto"/>
            <w:tcMar>
              <w:top w:w="0" w:type="dxa"/>
              <w:left w:w="108" w:type="dxa"/>
              <w:bottom w:w="0" w:type="dxa"/>
              <w:right w:w="108" w:type="dxa"/>
            </w:tcMar>
          </w:tcPr>
          <w:p w14:paraId="15943118" w14:textId="77777777" w:rsidR="000A2CB1" w:rsidRPr="00C94EF4" w:rsidRDefault="000A2CB1" w:rsidP="00B91F67">
            <w:pPr>
              <w:spacing w:after="0" w:line="240" w:lineRule="auto"/>
              <w:rPr>
                <w:rFonts w:cstheme="minorHAnsi"/>
              </w:rPr>
            </w:pPr>
          </w:p>
        </w:tc>
      </w:tr>
      <w:tr w:rsidR="000A2CB1" w:rsidRPr="00C94EF4" w14:paraId="432A135C" w14:textId="77777777" w:rsidTr="00C91F12">
        <w:trPr>
          <w:trHeight w:val="20"/>
        </w:trPr>
        <w:tc>
          <w:tcPr>
            <w:tcW w:w="773" w:type="dxa"/>
            <w:shd w:val="clear" w:color="auto" w:fill="auto"/>
            <w:tcMar>
              <w:top w:w="0" w:type="dxa"/>
              <w:left w:w="108" w:type="dxa"/>
              <w:bottom w:w="0" w:type="dxa"/>
              <w:right w:w="108" w:type="dxa"/>
            </w:tcMar>
          </w:tcPr>
          <w:p w14:paraId="43AA0684"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6CC8DEA0" w14:textId="7D472114" w:rsidR="000A2CB1" w:rsidRPr="00C94EF4" w:rsidRDefault="000A2CB1" w:rsidP="00B91F67">
            <w:pPr>
              <w:spacing w:after="0" w:line="240" w:lineRule="auto"/>
              <w:rPr>
                <w:rFonts w:cstheme="minorHAnsi"/>
                <w:bCs/>
              </w:rPr>
            </w:pPr>
            <w:r w:rsidRPr="00C94EF4">
              <w:rPr>
                <w:rFonts w:cstheme="minorHAnsi"/>
              </w:rPr>
              <w:t xml:space="preserve">Perkantysis subjektas atsako tiekėjui, ar jis sutinka priimti tiekėjo siūlomą pasiūlymo galiojimo užtikrinimą patvirtinantį dokumentą ne vėliau kaip per </w:t>
            </w:r>
          </w:p>
        </w:tc>
        <w:tc>
          <w:tcPr>
            <w:tcW w:w="3827" w:type="dxa"/>
            <w:shd w:val="clear" w:color="auto" w:fill="auto"/>
            <w:tcMar>
              <w:top w:w="0" w:type="dxa"/>
              <w:left w:w="108" w:type="dxa"/>
              <w:bottom w:w="0" w:type="dxa"/>
              <w:right w:w="108" w:type="dxa"/>
            </w:tcMar>
          </w:tcPr>
          <w:p w14:paraId="4AD3789D" w14:textId="69EAE065" w:rsidR="000A2CB1" w:rsidRPr="00C94EF4" w:rsidRDefault="00CA30D8" w:rsidP="00B91F67">
            <w:pPr>
              <w:spacing w:after="0" w:line="240" w:lineRule="auto"/>
              <w:rPr>
                <w:rFonts w:cstheme="minorHAnsi"/>
                <w:iCs/>
              </w:rPr>
            </w:pPr>
            <w:r w:rsidRPr="00C94EF4">
              <w:rPr>
                <w:rFonts w:cstheme="minorHAnsi"/>
              </w:rPr>
              <w:t>NETAIKOMA</w:t>
            </w:r>
            <w:r w:rsidRPr="00C94EF4">
              <w:rPr>
                <w:rFonts w:cstheme="minorHAnsi"/>
                <w:iCs/>
              </w:rPr>
              <w:t xml:space="preserve"> </w:t>
            </w:r>
          </w:p>
        </w:tc>
        <w:tc>
          <w:tcPr>
            <w:tcW w:w="2239" w:type="dxa"/>
            <w:shd w:val="clear" w:color="auto" w:fill="auto"/>
            <w:tcMar>
              <w:top w:w="0" w:type="dxa"/>
              <w:left w:w="108" w:type="dxa"/>
              <w:bottom w:w="0" w:type="dxa"/>
              <w:right w:w="108" w:type="dxa"/>
            </w:tcMar>
          </w:tcPr>
          <w:p w14:paraId="2DC6EACA" w14:textId="72AF7900" w:rsidR="000A2CB1" w:rsidRPr="00C94EF4" w:rsidRDefault="000A2CB1" w:rsidP="00B91F67">
            <w:pPr>
              <w:spacing w:after="0" w:line="240" w:lineRule="auto"/>
              <w:rPr>
                <w:rFonts w:cstheme="minorHAnsi"/>
              </w:rPr>
            </w:pPr>
          </w:p>
        </w:tc>
      </w:tr>
      <w:tr w:rsidR="000A2CB1" w:rsidRPr="00C94EF4" w14:paraId="328CBA3D" w14:textId="77777777" w:rsidTr="00C91F12">
        <w:trPr>
          <w:trHeight w:val="20"/>
        </w:trPr>
        <w:tc>
          <w:tcPr>
            <w:tcW w:w="773" w:type="dxa"/>
            <w:shd w:val="clear" w:color="auto" w:fill="auto"/>
            <w:tcMar>
              <w:top w:w="0" w:type="dxa"/>
              <w:left w:w="108" w:type="dxa"/>
              <w:bottom w:w="0" w:type="dxa"/>
              <w:right w:w="108" w:type="dxa"/>
            </w:tcMar>
          </w:tcPr>
          <w:p w14:paraId="4035914E"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621431DA" w14:textId="77777777" w:rsidR="000A2CB1" w:rsidRPr="00C94EF4" w:rsidRDefault="000A2CB1" w:rsidP="00B91F67">
            <w:pPr>
              <w:spacing w:after="0" w:line="240" w:lineRule="auto"/>
              <w:rPr>
                <w:rFonts w:cstheme="minorHAnsi"/>
                <w:bCs/>
              </w:rPr>
            </w:pPr>
            <w:r w:rsidRPr="00C94EF4">
              <w:rPr>
                <w:rFonts w:cstheme="minorHAnsi"/>
                <w:color w:val="000000" w:themeColor="text1"/>
              </w:rPr>
              <w:t>Pasiūlymo galiojimo užtikrinimas pirkimo dalyviui grąžinamas (arba atsisakoma teisių į jį) per</w:t>
            </w:r>
          </w:p>
        </w:tc>
        <w:tc>
          <w:tcPr>
            <w:tcW w:w="3827" w:type="dxa"/>
            <w:shd w:val="clear" w:color="auto" w:fill="auto"/>
            <w:tcMar>
              <w:top w:w="0" w:type="dxa"/>
              <w:left w:w="108" w:type="dxa"/>
              <w:bottom w:w="0" w:type="dxa"/>
              <w:right w:w="108" w:type="dxa"/>
            </w:tcMar>
          </w:tcPr>
          <w:p w14:paraId="3A7BB9F8" w14:textId="3AD1CA42" w:rsidR="000A2CB1" w:rsidRPr="00C94EF4" w:rsidRDefault="00CA30D8" w:rsidP="00B91F67">
            <w:pPr>
              <w:spacing w:after="0" w:line="240" w:lineRule="auto"/>
              <w:jc w:val="both"/>
              <w:rPr>
                <w:rFonts w:cstheme="minorHAnsi"/>
                <w:color w:val="000000" w:themeColor="text1"/>
              </w:rPr>
            </w:pPr>
            <w:r w:rsidRPr="00C94EF4">
              <w:rPr>
                <w:rFonts w:cstheme="minorHAnsi"/>
              </w:rPr>
              <w:t>NETAIKOMA</w:t>
            </w:r>
            <w:r w:rsidRPr="00C94EF4">
              <w:rPr>
                <w:rFonts w:cstheme="minorHAnsi"/>
                <w:color w:val="000000" w:themeColor="text1"/>
              </w:rPr>
              <w:t xml:space="preserve"> </w:t>
            </w:r>
          </w:p>
        </w:tc>
        <w:tc>
          <w:tcPr>
            <w:tcW w:w="2239" w:type="dxa"/>
            <w:shd w:val="clear" w:color="auto" w:fill="auto"/>
            <w:tcMar>
              <w:top w:w="0" w:type="dxa"/>
              <w:left w:w="108" w:type="dxa"/>
              <w:bottom w:w="0" w:type="dxa"/>
              <w:right w:w="108" w:type="dxa"/>
            </w:tcMar>
          </w:tcPr>
          <w:p w14:paraId="379A3915" w14:textId="1D49170D" w:rsidR="000A2CB1" w:rsidRPr="00C94EF4" w:rsidRDefault="000A2CB1" w:rsidP="00B91F67">
            <w:pPr>
              <w:spacing w:after="0" w:line="240" w:lineRule="auto"/>
              <w:rPr>
                <w:rFonts w:cstheme="minorHAnsi"/>
              </w:rPr>
            </w:pPr>
          </w:p>
        </w:tc>
      </w:tr>
      <w:tr w:rsidR="000A2CB1" w:rsidRPr="00C94EF4" w14:paraId="667947E4" w14:textId="77777777" w:rsidTr="00C91F12">
        <w:trPr>
          <w:trHeight w:val="20"/>
        </w:trPr>
        <w:tc>
          <w:tcPr>
            <w:tcW w:w="773" w:type="dxa"/>
            <w:shd w:val="clear" w:color="auto" w:fill="auto"/>
            <w:tcMar>
              <w:top w:w="0" w:type="dxa"/>
              <w:left w:w="108" w:type="dxa"/>
              <w:bottom w:w="0" w:type="dxa"/>
              <w:right w:w="108" w:type="dxa"/>
            </w:tcMar>
          </w:tcPr>
          <w:p w14:paraId="5BD1874E"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1040B0AD" w14:textId="4B8BE0F8" w:rsidR="000A2CB1" w:rsidRPr="00C94EF4" w:rsidRDefault="000A2CB1" w:rsidP="00B91F67">
            <w:pPr>
              <w:spacing w:after="0" w:line="240" w:lineRule="auto"/>
              <w:rPr>
                <w:rFonts w:cstheme="minorHAnsi"/>
                <w:bCs/>
              </w:rPr>
            </w:pPr>
            <w:r w:rsidRPr="00C94EF4">
              <w:rPr>
                <w:rFonts w:cstheme="minorHAnsi"/>
              </w:rPr>
              <w:t>Perkantysis subjektas</w:t>
            </w:r>
            <w:r w:rsidRPr="00C94EF4">
              <w:rPr>
                <w:rFonts w:cstheme="minorHAnsi"/>
                <w:bCs/>
              </w:rPr>
              <w:t xml:space="preserve"> informuoja pirkimo dalyvius apie EBVPD vertinimo rezultatus ne vėliau kaip per</w:t>
            </w:r>
          </w:p>
        </w:tc>
        <w:tc>
          <w:tcPr>
            <w:tcW w:w="3827" w:type="dxa"/>
            <w:shd w:val="clear" w:color="auto" w:fill="auto"/>
            <w:tcMar>
              <w:top w:w="0" w:type="dxa"/>
              <w:left w:w="108" w:type="dxa"/>
              <w:bottom w:w="0" w:type="dxa"/>
              <w:right w:w="108" w:type="dxa"/>
            </w:tcMar>
          </w:tcPr>
          <w:p w14:paraId="1CC6A18F" w14:textId="77777777" w:rsidR="000A2CB1" w:rsidRPr="00C94EF4" w:rsidRDefault="000A2CB1" w:rsidP="00B91F67">
            <w:pPr>
              <w:spacing w:after="0" w:line="240" w:lineRule="auto"/>
              <w:rPr>
                <w:rFonts w:cstheme="minorHAnsi"/>
                <w:bCs/>
              </w:rPr>
            </w:pPr>
            <w:r w:rsidRPr="00C94EF4">
              <w:rPr>
                <w:rFonts w:cstheme="minorHAnsi"/>
                <w:bCs/>
              </w:rPr>
              <w:t>3 (tris) darbo dienas nuo sprendimo priėmimo dienos</w:t>
            </w:r>
          </w:p>
        </w:tc>
        <w:tc>
          <w:tcPr>
            <w:tcW w:w="2239" w:type="dxa"/>
            <w:shd w:val="clear" w:color="auto" w:fill="auto"/>
            <w:tcMar>
              <w:top w:w="0" w:type="dxa"/>
              <w:left w:w="108" w:type="dxa"/>
              <w:bottom w:w="0" w:type="dxa"/>
              <w:right w:w="108" w:type="dxa"/>
            </w:tcMar>
          </w:tcPr>
          <w:p w14:paraId="0B30B415" w14:textId="77777777" w:rsidR="000A2CB1" w:rsidRPr="00C94EF4" w:rsidRDefault="000A2CB1" w:rsidP="00B91F67">
            <w:pPr>
              <w:spacing w:after="0" w:line="240" w:lineRule="auto"/>
              <w:rPr>
                <w:rFonts w:cstheme="minorHAnsi"/>
                <w:bCs/>
              </w:rPr>
            </w:pPr>
          </w:p>
        </w:tc>
      </w:tr>
      <w:tr w:rsidR="000A2CB1" w:rsidRPr="00C94EF4" w14:paraId="6158FD87" w14:textId="77777777" w:rsidTr="00C91F12">
        <w:trPr>
          <w:trHeight w:val="20"/>
        </w:trPr>
        <w:tc>
          <w:tcPr>
            <w:tcW w:w="773" w:type="dxa"/>
            <w:shd w:val="clear" w:color="auto" w:fill="auto"/>
            <w:tcMar>
              <w:top w:w="0" w:type="dxa"/>
              <w:left w:w="108" w:type="dxa"/>
              <w:bottom w:w="0" w:type="dxa"/>
              <w:right w:w="108" w:type="dxa"/>
            </w:tcMar>
          </w:tcPr>
          <w:p w14:paraId="55C7F3DB"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2E30653" w14:textId="1DCFBBB2" w:rsidR="000A2CB1" w:rsidRPr="00C94EF4" w:rsidRDefault="000A2CB1" w:rsidP="00B91F67">
            <w:pPr>
              <w:spacing w:after="0" w:line="240" w:lineRule="auto"/>
              <w:rPr>
                <w:rFonts w:cstheme="minorHAnsi"/>
                <w:bCs/>
              </w:rPr>
            </w:pPr>
            <w:r w:rsidRPr="00C94EF4">
              <w:rPr>
                <w:rFonts w:cstheme="minorHAnsi"/>
              </w:rPr>
              <w:t>Perkantysis subjektas</w:t>
            </w:r>
            <w:r w:rsidRPr="00C94EF4">
              <w:rPr>
                <w:rFonts w:cstheme="minorHAnsi"/>
                <w:bCs/>
              </w:rPr>
              <w:t xml:space="preserve"> pirkimo dalyviams praneša apie priimtą sprendimą nustatyti laimėjusį pasiūlymą, </w:t>
            </w:r>
            <w:r w:rsidRPr="00C94EF4">
              <w:rPr>
                <w:rFonts w:cstheme="minorHAnsi"/>
              </w:rPr>
              <w:t>dėl kurio bus sudaroma</w:t>
            </w:r>
            <w:r w:rsidRPr="00C94EF4">
              <w:rPr>
                <w:rFonts w:cstheme="minorHAnsi"/>
                <w:bCs/>
              </w:rPr>
              <w:t xml:space="preserve"> sutartis ne vėliau kaip per</w:t>
            </w:r>
          </w:p>
        </w:tc>
        <w:tc>
          <w:tcPr>
            <w:tcW w:w="3827" w:type="dxa"/>
            <w:shd w:val="clear" w:color="auto" w:fill="auto"/>
            <w:tcMar>
              <w:top w:w="0" w:type="dxa"/>
              <w:left w:w="108" w:type="dxa"/>
              <w:bottom w:w="0" w:type="dxa"/>
              <w:right w:w="108" w:type="dxa"/>
            </w:tcMar>
          </w:tcPr>
          <w:p w14:paraId="0A76A254" w14:textId="77777777" w:rsidR="000A2CB1" w:rsidRPr="00C94EF4" w:rsidRDefault="000A2CB1" w:rsidP="00B91F67">
            <w:pPr>
              <w:spacing w:after="0" w:line="240" w:lineRule="auto"/>
              <w:rPr>
                <w:rFonts w:cstheme="minorHAnsi"/>
                <w:bCs/>
              </w:rPr>
            </w:pPr>
            <w:r w:rsidRPr="00C94EF4">
              <w:rPr>
                <w:rFonts w:cstheme="minorHAnsi"/>
                <w:bCs/>
              </w:rPr>
              <w:t>3 (tris) darbo dienas nuo sprendimo priėmimo dienos</w:t>
            </w:r>
          </w:p>
        </w:tc>
        <w:tc>
          <w:tcPr>
            <w:tcW w:w="2239" w:type="dxa"/>
            <w:shd w:val="clear" w:color="auto" w:fill="auto"/>
            <w:tcMar>
              <w:top w:w="0" w:type="dxa"/>
              <w:left w:w="108" w:type="dxa"/>
              <w:bottom w:w="0" w:type="dxa"/>
              <w:right w:w="108" w:type="dxa"/>
            </w:tcMar>
          </w:tcPr>
          <w:p w14:paraId="043E33E1" w14:textId="77777777" w:rsidR="000A2CB1" w:rsidRPr="00C94EF4" w:rsidRDefault="000A2CB1" w:rsidP="00B91F67">
            <w:pPr>
              <w:spacing w:after="0" w:line="240" w:lineRule="auto"/>
              <w:rPr>
                <w:rFonts w:cstheme="minorHAnsi"/>
              </w:rPr>
            </w:pPr>
          </w:p>
        </w:tc>
      </w:tr>
      <w:tr w:rsidR="000A2CB1" w:rsidRPr="00C94EF4" w14:paraId="1B480CCC" w14:textId="77777777" w:rsidTr="00C91F12">
        <w:trPr>
          <w:trHeight w:val="20"/>
        </w:trPr>
        <w:tc>
          <w:tcPr>
            <w:tcW w:w="773" w:type="dxa"/>
            <w:shd w:val="clear" w:color="auto" w:fill="auto"/>
            <w:tcMar>
              <w:top w:w="0" w:type="dxa"/>
              <w:left w:w="108" w:type="dxa"/>
              <w:bottom w:w="0" w:type="dxa"/>
              <w:right w:w="108" w:type="dxa"/>
            </w:tcMar>
          </w:tcPr>
          <w:p w14:paraId="2E030620"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450ECA8C" w14:textId="004C35E5" w:rsidR="000A2CB1" w:rsidRPr="00C94EF4" w:rsidRDefault="000A2CB1" w:rsidP="00B91F67">
            <w:pPr>
              <w:spacing w:after="0" w:line="240" w:lineRule="auto"/>
              <w:rPr>
                <w:rFonts w:cstheme="minorHAnsi"/>
                <w:bCs/>
              </w:rPr>
            </w:pPr>
            <w:r w:rsidRPr="00C94EF4">
              <w:rPr>
                <w:rFonts w:cstheme="minorHAnsi"/>
              </w:rPr>
              <w:t>Perkantysis subjektas</w:t>
            </w:r>
            <w:r w:rsidRPr="00C94EF4">
              <w:rPr>
                <w:rFonts w:cstheme="minorHAnsi"/>
                <w:bCs/>
              </w:rPr>
              <w:t xml:space="preserve">, pirkimo dalyviui raštu paprašius, jam pateikia PĮ </w:t>
            </w:r>
            <w:r w:rsidR="00782AA7" w:rsidRPr="00C94EF4">
              <w:rPr>
                <w:rFonts w:cstheme="minorHAnsi"/>
                <w:bCs/>
              </w:rPr>
              <w:t>6</w:t>
            </w:r>
            <w:r w:rsidRPr="00C94EF4">
              <w:rPr>
                <w:rFonts w:cstheme="minorHAnsi"/>
                <w:bCs/>
              </w:rPr>
              <w:t>8 straipsnio 2 dalyje nustatytą informaciją ne vėliau kaip per</w:t>
            </w:r>
          </w:p>
        </w:tc>
        <w:tc>
          <w:tcPr>
            <w:tcW w:w="3827" w:type="dxa"/>
            <w:shd w:val="clear" w:color="auto" w:fill="auto"/>
            <w:tcMar>
              <w:top w:w="0" w:type="dxa"/>
              <w:left w:w="108" w:type="dxa"/>
              <w:bottom w:w="0" w:type="dxa"/>
              <w:right w:w="108" w:type="dxa"/>
            </w:tcMar>
          </w:tcPr>
          <w:p w14:paraId="637D3D4A" w14:textId="77777777" w:rsidR="000A2CB1" w:rsidRPr="00C94EF4" w:rsidRDefault="000A2CB1" w:rsidP="00B91F67">
            <w:pPr>
              <w:spacing w:after="0" w:line="240" w:lineRule="auto"/>
              <w:rPr>
                <w:rFonts w:cstheme="minorHAnsi"/>
                <w:bCs/>
              </w:rPr>
            </w:pPr>
            <w:r w:rsidRPr="00C94EF4">
              <w:rPr>
                <w:rFonts w:cstheme="minorHAnsi"/>
                <w:bCs/>
              </w:rPr>
              <w:t>15 (penkiolika) dienų nuo pirkimo dalyvio raštu pateikto prašymo gavimo dienos</w:t>
            </w:r>
          </w:p>
        </w:tc>
        <w:tc>
          <w:tcPr>
            <w:tcW w:w="2239" w:type="dxa"/>
            <w:shd w:val="clear" w:color="auto" w:fill="auto"/>
            <w:tcMar>
              <w:top w:w="0" w:type="dxa"/>
              <w:left w:w="108" w:type="dxa"/>
              <w:bottom w:w="0" w:type="dxa"/>
              <w:right w:w="108" w:type="dxa"/>
            </w:tcMar>
          </w:tcPr>
          <w:p w14:paraId="56A53751" w14:textId="77777777" w:rsidR="000A2CB1" w:rsidRPr="00C94EF4" w:rsidRDefault="000A2CB1" w:rsidP="00B91F6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A2CB1" w:rsidRPr="00C94EF4" w14:paraId="45761E42" w14:textId="77777777" w:rsidTr="00C91F12">
        <w:trPr>
          <w:trHeight w:val="20"/>
        </w:trPr>
        <w:tc>
          <w:tcPr>
            <w:tcW w:w="773" w:type="dxa"/>
            <w:shd w:val="clear" w:color="auto" w:fill="auto"/>
            <w:tcMar>
              <w:top w:w="0" w:type="dxa"/>
              <w:left w:w="108" w:type="dxa"/>
              <w:bottom w:w="0" w:type="dxa"/>
              <w:right w:w="108" w:type="dxa"/>
            </w:tcMar>
          </w:tcPr>
          <w:p w14:paraId="361FB6F1"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79BA044E" w14:textId="1CF8CC92" w:rsidR="000A2CB1" w:rsidRPr="00C94EF4" w:rsidRDefault="000A2CB1" w:rsidP="00B91F67">
            <w:pPr>
              <w:spacing w:after="0" w:line="240" w:lineRule="auto"/>
              <w:rPr>
                <w:rFonts w:cstheme="minorHAnsi"/>
                <w:bCs/>
              </w:rPr>
            </w:pPr>
            <w:r w:rsidRPr="00C94EF4">
              <w:rPr>
                <w:rFonts w:cstheme="minorHAnsi"/>
                <w:color w:val="000000"/>
                <w:shd w:val="clear" w:color="auto" w:fill="FFFFFF"/>
              </w:rPr>
              <w:t>Tiekėjas turi teisę pateikti pretenziją p</w:t>
            </w:r>
            <w:r w:rsidRPr="00C94EF4">
              <w:rPr>
                <w:rFonts w:cstheme="minorHAnsi"/>
              </w:rPr>
              <w:t>erkančiajam subjektui</w:t>
            </w:r>
            <w:r w:rsidRPr="00C94EF4">
              <w:rPr>
                <w:rFonts w:cstheme="minorHAnsi"/>
                <w:color w:val="000000"/>
                <w:shd w:val="clear" w:color="auto" w:fill="FFFFFF"/>
              </w:rPr>
              <w:t xml:space="preserve">, pateikti prašymą ar pareikšti ieškinį teismui </w:t>
            </w:r>
            <w:r w:rsidRPr="00C94EF4">
              <w:rPr>
                <w:rFonts w:cstheme="minorHAnsi"/>
                <w:bCs/>
              </w:rPr>
              <w:t>ne vėliau kaip per</w:t>
            </w:r>
          </w:p>
        </w:tc>
        <w:tc>
          <w:tcPr>
            <w:tcW w:w="3827" w:type="dxa"/>
            <w:shd w:val="clear" w:color="auto" w:fill="auto"/>
            <w:tcMar>
              <w:top w:w="0" w:type="dxa"/>
              <w:left w:w="108" w:type="dxa"/>
              <w:bottom w:w="0" w:type="dxa"/>
              <w:right w:w="108" w:type="dxa"/>
            </w:tcMar>
          </w:tcPr>
          <w:p w14:paraId="13AAE4F0" w14:textId="77777777" w:rsidR="000A2CB1" w:rsidRPr="00C94EF4" w:rsidRDefault="000A2CB1" w:rsidP="00B91F67">
            <w:pPr>
              <w:spacing w:after="0" w:line="240" w:lineRule="auto"/>
              <w:rPr>
                <w:rFonts w:cstheme="minorHAnsi"/>
              </w:rPr>
            </w:pPr>
            <w:r w:rsidRPr="00C94EF4">
              <w:rPr>
                <w:rFonts w:cstheme="minorHAnsi"/>
              </w:rPr>
              <w:t>5 (penkias) darbo dienas</w:t>
            </w:r>
          </w:p>
          <w:p w14:paraId="6DB0847F" w14:textId="0AB56153" w:rsidR="000A2CB1" w:rsidRPr="00C94EF4" w:rsidRDefault="000A2CB1" w:rsidP="00B91F67">
            <w:pPr>
              <w:spacing w:after="0" w:line="240" w:lineRule="auto"/>
              <w:jc w:val="both"/>
              <w:rPr>
                <w:rFonts w:cstheme="minorHAnsi"/>
              </w:rPr>
            </w:pPr>
            <w:r w:rsidRPr="00C94EF4">
              <w:rPr>
                <w:rFonts w:cstheme="minorHAnsi"/>
              </w:rPr>
              <w:t xml:space="preserve">nuo </w:t>
            </w:r>
            <w:r w:rsidRPr="00C94EF4">
              <w:rPr>
                <w:rFonts w:eastAsia="Arial" w:cstheme="minorHAnsi"/>
              </w:rPr>
              <w:t>perkančiojo subjekto</w:t>
            </w:r>
            <w:r w:rsidRPr="00C94EF4">
              <w:rPr>
                <w:rFonts w:cstheme="minorHAnsi"/>
              </w:rPr>
              <w:t xml:space="preserve"> pranešimo raštu apie jo priimtą sprendimą išsiuntimo tiekėjams dienos arba nuo paskelbimo apie </w:t>
            </w:r>
            <w:r w:rsidRPr="00C94EF4">
              <w:rPr>
                <w:rFonts w:eastAsia="Arial" w:cstheme="minorHAnsi"/>
              </w:rPr>
              <w:t>perkančiojo subjekto</w:t>
            </w:r>
            <w:r w:rsidRPr="00C94EF4">
              <w:rPr>
                <w:rFonts w:cstheme="minorHAnsi"/>
              </w:rPr>
              <w:t xml:space="preserve"> priimtus sprendimus dienos, jei PĮ nenumato reikalavimo raštu informuoti tiekėjus apie </w:t>
            </w:r>
            <w:r w:rsidRPr="00C94EF4">
              <w:rPr>
                <w:rFonts w:eastAsia="Arial" w:cstheme="minorHAnsi"/>
              </w:rPr>
              <w:t>perkančiojo subjekto</w:t>
            </w:r>
            <w:r w:rsidRPr="00C94EF4">
              <w:rPr>
                <w:rFonts w:cstheme="minorHAnsi"/>
              </w:rPr>
              <w:t xml:space="preserve"> priimtus sprendimus;</w:t>
            </w:r>
          </w:p>
          <w:p w14:paraId="27D7DF6B" w14:textId="77777777" w:rsidR="000A2CB1" w:rsidRPr="00C94EF4" w:rsidRDefault="000A2CB1" w:rsidP="00B91F67">
            <w:pPr>
              <w:spacing w:after="0" w:line="240" w:lineRule="auto"/>
              <w:jc w:val="both"/>
              <w:rPr>
                <w:rFonts w:cstheme="minorHAnsi"/>
              </w:rPr>
            </w:pPr>
            <w:r w:rsidRPr="00C94EF4">
              <w:rPr>
                <w:rFonts w:cstheme="minorHAnsi"/>
              </w:rPr>
              <w:t>15 (penkiolika) dienų nuo pranešimo išsiuntimo tiekėjams dienos, jeigu šis pranešimas nebuvo siunčiamas elektroninėmis priemonėmis.</w:t>
            </w:r>
          </w:p>
        </w:tc>
        <w:tc>
          <w:tcPr>
            <w:tcW w:w="2239" w:type="dxa"/>
            <w:shd w:val="clear" w:color="auto" w:fill="auto"/>
            <w:tcMar>
              <w:top w:w="0" w:type="dxa"/>
              <w:left w:w="108" w:type="dxa"/>
              <w:bottom w:w="0" w:type="dxa"/>
              <w:right w:w="108" w:type="dxa"/>
            </w:tcMar>
          </w:tcPr>
          <w:p w14:paraId="1FA2D946" w14:textId="77777777" w:rsidR="000A2CB1" w:rsidRPr="00C94EF4" w:rsidRDefault="000A2CB1" w:rsidP="00B91F67">
            <w:pPr>
              <w:spacing w:after="0" w:line="240" w:lineRule="auto"/>
              <w:rPr>
                <w:rFonts w:cstheme="minorHAnsi"/>
                <w:bCs/>
              </w:rPr>
            </w:pPr>
          </w:p>
        </w:tc>
      </w:tr>
      <w:tr w:rsidR="000A2CB1" w:rsidRPr="00C94EF4" w14:paraId="2D7B9D40" w14:textId="77777777" w:rsidTr="00C91F12">
        <w:trPr>
          <w:trHeight w:val="20"/>
        </w:trPr>
        <w:tc>
          <w:tcPr>
            <w:tcW w:w="773" w:type="dxa"/>
            <w:shd w:val="clear" w:color="auto" w:fill="auto"/>
            <w:tcMar>
              <w:top w:w="0" w:type="dxa"/>
              <w:left w:w="108" w:type="dxa"/>
              <w:bottom w:w="0" w:type="dxa"/>
              <w:right w:w="108" w:type="dxa"/>
            </w:tcMar>
          </w:tcPr>
          <w:p w14:paraId="5F739CEC"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7157E67E" w14:textId="09D4CAB1" w:rsidR="000A2CB1" w:rsidRPr="00C94EF4" w:rsidRDefault="000A2CB1" w:rsidP="00B91F67">
            <w:pPr>
              <w:spacing w:after="0" w:line="240" w:lineRule="auto"/>
              <w:rPr>
                <w:rFonts w:cstheme="minorHAnsi"/>
              </w:rPr>
            </w:pPr>
            <w:r w:rsidRPr="00C94EF4">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shd w:val="clear" w:color="auto" w:fill="auto"/>
            <w:tcMar>
              <w:top w:w="0" w:type="dxa"/>
              <w:left w:w="108" w:type="dxa"/>
              <w:bottom w:w="0" w:type="dxa"/>
              <w:right w:w="108" w:type="dxa"/>
            </w:tcMar>
          </w:tcPr>
          <w:p w14:paraId="54326B08" w14:textId="77777777" w:rsidR="000A2CB1" w:rsidRPr="00C94EF4" w:rsidRDefault="000A2CB1" w:rsidP="00B91F67">
            <w:pPr>
              <w:spacing w:after="0" w:line="240" w:lineRule="auto"/>
              <w:rPr>
                <w:rFonts w:cstheme="minorHAnsi"/>
              </w:rPr>
            </w:pPr>
            <w:r w:rsidRPr="00C94EF4">
              <w:rPr>
                <w:rFonts w:cstheme="minorHAnsi"/>
              </w:rPr>
              <w:t>6 (šešias) darbo dienas nuo pretenzijos gavimo dienos</w:t>
            </w:r>
          </w:p>
        </w:tc>
        <w:tc>
          <w:tcPr>
            <w:tcW w:w="2239" w:type="dxa"/>
            <w:shd w:val="clear" w:color="auto" w:fill="auto"/>
            <w:tcMar>
              <w:top w:w="0" w:type="dxa"/>
              <w:left w:w="108" w:type="dxa"/>
              <w:bottom w:w="0" w:type="dxa"/>
              <w:right w:w="108" w:type="dxa"/>
            </w:tcMar>
          </w:tcPr>
          <w:p w14:paraId="2D40E41B" w14:textId="77777777" w:rsidR="000A2CB1" w:rsidRPr="00C94EF4" w:rsidRDefault="000A2CB1" w:rsidP="00B91F67">
            <w:pPr>
              <w:spacing w:after="0" w:line="240" w:lineRule="auto"/>
              <w:rPr>
                <w:rFonts w:cstheme="minorHAnsi"/>
              </w:rPr>
            </w:pPr>
          </w:p>
        </w:tc>
      </w:tr>
      <w:tr w:rsidR="000A2CB1" w:rsidRPr="00C94EF4" w14:paraId="573881EC" w14:textId="77777777" w:rsidTr="00C91F12">
        <w:trPr>
          <w:trHeight w:val="20"/>
        </w:trPr>
        <w:tc>
          <w:tcPr>
            <w:tcW w:w="773" w:type="dxa"/>
            <w:shd w:val="clear" w:color="auto" w:fill="auto"/>
            <w:tcMar>
              <w:top w:w="0" w:type="dxa"/>
              <w:left w:w="108" w:type="dxa"/>
              <w:bottom w:w="0" w:type="dxa"/>
              <w:right w:w="108" w:type="dxa"/>
            </w:tcMar>
          </w:tcPr>
          <w:p w14:paraId="7A4C77FD" w14:textId="77777777" w:rsidR="000A2CB1" w:rsidRPr="00C94EF4" w:rsidRDefault="000A2CB1" w:rsidP="009554B0">
            <w:pPr>
              <w:pStyle w:val="Sraopastraipa"/>
              <w:numPr>
                <w:ilvl w:val="0"/>
                <w:numId w:val="12"/>
              </w:numPr>
              <w:spacing w:after="0" w:line="240" w:lineRule="auto"/>
              <w:rPr>
                <w:rFonts w:cstheme="minorHAnsi"/>
                <w:bCs/>
              </w:rPr>
            </w:pPr>
          </w:p>
        </w:tc>
        <w:tc>
          <w:tcPr>
            <w:tcW w:w="2800" w:type="dxa"/>
            <w:shd w:val="clear" w:color="auto" w:fill="auto"/>
            <w:tcMar>
              <w:top w:w="0" w:type="dxa"/>
              <w:left w:w="108" w:type="dxa"/>
              <w:bottom w:w="0" w:type="dxa"/>
              <w:right w:w="108" w:type="dxa"/>
            </w:tcMar>
          </w:tcPr>
          <w:p w14:paraId="62A419A6" w14:textId="2EB87756" w:rsidR="000A2CB1" w:rsidRPr="00C94EF4" w:rsidRDefault="000A2CB1" w:rsidP="00B91F67">
            <w:pPr>
              <w:spacing w:after="0" w:line="240" w:lineRule="auto"/>
              <w:rPr>
                <w:rFonts w:cstheme="minorHAnsi"/>
                <w:bCs/>
              </w:rPr>
            </w:pPr>
            <w:r w:rsidRPr="00C94EF4">
              <w:rPr>
                <w:rFonts w:cstheme="minorHAnsi"/>
              </w:rPr>
              <w:t>Jeigu perkantysis subjektas per nustatytą terminą neišnagrinėja jam pateiktos pretenzijos, tiekėjas turi teisę pateikti prašymą ar pareikšti ieškinį teismui per</w:t>
            </w:r>
            <w:r w:rsidRPr="00C94EF4">
              <w:rPr>
                <w:rFonts w:cstheme="minorHAnsi"/>
                <w:bCs/>
              </w:rPr>
              <w:t xml:space="preserve"> (išskyrus ieškinį dėl sutarties pripažinimo negaliojančia) </w:t>
            </w:r>
          </w:p>
        </w:tc>
        <w:tc>
          <w:tcPr>
            <w:tcW w:w="3827" w:type="dxa"/>
            <w:shd w:val="clear" w:color="auto" w:fill="auto"/>
            <w:tcMar>
              <w:top w:w="0" w:type="dxa"/>
              <w:left w:w="108" w:type="dxa"/>
              <w:bottom w:w="0" w:type="dxa"/>
              <w:right w:w="108" w:type="dxa"/>
            </w:tcMar>
          </w:tcPr>
          <w:p w14:paraId="4C78CF25" w14:textId="30B1BEAF" w:rsidR="000A2CB1" w:rsidRPr="00C94EF4" w:rsidRDefault="000A2CB1" w:rsidP="00B91F67">
            <w:pPr>
              <w:spacing w:after="0" w:line="240" w:lineRule="auto"/>
              <w:rPr>
                <w:rFonts w:cstheme="minorHAnsi"/>
              </w:rPr>
            </w:pPr>
            <w:r w:rsidRPr="00C94EF4">
              <w:rPr>
                <w:rFonts w:cstheme="minorHAnsi"/>
              </w:rPr>
              <w:t>per 15 (penkiolika) dienų nuo dienos, kurią perkantysis subjektas turėjo raštu pranešti apie priimtą sprendimą pretenziją pateikusiam tiekėjui,   suinteresuotiems pirkimo dalyviams.</w:t>
            </w:r>
          </w:p>
        </w:tc>
        <w:tc>
          <w:tcPr>
            <w:tcW w:w="2239" w:type="dxa"/>
            <w:shd w:val="clear" w:color="auto" w:fill="auto"/>
            <w:tcMar>
              <w:top w:w="0" w:type="dxa"/>
              <w:left w:w="108" w:type="dxa"/>
              <w:bottom w:w="0" w:type="dxa"/>
              <w:right w:w="108" w:type="dxa"/>
            </w:tcMar>
          </w:tcPr>
          <w:p w14:paraId="51AF901D" w14:textId="77777777" w:rsidR="000A2CB1" w:rsidRPr="00C94EF4" w:rsidRDefault="000A2CB1" w:rsidP="00B91F67">
            <w:pPr>
              <w:spacing w:after="0" w:line="240" w:lineRule="auto"/>
              <w:rPr>
                <w:rFonts w:cstheme="minorHAnsi"/>
              </w:rPr>
            </w:pPr>
          </w:p>
        </w:tc>
      </w:tr>
      <w:tr w:rsidR="000A2CB1" w:rsidRPr="00C94EF4" w14:paraId="57C86029" w14:textId="77777777" w:rsidTr="00C91F12">
        <w:trPr>
          <w:trHeight w:val="20"/>
        </w:trPr>
        <w:tc>
          <w:tcPr>
            <w:tcW w:w="773" w:type="dxa"/>
            <w:shd w:val="clear" w:color="auto" w:fill="auto"/>
            <w:tcMar>
              <w:top w:w="0" w:type="dxa"/>
              <w:left w:w="108" w:type="dxa"/>
              <w:bottom w:w="0" w:type="dxa"/>
              <w:right w:w="108" w:type="dxa"/>
            </w:tcMar>
          </w:tcPr>
          <w:p w14:paraId="2DDD2F53"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196D4EE8" w14:textId="40BEDB47" w:rsidR="000A2CB1" w:rsidRPr="00C94EF4" w:rsidRDefault="000A2CB1" w:rsidP="00B91F67">
            <w:pPr>
              <w:spacing w:after="0" w:line="240" w:lineRule="auto"/>
              <w:rPr>
                <w:rFonts w:cstheme="minorHAnsi"/>
              </w:rPr>
            </w:pPr>
            <w:r w:rsidRPr="00C94EF4">
              <w:rPr>
                <w:rFonts w:cstheme="minorHAnsi"/>
              </w:rPr>
              <w:t>Perkantysis subjektas negali sudaryti sutarties anksčiau kaip po</w:t>
            </w:r>
          </w:p>
        </w:tc>
        <w:tc>
          <w:tcPr>
            <w:tcW w:w="3827" w:type="dxa"/>
            <w:shd w:val="clear" w:color="auto" w:fill="auto"/>
            <w:tcMar>
              <w:top w:w="0" w:type="dxa"/>
              <w:left w:w="108" w:type="dxa"/>
              <w:bottom w:w="0" w:type="dxa"/>
              <w:right w:w="108" w:type="dxa"/>
            </w:tcMar>
          </w:tcPr>
          <w:p w14:paraId="73A942B1" w14:textId="68586F2B" w:rsidR="000A2CB1" w:rsidRPr="00C94EF4" w:rsidRDefault="000A2CB1" w:rsidP="00B91F67">
            <w:pPr>
              <w:spacing w:after="0" w:line="240" w:lineRule="auto"/>
              <w:jc w:val="both"/>
              <w:rPr>
                <w:rFonts w:cstheme="minorHAnsi"/>
              </w:rPr>
            </w:pPr>
            <w:r w:rsidRPr="00C94EF4">
              <w:rPr>
                <w:rFonts w:cstheme="minorHAnsi"/>
                <w:bCs/>
              </w:rPr>
              <w:t>5 (penkių) darbo dienų,</w:t>
            </w:r>
            <w:r w:rsidRPr="00C94EF4">
              <w:rPr>
                <w:rFonts w:cstheme="minorHAnsi"/>
              </w:rPr>
              <w:t xml:space="preserve"> nuo pranešimo apie sprendimą sudaryti sutartį (o jei buvau gauta pretenzija – nuo pranešimo raštu apie jos priimtą sprendimą dėl pretenzijos) išsiuntimo iš </w:t>
            </w:r>
            <w:r w:rsidRPr="00C94EF4">
              <w:rPr>
                <w:rFonts w:eastAsia="Arial" w:cstheme="minorHAnsi"/>
              </w:rPr>
              <w:t>perkančiojo subjekto</w:t>
            </w:r>
            <w:r w:rsidRPr="00C94EF4">
              <w:rPr>
                <w:rFonts w:cstheme="minorHAnsi"/>
              </w:rPr>
              <w:t xml:space="preserve"> pirkimo dalyviams dienos, o jeigu šis pranešimas nebuvo siunčiamas elektroninėmis priemonėmis, – ne anksčiau kaip po 15 (penkiolikos) dienų.</w:t>
            </w:r>
          </w:p>
        </w:tc>
        <w:tc>
          <w:tcPr>
            <w:tcW w:w="2239" w:type="dxa"/>
            <w:shd w:val="clear" w:color="auto" w:fill="auto"/>
            <w:tcMar>
              <w:top w:w="0" w:type="dxa"/>
              <w:left w:w="108" w:type="dxa"/>
              <w:bottom w:w="0" w:type="dxa"/>
              <w:right w:w="108" w:type="dxa"/>
            </w:tcMar>
          </w:tcPr>
          <w:p w14:paraId="3F7071BE" w14:textId="77777777" w:rsidR="000A2CB1" w:rsidRPr="00C94EF4" w:rsidRDefault="000A2CB1" w:rsidP="00B91F67">
            <w:pPr>
              <w:spacing w:after="0" w:line="240" w:lineRule="auto"/>
              <w:rPr>
                <w:rFonts w:cstheme="minorHAnsi"/>
              </w:rPr>
            </w:pPr>
          </w:p>
        </w:tc>
      </w:tr>
      <w:tr w:rsidR="000A2CB1" w:rsidRPr="00C94EF4" w14:paraId="626BF572" w14:textId="77777777" w:rsidTr="00C91F12">
        <w:trPr>
          <w:trHeight w:val="20"/>
        </w:trPr>
        <w:tc>
          <w:tcPr>
            <w:tcW w:w="773" w:type="dxa"/>
            <w:shd w:val="clear" w:color="auto" w:fill="auto"/>
            <w:tcMar>
              <w:top w:w="0" w:type="dxa"/>
              <w:left w:w="108" w:type="dxa"/>
              <w:bottom w:w="0" w:type="dxa"/>
              <w:right w:w="108" w:type="dxa"/>
            </w:tcMar>
          </w:tcPr>
          <w:p w14:paraId="3D1DF271" w14:textId="77777777" w:rsidR="000A2CB1" w:rsidRPr="00C94EF4" w:rsidRDefault="000A2CB1" w:rsidP="009554B0">
            <w:pPr>
              <w:pStyle w:val="Sraopastraipa"/>
              <w:numPr>
                <w:ilvl w:val="0"/>
                <w:numId w:val="12"/>
              </w:numPr>
              <w:spacing w:after="0" w:line="240" w:lineRule="auto"/>
              <w:rPr>
                <w:rFonts w:cstheme="minorHAnsi"/>
              </w:rPr>
            </w:pPr>
          </w:p>
        </w:tc>
        <w:tc>
          <w:tcPr>
            <w:tcW w:w="2800" w:type="dxa"/>
            <w:shd w:val="clear" w:color="auto" w:fill="auto"/>
            <w:tcMar>
              <w:top w:w="0" w:type="dxa"/>
              <w:left w:w="108" w:type="dxa"/>
              <w:bottom w:w="0" w:type="dxa"/>
              <w:right w:w="108" w:type="dxa"/>
            </w:tcMar>
          </w:tcPr>
          <w:p w14:paraId="40EAA1F5" w14:textId="599324C9" w:rsidR="000A2CB1" w:rsidRPr="00C94EF4" w:rsidRDefault="000A2CB1" w:rsidP="00B91F67">
            <w:pPr>
              <w:spacing w:after="0" w:line="240" w:lineRule="auto"/>
              <w:rPr>
                <w:rFonts w:cstheme="minorHAnsi"/>
              </w:rPr>
            </w:pPr>
            <w:r w:rsidRPr="00C94EF4">
              <w:rPr>
                <w:rFonts w:cstheme="minorHAnsi"/>
              </w:rPr>
              <w:t xml:space="preserve">Jeigu </w:t>
            </w:r>
            <w:r w:rsidRPr="00C94EF4">
              <w:rPr>
                <w:rFonts w:cstheme="minorHAnsi"/>
                <w:iCs/>
              </w:rPr>
              <w:t xml:space="preserve">suinteresuotas dalyvis paprašys </w:t>
            </w:r>
            <w:r w:rsidRPr="00C94EF4">
              <w:rPr>
                <w:rFonts w:eastAsia="Arial" w:cstheme="minorHAnsi"/>
              </w:rPr>
              <w:t>perkančiojo subjekto</w:t>
            </w:r>
            <w:r w:rsidRPr="00C94EF4">
              <w:rPr>
                <w:rFonts w:cstheme="minorHAnsi"/>
                <w:iCs/>
              </w:rPr>
              <w:t xml:space="preserve"> pateikti laimėjusį pasiūlymą</w:t>
            </w:r>
          </w:p>
        </w:tc>
        <w:tc>
          <w:tcPr>
            <w:tcW w:w="3827" w:type="dxa"/>
            <w:shd w:val="clear" w:color="auto" w:fill="auto"/>
            <w:tcMar>
              <w:top w:w="0" w:type="dxa"/>
              <w:left w:w="108" w:type="dxa"/>
              <w:bottom w:w="0" w:type="dxa"/>
              <w:right w:w="108" w:type="dxa"/>
            </w:tcMar>
          </w:tcPr>
          <w:p w14:paraId="261FDA9A" w14:textId="7773E417" w:rsidR="000A2CB1" w:rsidRPr="00C94EF4" w:rsidRDefault="000A2CB1" w:rsidP="00B91F67">
            <w:pPr>
              <w:spacing w:after="0" w:line="240" w:lineRule="auto"/>
              <w:jc w:val="both"/>
              <w:rPr>
                <w:rFonts w:cstheme="minorHAnsi"/>
                <w:i/>
                <w:iCs/>
              </w:rPr>
            </w:pPr>
            <w:r w:rsidRPr="00C94EF4">
              <w:rPr>
                <w:rFonts w:cstheme="minorHAnsi"/>
                <w:i/>
                <w:iCs/>
              </w:rPr>
              <w:t>PĮ 10</w:t>
            </w:r>
            <w:r w:rsidR="00782AA7" w:rsidRPr="00C94EF4">
              <w:rPr>
                <w:rFonts w:cstheme="minorHAnsi"/>
                <w:i/>
                <w:iCs/>
              </w:rPr>
              <w:t>8</w:t>
            </w:r>
            <w:r w:rsidRPr="00C94EF4">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94EF4">
              <w:rPr>
                <w:rFonts w:cstheme="minorHAnsi"/>
                <w:i/>
                <w:iCs/>
              </w:rPr>
              <w:t>perkančiajam subjektui</w:t>
            </w:r>
            <w:r w:rsidRPr="00C94EF4">
              <w:rPr>
                <w:rFonts w:cstheme="minorHAnsi"/>
                <w:i/>
                <w:iCs/>
              </w:rPr>
              <w:t xml:space="preserve"> dienos </w:t>
            </w:r>
            <w:r w:rsidRPr="00C94EF4">
              <w:rPr>
                <w:rFonts w:cstheme="minorHAnsi"/>
                <w:i/>
                <w:iCs/>
              </w:rPr>
              <w:lastRenderedPageBreak/>
              <w:t>iki tol, kol suinteresuotam dalyviui bus pateiktas minėtas pasiūlymas. Jeigu laimėjusio dalyvio pasiūlymas pateikiamas tą pačią dieną, kai buvo paprašyta,</w:t>
            </w:r>
            <w:r w:rsidR="00782AA7" w:rsidRPr="00C94EF4">
              <w:rPr>
                <w:rFonts w:cstheme="minorHAnsi"/>
                <w:i/>
                <w:iCs/>
              </w:rPr>
              <w:t xml:space="preserve"> </w:t>
            </w:r>
            <w:r w:rsidRPr="00C94EF4">
              <w:rPr>
                <w:rFonts w:cstheme="minorHAnsi"/>
                <w:i/>
                <w:iCs/>
              </w:rPr>
              <w:t>PĮ 10</w:t>
            </w:r>
            <w:r w:rsidR="00782AA7" w:rsidRPr="00C94EF4">
              <w:rPr>
                <w:rFonts w:cstheme="minorHAnsi"/>
                <w:i/>
                <w:iCs/>
              </w:rPr>
              <w:t>8</w:t>
            </w:r>
            <w:r w:rsidRPr="00C94EF4">
              <w:rPr>
                <w:rFonts w:cstheme="minorHAnsi"/>
                <w:i/>
                <w:iCs/>
              </w:rPr>
              <w:t xml:space="preserve"> straipsnio 1 dalyje nustatytas terminas ir atidėjimo terminas pratęsiami vienai darbo dienai. </w:t>
            </w:r>
          </w:p>
        </w:tc>
        <w:tc>
          <w:tcPr>
            <w:tcW w:w="2239" w:type="dxa"/>
            <w:shd w:val="clear" w:color="auto" w:fill="auto"/>
            <w:tcMar>
              <w:top w:w="0" w:type="dxa"/>
              <w:left w:w="108" w:type="dxa"/>
              <w:bottom w:w="0" w:type="dxa"/>
              <w:right w:w="108" w:type="dxa"/>
            </w:tcMar>
          </w:tcPr>
          <w:p w14:paraId="2F120C3B" w14:textId="77777777" w:rsidR="000A2CB1" w:rsidRPr="00C94EF4" w:rsidRDefault="000A2CB1" w:rsidP="00B91F67">
            <w:pPr>
              <w:spacing w:after="0" w:line="240" w:lineRule="auto"/>
              <w:rPr>
                <w:rFonts w:cstheme="minorHAnsi"/>
              </w:rPr>
            </w:pPr>
          </w:p>
        </w:tc>
      </w:tr>
    </w:tbl>
    <w:p w14:paraId="2C2EADA5" w14:textId="77777777" w:rsidR="000A2CB1" w:rsidRPr="00C94EF4" w:rsidRDefault="000A2CB1" w:rsidP="00355B7A">
      <w:pPr>
        <w:spacing w:after="0"/>
        <w:rPr>
          <w:rFonts w:cstheme="minorHAnsi"/>
        </w:rPr>
      </w:pPr>
    </w:p>
    <w:p w14:paraId="54CB52A7" w14:textId="3D2DF200" w:rsidR="00C86349" w:rsidRPr="00C94EF4" w:rsidRDefault="00C86349" w:rsidP="00C86349">
      <w:pPr>
        <w:pStyle w:val="Antrat1"/>
        <w:jc w:val="right"/>
        <w:rPr>
          <w:rFonts w:asciiTheme="minorHAnsi" w:hAnsiTheme="minorHAnsi" w:cstheme="minorHAnsi"/>
          <w:color w:val="0070C0"/>
          <w:sz w:val="21"/>
          <w:szCs w:val="21"/>
        </w:rPr>
      </w:pPr>
      <w:bookmarkStart w:id="22" w:name="_Toc202868865"/>
      <w:r w:rsidRPr="00C94EF4">
        <w:rPr>
          <w:rFonts w:asciiTheme="minorHAnsi" w:hAnsiTheme="minorHAnsi" w:cstheme="minorHAnsi"/>
          <w:color w:val="0070C0"/>
          <w:sz w:val="21"/>
          <w:szCs w:val="21"/>
        </w:rPr>
        <w:t>Pirkimo sąlygų 2 priedas „Techninė specifikacija“</w:t>
      </w:r>
      <w:bookmarkEnd w:id="22"/>
    </w:p>
    <w:p w14:paraId="5B1B31A5" w14:textId="13A606F7" w:rsidR="00C86349" w:rsidRPr="00C94EF4" w:rsidRDefault="00C86349" w:rsidP="00C86349">
      <w:pPr>
        <w:rPr>
          <w:rFonts w:cstheme="minorHAnsi"/>
          <w:i/>
          <w:iCs/>
        </w:rPr>
      </w:pPr>
      <w:r w:rsidRPr="00C94EF4">
        <w:rPr>
          <w:rFonts w:cstheme="minorHAnsi"/>
          <w:i/>
          <w:iCs/>
        </w:rPr>
        <w:t>Techninė specifikacija pateikiama atskiru failu prieinamu CVPIS</w:t>
      </w:r>
    </w:p>
    <w:p w14:paraId="59FB22A0" w14:textId="77777777" w:rsidR="00C86349" w:rsidRPr="00C94EF4" w:rsidRDefault="00C86349" w:rsidP="00C86349">
      <w:pPr>
        <w:rPr>
          <w:rFonts w:cstheme="minorHAnsi"/>
          <w:i/>
          <w:iCs/>
        </w:rPr>
      </w:pPr>
    </w:p>
    <w:p w14:paraId="08571B77" w14:textId="219134A9" w:rsidR="002874D6" w:rsidRPr="00C94EF4" w:rsidRDefault="002874D6" w:rsidP="002874D6">
      <w:pPr>
        <w:pStyle w:val="Antrat2"/>
        <w:ind w:left="5103"/>
        <w:rPr>
          <w:rFonts w:asciiTheme="minorHAnsi" w:eastAsia="Calibri" w:hAnsiTheme="minorHAnsi" w:cstheme="minorHAnsi"/>
          <w:color w:val="0070C0"/>
          <w:sz w:val="21"/>
          <w:szCs w:val="21"/>
        </w:rPr>
      </w:pPr>
      <w:bookmarkStart w:id="23" w:name="_Toc202868866"/>
      <w:r w:rsidRPr="00C94EF4">
        <w:rPr>
          <w:rFonts w:asciiTheme="minorHAnsi" w:eastAsia="Calibri" w:hAnsiTheme="minorHAnsi" w:cstheme="minorHAnsi"/>
          <w:color w:val="0070C0"/>
          <w:sz w:val="21"/>
          <w:szCs w:val="21"/>
        </w:rPr>
        <w:t xml:space="preserve">Pirkimo sąlygų </w:t>
      </w:r>
      <w:r w:rsidR="00413619" w:rsidRPr="00C94EF4">
        <w:rPr>
          <w:rFonts w:asciiTheme="minorHAnsi" w:eastAsia="Calibri" w:hAnsiTheme="minorHAnsi" w:cstheme="minorHAnsi"/>
          <w:color w:val="0070C0"/>
          <w:sz w:val="21"/>
          <w:szCs w:val="21"/>
        </w:rPr>
        <w:t>3</w:t>
      </w:r>
      <w:r w:rsidRPr="00C94EF4">
        <w:rPr>
          <w:rFonts w:asciiTheme="minorHAnsi" w:eastAsia="Calibri" w:hAnsiTheme="minorHAnsi" w:cstheme="minorHAnsi"/>
          <w:color w:val="0070C0"/>
          <w:sz w:val="21"/>
          <w:szCs w:val="21"/>
        </w:rPr>
        <w:t xml:space="preserve"> priedas „Tiekėjų </w:t>
      </w:r>
      <w:r w:rsidR="00413619" w:rsidRPr="00C94EF4">
        <w:rPr>
          <w:rFonts w:asciiTheme="minorHAnsi" w:eastAsia="Calibri" w:hAnsiTheme="minorHAnsi" w:cstheme="minorHAnsi"/>
          <w:color w:val="0070C0"/>
          <w:sz w:val="21"/>
          <w:szCs w:val="21"/>
        </w:rPr>
        <w:t>pašalinimo pagrindai</w:t>
      </w:r>
      <w:r w:rsidRPr="00C94EF4">
        <w:rPr>
          <w:rFonts w:asciiTheme="minorHAnsi" w:eastAsia="Calibri" w:hAnsiTheme="minorHAnsi" w:cstheme="minorHAnsi"/>
          <w:color w:val="0070C0"/>
          <w:sz w:val="21"/>
          <w:szCs w:val="21"/>
        </w:rPr>
        <w:t>“</w:t>
      </w:r>
      <w:bookmarkEnd w:id="23"/>
    </w:p>
    <w:p w14:paraId="637005B6" w14:textId="77777777" w:rsidR="00365942" w:rsidRPr="00C94EF4" w:rsidRDefault="00365942" w:rsidP="00365942">
      <w:pPr>
        <w:pStyle w:val="Paantrat"/>
        <w:jc w:val="center"/>
        <w:rPr>
          <w:rFonts w:cstheme="minorHAnsi"/>
          <w:b/>
          <w:bCs/>
          <w:sz w:val="22"/>
          <w:szCs w:val="22"/>
        </w:rPr>
      </w:pPr>
      <w:r w:rsidRPr="00C94EF4">
        <w:rPr>
          <w:rFonts w:cstheme="minorHAnsi"/>
          <w:b/>
          <w:bCs/>
          <w:sz w:val="22"/>
          <w:szCs w:val="22"/>
        </w:rPr>
        <w:t>TIEKĖJŲ PAŠALINIMO PAGRINDAI</w:t>
      </w:r>
    </w:p>
    <w:p w14:paraId="6ED531C1" w14:textId="46551647" w:rsidR="002874D6" w:rsidRPr="00C94EF4" w:rsidRDefault="002874D6" w:rsidP="002874D6">
      <w:pPr>
        <w:spacing w:before="120" w:after="120" w:line="240" w:lineRule="auto"/>
        <w:jc w:val="both"/>
        <w:rPr>
          <w:rFonts w:cstheme="minorHAnsi"/>
        </w:rPr>
      </w:pPr>
      <w:r w:rsidRPr="00C94EF4">
        <w:rPr>
          <w:rFonts w:cstheme="minorHAnsi"/>
        </w:rPr>
        <w:t xml:space="preserve">Tiekėjas, kiekvienas ūkio subjektų grupės narys ir </w:t>
      </w:r>
      <w:r w:rsidR="00365942" w:rsidRPr="00C94EF4">
        <w:rPr>
          <w:rFonts w:cstheme="minorHAnsi"/>
        </w:rPr>
        <w:t>/</w:t>
      </w:r>
      <w:r w:rsidRPr="00C94EF4">
        <w:rPr>
          <w:rFonts w:cstheme="minorHAnsi"/>
        </w:rPr>
        <w:t xml:space="preserve">ar kitas ūkio subjektas, kurių pajėgumais remiamasi, privalo atitikti </w:t>
      </w:r>
      <w:r w:rsidR="00365942" w:rsidRPr="00C94EF4">
        <w:rPr>
          <w:rFonts w:cstheme="minorHAnsi"/>
        </w:rPr>
        <w:t>šios</w:t>
      </w:r>
      <w:r w:rsidRPr="00C94EF4">
        <w:rPr>
          <w:rFonts w:cstheme="minorHAnsi"/>
        </w:rPr>
        <w:t xml:space="preserve"> lentelės reikalavimus. Tiekėjas, kiekvienas ūkio subjektų grupės narys ir kiekvienas </w:t>
      </w:r>
      <w:r w:rsidR="00365942" w:rsidRPr="00C94EF4">
        <w:rPr>
          <w:rFonts w:cstheme="minorHAnsi"/>
        </w:rPr>
        <w:t>ūkio subjektas</w:t>
      </w:r>
      <w:r w:rsidRPr="00C94EF4">
        <w:rPr>
          <w:rFonts w:cstheme="minorHAnsi"/>
        </w:rPr>
        <w:t>, kurio pajėgumais remiamasi, su Pasiūlymu privalo pateikti EBVPD, kuriame patvirtina, kad nėra pagrindo Tiekėjo, ūkio subjektų grupės narių, ar ūkio subjektų, kurių pajėgumais remiamasi pašalinti iš pirkimo.</w:t>
      </w:r>
    </w:p>
    <w:tbl>
      <w:tblPr>
        <w:tblW w:w="9493" w:type="dxa"/>
        <w:tblLayout w:type="fixed"/>
        <w:tblCellMar>
          <w:left w:w="10" w:type="dxa"/>
          <w:right w:w="10" w:type="dxa"/>
        </w:tblCellMar>
        <w:tblLook w:val="04A0" w:firstRow="1" w:lastRow="0" w:firstColumn="1" w:lastColumn="0" w:noHBand="0" w:noVBand="1"/>
      </w:tblPr>
      <w:tblGrid>
        <w:gridCol w:w="704"/>
        <w:gridCol w:w="3686"/>
        <w:gridCol w:w="1417"/>
        <w:gridCol w:w="3686"/>
      </w:tblGrid>
      <w:tr w:rsidR="00C1267B" w:rsidRPr="00C018E6" w14:paraId="311B1CCB"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57193" w14:textId="77777777" w:rsidR="00C1267B" w:rsidRPr="00C018E6" w:rsidRDefault="00C1267B" w:rsidP="004020AA">
            <w:pPr>
              <w:pStyle w:val="Betarp"/>
              <w:ind w:left="32"/>
              <w:jc w:val="center"/>
              <w:rPr>
                <w:rFonts w:cstheme="minorHAnsi"/>
                <w:b/>
                <w:bCs/>
                <w:sz w:val="22"/>
                <w:szCs w:val="22"/>
              </w:rPr>
            </w:pPr>
            <w:r w:rsidRPr="00C018E6">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2CB83" w14:textId="77777777" w:rsidR="00C1267B" w:rsidRPr="00C018E6" w:rsidRDefault="00C1267B" w:rsidP="004020AA">
            <w:pPr>
              <w:pStyle w:val="Betarp"/>
              <w:jc w:val="center"/>
              <w:rPr>
                <w:rFonts w:cstheme="minorHAnsi"/>
                <w:bCs/>
                <w:sz w:val="22"/>
                <w:szCs w:val="22"/>
              </w:rPr>
            </w:pPr>
            <w:r w:rsidRPr="00C018E6">
              <w:rPr>
                <w:rFonts w:cstheme="minorHAnsi"/>
                <w:b/>
                <w:sz w:val="22"/>
                <w:szCs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163E23" w14:textId="77777777" w:rsidR="00C1267B" w:rsidRPr="00C018E6" w:rsidRDefault="00C1267B" w:rsidP="004020AA">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AA93C" w14:textId="77777777" w:rsidR="00C1267B" w:rsidRPr="00C018E6" w:rsidRDefault="00C1267B" w:rsidP="004020AA">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1267B" w:rsidRPr="00C018E6" w14:paraId="522FADDE"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C61D9" w14:textId="77777777" w:rsidR="00C1267B" w:rsidRPr="00C018E6" w:rsidRDefault="00C1267B" w:rsidP="004020AA">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2C2B5" w14:textId="77777777" w:rsidR="00C1267B" w:rsidRPr="007A395C" w:rsidRDefault="00C1267B" w:rsidP="004020AA">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39E483C7"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0EA043F6"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2) kyšininkavimą, prekybą poveikiu, papirkimą;</w:t>
            </w:r>
          </w:p>
          <w:p w14:paraId="355BDF9A"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7A395C">
              <w:rPr>
                <w:rFonts w:cstheme="minorHAnsi"/>
                <w:bCs/>
                <w:sz w:val="22"/>
                <w:szCs w:val="22"/>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9DE95E"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4) nusikalstamą bankrotą;</w:t>
            </w:r>
          </w:p>
          <w:p w14:paraId="650E8D7E"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7A570C83"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6) nusikalstamu būdu gauto turto legalizavimą;</w:t>
            </w:r>
          </w:p>
          <w:p w14:paraId="7887F373"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7) prekybą žmonėmis, vaiko pirkimą arba pardavimą;</w:t>
            </w:r>
          </w:p>
          <w:p w14:paraId="12937858"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3E7C7B4C" w14:textId="77777777" w:rsidR="00C1267B" w:rsidRPr="007A395C" w:rsidRDefault="00C1267B" w:rsidP="004020AA">
            <w:pPr>
              <w:pStyle w:val="Betarp"/>
              <w:jc w:val="both"/>
              <w:rPr>
                <w:rFonts w:cstheme="minorHAnsi"/>
                <w:b/>
                <w:bCs/>
                <w:sz w:val="22"/>
                <w:szCs w:val="22"/>
              </w:rPr>
            </w:pPr>
          </w:p>
          <w:p w14:paraId="4892D658"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435CF9A" w14:textId="77777777" w:rsidR="00C1267B" w:rsidRPr="007A395C" w:rsidRDefault="00C1267B" w:rsidP="004020AA">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F6A146B" w14:textId="77777777" w:rsidR="00C1267B" w:rsidRPr="007A395C" w:rsidRDefault="00C1267B" w:rsidP="004020AA">
            <w:pPr>
              <w:pStyle w:val="Betarp"/>
              <w:jc w:val="both"/>
              <w:rPr>
                <w:rFonts w:cstheme="minorHAnsi"/>
                <w:b/>
                <w:bCs/>
                <w:sz w:val="22"/>
                <w:szCs w:val="22"/>
              </w:rPr>
            </w:pPr>
          </w:p>
          <w:p w14:paraId="039E4609" w14:textId="77777777" w:rsidR="00C1267B" w:rsidRPr="007A395C" w:rsidRDefault="00C1267B" w:rsidP="004020AA">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F16FBB" w14:textId="77777777" w:rsidR="00C1267B" w:rsidRPr="007A395C" w:rsidRDefault="00C1267B" w:rsidP="004020AA">
            <w:pPr>
              <w:pStyle w:val="Betarp"/>
              <w:jc w:val="both"/>
              <w:rPr>
                <w:rFonts w:cstheme="minorHAnsi"/>
                <w:b/>
                <w:sz w:val="22"/>
                <w:szCs w:val="22"/>
              </w:rPr>
            </w:pPr>
          </w:p>
          <w:p w14:paraId="6E583611" w14:textId="77777777" w:rsidR="00C1267B" w:rsidRPr="00C018E6" w:rsidRDefault="00C1267B" w:rsidP="004020AA">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w:t>
            </w:r>
            <w:r w:rsidRPr="007A395C">
              <w:rPr>
                <w:rFonts w:cstheme="minorHAnsi"/>
                <w:bCs/>
                <w:sz w:val="22"/>
                <w:szCs w:val="22"/>
              </w:rPr>
              <w:lastRenderedPageBreak/>
              <w:t>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F21E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4A64CBAC" w14:textId="77777777" w:rsidR="00C1267B" w:rsidRPr="007A395C" w:rsidRDefault="00C1267B" w:rsidP="004020AA">
            <w:pPr>
              <w:pStyle w:val="Betarp"/>
              <w:jc w:val="both"/>
              <w:rPr>
                <w:rFonts w:eastAsia="Yu Mincho" w:cstheme="minorHAnsi"/>
                <w:sz w:val="22"/>
                <w:szCs w:val="22"/>
              </w:rPr>
            </w:pPr>
          </w:p>
          <w:p w14:paraId="17E67222" w14:textId="77777777" w:rsidR="00C1267B" w:rsidRPr="007A395C" w:rsidRDefault="00C1267B" w:rsidP="004020AA">
            <w:pPr>
              <w:pStyle w:val="Betarp"/>
              <w:jc w:val="both"/>
              <w:rPr>
                <w:rFonts w:eastAsia="Yu Mincho" w:cstheme="minorHAnsi"/>
                <w:sz w:val="22"/>
                <w:szCs w:val="22"/>
              </w:rPr>
            </w:pPr>
            <w:r w:rsidRPr="007A395C">
              <w:rPr>
                <w:rFonts w:eastAsia="Yu Mincho" w:cstheme="minorHAnsi"/>
                <w:sz w:val="22"/>
                <w:szCs w:val="22"/>
              </w:rPr>
              <w:t>EBVPD III dalies A1-A6 punktai</w:t>
            </w:r>
          </w:p>
          <w:p w14:paraId="7EB5445C" w14:textId="77777777" w:rsidR="00C1267B" w:rsidRPr="007A395C" w:rsidRDefault="00C1267B" w:rsidP="004020AA">
            <w:pPr>
              <w:pStyle w:val="Betarp"/>
              <w:jc w:val="both"/>
              <w:rPr>
                <w:rFonts w:eastAsia="Yu Mincho" w:cstheme="minorHAnsi"/>
                <w:sz w:val="22"/>
                <w:szCs w:val="22"/>
              </w:rPr>
            </w:pPr>
          </w:p>
          <w:p w14:paraId="0B0C7E9A"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931D"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reikalaujama:</w:t>
            </w:r>
          </w:p>
          <w:p w14:paraId="2F55B014"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išrašo iš teismo sprendimo arba</w:t>
            </w:r>
          </w:p>
          <w:p w14:paraId="0550C284"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0642EDDD"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50ABFBB2" w14:textId="77777777" w:rsidR="00C1267B" w:rsidRPr="00C94EF4" w:rsidRDefault="00C1267B" w:rsidP="004020AA">
            <w:pPr>
              <w:pStyle w:val="Betarp"/>
              <w:jc w:val="both"/>
              <w:rPr>
                <w:rFonts w:cstheme="minorHAnsi"/>
                <w:sz w:val="22"/>
                <w:szCs w:val="22"/>
              </w:rPr>
            </w:pPr>
          </w:p>
          <w:p w14:paraId="70E3AF48" w14:textId="77777777" w:rsidR="00C1267B" w:rsidRPr="00C94EF4" w:rsidRDefault="00C1267B" w:rsidP="004020AA">
            <w:pPr>
              <w:pStyle w:val="Betarp"/>
              <w:jc w:val="both"/>
              <w:rPr>
                <w:rFonts w:cstheme="minorHAnsi"/>
                <w:sz w:val="22"/>
                <w:szCs w:val="22"/>
              </w:rPr>
            </w:pPr>
            <w:r w:rsidRPr="00C94EF4">
              <w:rPr>
                <w:rFonts w:cstheme="minorHAnsi"/>
                <w:sz w:val="22"/>
                <w:szCs w:val="22"/>
              </w:rPr>
              <w:t>Iš ne Lietuvoje įsteigtų subjektų reikalaujama:</w:t>
            </w:r>
          </w:p>
          <w:p w14:paraId="69C85244"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4508F74F" w14:textId="77777777" w:rsidR="00C1267B" w:rsidRPr="00C94EF4" w:rsidRDefault="00C1267B" w:rsidP="004020AA">
            <w:pPr>
              <w:pStyle w:val="Betarp"/>
              <w:jc w:val="both"/>
              <w:rPr>
                <w:rFonts w:cstheme="minorHAnsi"/>
                <w:sz w:val="22"/>
                <w:szCs w:val="22"/>
              </w:rPr>
            </w:pPr>
          </w:p>
          <w:p w14:paraId="04046E2A" w14:textId="77777777" w:rsidR="00C1267B" w:rsidRPr="00C94EF4" w:rsidRDefault="00C1267B" w:rsidP="004020AA">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902FA47" w14:textId="77777777" w:rsidR="00C1267B" w:rsidRPr="00C94EF4" w:rsidRDefault="00C1267B" w:rsidP="004020AA">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85866" w14:textId="77777777" w:rsidR="00C1267B" w:rsidRDefault="00C1267B" w:rsidP="004020AA">
            <w:pPr>
              <w:pStyle w:val="Betarp"/>
              <w:jc w:val="both"/>
              <w:rPr>
                <w:rFonts w:cstheme="minorHAnsi"/>
                <w:b/>
                <w:bCs/>
                <w:sz w:val="22"/>
                <w:szCs w:val="22"/>
              </w:rPr>
            </w:pPr>
          </w:p>
          <w:p w14:paraId="6C741C64" w14:textId="77777777" w:rsidR="00C1267B" w:rsidRDefault="00C1267B" w:rsidP="004020AA">
            <w:pPr>
              <w:pStyle w:val="Betarp"/>
              <w:rPr>
                <w:rFonts w:cstheme="minorHAnsi"/>
                <w:b/>
                <w:bCs/>
              </w:rPr>
            </w:pPr>
            <w:r>
              <w:rPr>
                <w:rFonts w:cstheme="minorHAnsi"/>
                <w:b/>
                <w:bCs/>
              </w:rPr>
              <w:t>PASTABA</w:t>
            </w:r>
          </w:p>
          <w:p w14:paraId="3D721247" w14:textId="77777777" w:rsidR="00C1267B" w:rsidRPr="00F541B5" w:rsidRDefault="00C1267B" w:rsidP="004020AA">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5C3401A3" w14:textId="77777777" w:rsidR="00C1267B" w:rsidRPr="00C018E6" w:rsidRDefault="00C1267B" w:rsidP="004020AA">
            <w:pPr>
              <w:pStyle w:val="Betarp"/>
              <w:jc w:val="both"/>
              <w:rPr>
                <w:rFonts w:cstheme="minorHAnsi"/>
                <w:b/>
                <w:bCs/>
                <w:sz w:val="22"/>
                <w:szCs w:val="22"/>
              </w:rPr>
            </w:pPr>
          </w:p>
        </w:tc>
      </w:tr>
      <w:tr w:rsidR="00C1267B" w:rsidRPr="00C018E6" w14:paraId="02D458C0"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E0DD2" w14:textId="77777777" w:rsidR="00C1267B" w:rsidRPr="00C018E6" w:rsidRDefault="00C1267B" w:rsidP="004020AA">
            <w:pPr>
              <w:pStyle w:val="Betarp"/>
              <w:rPr>
                <w:rFonts w:cstheme="minorHAnsi"/>
                <w:sz w:val="22"/>
                <w:szCs w:val="22"/>
              </w:rPr>
            </w:pPr>
            <w:r>
              <w:rPr>
                <w:rFonts w:cstheme="minorHAnsi"/>
                <w:sz w:val="22"/>
                <w:szCs w:val="22"/>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4E18C" w14:textId="77777777" w:rsidR="00C1267B" w:rsidRPr="00D259F2" w:rsidRDefault="00C1267B" w:rsidP="004020AA">
            <w:pPr>
              <w:pStyle w:val="Betarp"/>
              <w:jc w:val="both"/>
              <w:rPr>
                <w:rFonts w:cstheme="minorHAnsi"/>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D6A70" w14:textId="77777777" w:rsidR="00C1267B" w:rsidRPr="00D259F2" w:rsidRDefault="00C1267B" w:rsidP="004020AA">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21491578" w14:textId="77777777" w:rsidR="00C1267B" w:rsidRPr="00D259F2" w:rsidRDefault="00C1267B" w:rsidP="004020AA">
            <w:pPr>
              <w:pStyle w:val="Betarp"/>
              <w:jc w:val="both"/>
              <w:rPr>
                <w:rFonts w:eastAsia="Yu Mincho" w:cstheme="minorHAnsi"/>
                <w:b/>
                <w:bCs/>
                <w:sz w:val="22"/>
                <w:szCs w:val="22"/>
              </w:rPr>
            </w:pPr>
          </w:p>
          <w:p w14:paraId="0BC95AB6" w14:textId="77777777" w:rsidR="00C1267B" w:rsidRPr="00D259F2" w:rsidRDefault="00C1267B" w:rsidP="004020AA">
            <w:pPr>
              <w:pStyle w:val="Betarp"/>
              <w:jc w:val="both"/>
              <w:rPr>
                <w:rFonts w:eastAsia="Yu Mincho" w:cstheme="minorHAnsi"/>
                <w:b/>
                <w:bCs/>
                <w:sz w:val="22"/>
                <w:szCs w:val="22"/>
              </w:rPr>
            </w:pPr>
            <w:r w:rsidRPr="00D259F2">
              <w:rPr>
                <w:rFonts w:eastAsia="Yu Mincho" w:cstheme="minorHAnsi"/>
                <w:sz w:val="22"/>
                <w:szCs w:val="22"/>
                <w:lang w:eastAsia="en-US"/>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9C1D9" w14:textId="77777777" w:rsidR="00C1267B" w:rsidRPr="00D259F2" w:rsidRDefault="00C1267B" w:rsidP="004020AA">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797E717A" w14:textId="77777777" w:rsidR="00C1267B" w:rsidRPr="00D259F2" w:rsidRDefault="00C1267B" w:rsidP="004020AA">
            <w:pPr>
              <w:pStyle w:val="Betarp"/>
              <w:jc w:val="both"/>
              <w:rPr>
                <w:rFonts w:cstheme="minorHAnsi"/>
                <w:sz w:val="22"/>
                <w:szCs w:val="22"/>
              </w:rPr>
            </w:pPr>
          </w:p>
        </w:tc>
      </w:tr>
      <w:tr w:rsidR="00C1267B" w:rsidRPr="00C018E6" w14:paraId="4794E739"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D61F1" w14:textId="77777777" w:rsidR="00C1267B" w:rsidRPr="00C018E6" w:rsidRDefault="00C1267B" w:rsidP="004020AA">
            <w:pPr>
              <w:pStyle w:val="Betarp"/>
              <w:rPr>
                <w:rFonts w:cstheme="minorHAnsi"/>
                <w:sz w:val="22"/>
                <w:szCs w:val="22"/>
              </w:rPr>
            </w:pPr>
            <w:bookmarkStart w:id="24" w:name="_Hlk90887843"/>
            <w:r>
              <w:rPr>
                <w:rFonts w:cstheme="minorHAnsi"/>
                <w:sz w:val="22"/>
                <w:szCs w:val="22"/>
              </w:rPr>
              <w:t>3</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32A21" w14:textId="77777777" w:rsidR="00C1267B" w:rsidRPr="007A395C" w:rsidRDefault="00C1267B" w:rsidP="004020AA">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6F3FAB8" w14:textId="77777777" w:rsidR="00C1267B" w:rsidRPr="007A395C" w:rsidRDefault="00C1267B" w:rsidP="004020AA">
            <w:pPr>
              <w:pStyle w:val="Betarp"/>
              <w:jc w:val="both"/>
              <w:rPr>
                <w:rFonts w:cstheme="minorHAnsi"/>
                <w:b/>
                <w:bCs/>
                <w:sz w:val="22"/>
                <w:szCs w:val="22"/>
              </w:rPr>
            </w:pPr>
          </w:p>
          <w:p w14:paraId="08E650AB"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06B17249"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607A1CE8" w14:textId="77777777" w:rsidR="00C1267B" w:rsidRPr="00AB6416" w:rsidRDefault="00C1267B" w:rsidP="004020AA">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B3C793" w14:textId="77777777" w:rsidR="00C1267B" w:rsidRPr="007A395C" w:rsidRDefault="00C1267B" w:rsidP="004020AA">
            <w:pPr>
              <w:pStyle w:val="Betarp"/>
              <w:jc w:val="both"/>
              <w:rPr>
                <w:rFonts w:cstheme="minorHAnsi"/>
                <w:b/>
                <w:bCs/>
                <w:sz w:val="22"/>
                <w:szCs w:val="22"/>
              </w:rPr>
            </w:pPr>
          </w:p>
          <w:p w14:paraId="56FC1D54"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Tačiau ši nuostata netaikoma, jeigu:</w:t>
            </w:r>
          </w:p>
          <w:p w14:paraId="20FE11EF"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socialinio draudimo įmokas ir dėl to laikomas jau </w:t>
            </w:r>
            <w:r w:rsidRPr="007A395C">
              <w:rPr>
                <w:rFonts w:cstheme="minorHAnsi"/>
                <w:bCs/>
                <w:sz w:val="22"/>
                <w:szCs w:val="22"/>
              </w:rPr>
              <w:lastRenderedPageBreak/>
              <w:t>įvykdžiusiu šioje dalyje nurodytus įsipareigojimus;</w:t>
            </w:r>
          </w:p>
          <w:p w14:paraId="4E02BF50" w14:textId="77777777" w:rsidR="00C1267B" w:rsidRPr="007A395C" w:rsidRDefault="00C1267B" w:rsidP="004020AA">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5A723076" w14:textId="77777777" w:rsidR="00C1267B" w:rsidRPr="00C018E6" w:rsidRDefault="00C1267B" w:rsidP="004020AA">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9F4E2"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1DF47006" w14:textId="77777777" w:rsidR="00C1267B" w:rsidRPr="007A395C" w:rsidRDefault="00C1267B" w:rsidP="004020AA">
            <w:pPr>
              <w:pStyle w:val="Betarp"/>
              <w:jc w:val="both"/>
              <w:rPr>
                <w:rFonts w:eastAsia="Arial" w:cstheme="minorHAnsi"/>
                <w:sz w:val="22"/>
                <w:szCs w:val="22"/>
              </w:rPr>
            </w:pPr>
          </w:p>
          <w:p w14:paraId="457A5B90" w14:textId="77777777" w:rsidR="00C1267B" w:rsidRPr="00C018E6" w:rsidRDefault="00C1267B" w:rsidP="004020AA">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784CC" w14:textId="77777777" w:rsidR="00C1267B" w:rsidRPr="002E7187" w:rsidRDefault="00C1267B" w:rsidP="004020AA">
            <w:pPr>
              <w:pStyle w:val="Betarp"/>
              <w:jc w:val="both"/>
              <w:rPr>
                <w:rFonts w:cstheme="minorHAnsi"/>
                <w:sz w:val="22"/>
                <w:szCs w:val="22"/>
              </w:rPr>
            </w:pPr>
            <w:r w:rsidRPr="002E7187">
              <w:rPr>
                <w:rFonts w:cstheme="minorHAnsi"/>
                <w:sz w:val="22"/>
                <w:szCs w:val="22"/>
                <w:lang w:eastAsia="en-US"/>
              </w:rPr>
              <w:t>Iš Lietuvoje įsteigtų subjektų reikalaujama:</w:t>
            </w:r>
          </w:p>
          <w:p w14:paraId="5B4E45A6" w14:textId="77777777" w:rsidR="00C1267B" w:rsidRPr="00C94EF4" w:rsidRDefault="00C1267B" w:rsidP="004020AA">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64D2CC58" w14:textId="77777777" w:rsidR="00C1267B" w:rsidRPr="00C94EF4" w:rsidRDefault="00C1267B" w:rsidP="004020AA">
            <w:pPr>
              <w:pStyle w:val="Betarp"/>
              <w:jc w:val="both"/>
              <w:rPr>
                <w:rFonts w:cstheme="minorHAnsi"/>
                <w:b/>
                <w:bCs/>
                <w:sz w:val="22"/>
                <w:szCs w:val="22"/>
              </w:rPr>
            </w:pPr>
          </w:p>
          <w:p w14:paraId="05F6310D" w14:textId="77777777" w:rsidR="00C1267B" w:rsidRDefault="00C1267B" w:rsidP="00C1267B">
            <w:pPr>
              <w:pStyle w:val="Betarp"/>
              <w:numPr>
                <w:ilvl w:val="0"/>
                <w:numId w:val="7"/>
              </w:numPr>
              <w:jc w:val="both"/>
              <w:rPr>
                <w:rFonts w:cstheme="minorHAnsi"/>
                <w:sz w:val="22"/>
                <w:szCs w:val="22"/>
              </w:rPr>
            </w:pPr>
            <w:r w:rsidRPr="00C94EF4">
              <w:rPr>
                <w:rFonts w:cstheme="minorHAnsi"/>
                <w:sz w:val="22"/>
                <w:szCs w:val="22"/>
              </w:rPr>
              <w:t xml:space="preserve">išrašo iš teismo sprendimo (jei toks yra) </w:t>
            </w:r>
          </w:p>
          <w:p w14:paraId="50C47479" w14:textId="77777777" w:rsidR="00C1267B" w:rsidRPr="00C94EF4" w:rsidRDefault="00C1267B" w:rsidP="00C1267B">
            <w:pPr>
              <w:pStyle w:val="Betarp"/>
              <w:numPr>
                <w:ilvl w:val="0"/>
                <w:numId w:val="7"/>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1BB51B01" w14:textId="77777777" w:rsidR="00C1267B" w:rsidRPr="00C94EF4" w:rsidRDefault="00C1267B" w:rsidP="00C1267B">
            <w:pPr>
              <w:pStyle w:val="Betarp"/>
              <w:numPr>
                <w:ilvl w:val="0"/>
                <w:numId w:val="6"/>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0DD9AF10" w14:textId="77777777" w:rsidR="00C1267B" w:rsidRPr="00C94EF4" w:rsidRDefault="00C1267B" w:rsidP="004020AA">
            <w:pPr>
              <w:pStyle w:val="Betarp"/>
              <w:jc w:val="both"/>
              <w:rPr>
                <w:rFonts w:cstheme="minorHAnsi"/>
                <w:sz w:val="22"/>
                <w:szCs w:val="22"/>
              </w:rPr>
            </w:pPr>
          </w:p>
          <w:p w14:paraId="731DA70A" w14:textId="77777777" w:rsidR="00C1267B" w:rsidRPr="00C94EF4" w:rsidRDefault="00C1267B" w:rsidP="004020AA">
            <w:pPr>
              <w:pStyle w:val="Betarp"/>
              <w:jc w:val="both"/>
              <w:rPr>
                <w:rFonts w:cstheme="minorHAnsi"/>
                <w:sz w:val="22"/>
                <w:szCs w:val="22"/>
              </w:rPr>
            </w:pPr>
            <w:r w:rsidRPr="00C94EF4">
              <w:rPr>
                <w:rFonts w:cstheme="minorHAnsi"/>
                <w:sz w:val="22"/>
                <w:szCs w:val="22"/>
              </w:rPr>
              <w:t>Iš ne Lietuvoje įsteigtų subjektų reikalaujama:</w:t>
            </w:r>
          </w:p>
          <w:p w14:paraId="539E2D9B"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764880A0" w14:textId="77777777" w:rsidR="00C1267B" w:rsidRPr="00C94EF4" w:rsidRDefault="00C1267B" w:rsidP="004020AA">
            <w:pPr>
              <w:pStyle w:val="Betarp"/>
              <w:jc w:val="both"/>
              <w:rPr>
                <w:rFonts w:eastAsia="Yu Mincho" w:cstheme="minorHAnsi"/>
                <w:sz w:val="22"/>
                <w:szCs w:val="22"/>
              </w:rPr>
            </w:pPr>
          </w:p>
          <w:p w14:paraId="567B7ADA" w14:textId="77777777" w:rsidR="00C1267B" w:rsidRDefault="00C1267B" w:rsidP="004020A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5A24D96E" w14:textId="77777777" w:rsidR="00C1267B" w:rsidRPr="00AB6416" w:rsidRDefault="00C1267B" w:rsidP="004020AA">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w:t>
            </w:r>
            <w:r w:rsidRPr="00AB6416">
              <w:rPr>
                <w:rFonts w:cstheme="minorHAnsi"/>
                <w:bCs/>
                <w:sz w:val="22"/>
                <w:szCs w:val="22"/>
              </w:rPr>
              <w:lastRenderedPageBreak/>
              <w:t>pagrindų nebuvimą patvirtinančių dokumentų pagal EBVPD galutinis pateikimo terminas, toks dokumentas jo galiojimo laikotarpiu yra priimtinas.</w:t>
            </w:r>
          </w:p>
          <w:p w14:paraId="52B641CD" w14:textId="77777777" w:rsidR="00C1267B" w:rsidRPr="00C94EF4" w:rsidRDefault="00C1267B" w:rsidP="004020AA">
            <w:pPr>
              <w:pStyle w:val="Betarp"/>
              <w:jc w:val="both"/>
              <w:rPr>
                <w:rFonts w:cstheme="minorHAnsi"/>
                <w:b/>
                <w:bCs/>
                <w:sz w:val="22"/>
                <w:szCs w:val="22"/>
              </w:rPr>
            </w:pPr>
          </w:p>
          <w:p w14:paraId="35074471" w14:textId="77777777" w:rsidR="00C1267B" w:rsidRPr="00C94EF4" w:rsidRDefault="00C1267B" w:rsidP="004020AA">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72D97D43" w14:textId="77777777" w:rsidR="00C1267B" w:rsidRPr="00C94EF4" w:rsidRDefault="00C1267B" w:rsidP="004020AA">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1CA767DB" w14:textId="77777777" w:rsidR="00C1267B" w:rsidRPr="00C94EF4" w:rsidRDefault="00C1267B" w:rsidP="004020AA">
            <w:pPr>
              <w:pStyle w:val="Betarp"/>
              <w:jc w:val="both"/>
              <w:rPr>
                <w:rFonts w:cstheme="minorHAnsi"/>
                <w:b/>
                <w:bCs/>
                <w:sz w:val="22"/>
                <w:szCs w:val="22"/>
              </w:rPr>
            </w:pPr>
          </w:p>
          <w:p w14:paraId="5D48016B" w14:textId="77777777" w:rsidR="00C1267B" w:rsidRPr="00C94EF4" w:rsidRDefault="00C1267B" w:rsidP="004020AA">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6B3CF0" w14:textId="77777777" w:rsidR="00C1267B" w:rsidRPr="00C94EF4" w:rsidRDefault="00C1267B" w:rsidP="004020AA">
            <w:pPr>
              <w:pStyle w:val="Betarp"/>
              <w:jc w:val="both"/>
              <w:rPr>
                <w:rFonts w:cstheme="minorHAnsi"/>
                <w:b/>
                <w:bCs/>
                <w:sz w:val="22"/>
                <w:szCs w:val="22"/>
              </w:rPr>
            </w:pPr>
          </w:p>
          <w:p w14:paraId="630D9F93" w14:textId="77777777" w:rsidR="00C1267B" w:rsidRPr="00C94EF4" w:rsidRDefault="00C1267B" w:rsidP="004020AA">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AFA2D2" w14:textId="77777777" w:rsidR="00C1267B" w:rsidRPr="00C94EF4" w:rsidRDefault="00C1267B" w:rsidP="004020AA">
            <w:pPr>
              <w:pStyle w:val="Betarp"/>
              <w:jc w:val="both"/>
              <w:rPr>
                <w:rFonts w:cstheme="minorHAnsi"/>
                <w:b/>
                <w:bCs/>
                <w:sz w:val="22"/>
                <w:szCs w:val="22"/>
              </w:rPr>
            </w:pPr>
          </w:p>
          <w:p w14:paraId="190612A8" w14:textId="77777777" w:rsidR="00C1267B" w:rsidRPr="00C94EF4" w:rsidRDefault="00C1267B" w:rsidP="004020AA">
            <w:pPr>
              <w:pStyle w:val="Betarp"/>
              <w:jc w:val="both"/>
              <w:rPr>
                <w:rFonts w:cstheme="minorHAnsi"/>
                <w:sz w:val="22"/>
                <w:szCs w:val="22"/>
              </w:rPr>
            </w:pPr>
            <w:r w:rsidRPr="00C94EF4">
              <w:rPr>
                <w:rFonts w:cstheme="minorHAnsi"/>
                <w:sz w:val="22"/>
                <w:szCs w:val="22"/>
              </w:rPr>
              <w:t>Iš ne Lietuvoje įsteigtų subjektų reikalaujama:</w:t>
            </w:r>
          </w:p>
          <w:p w14:paraId="19066BA2" w14:textId="77777777" w:rsidR="00C1267B" w:rsidRPr="00C94EF4" w:rsidRDefault="00C1267B" w:rsidP="00C1267B">
            <w:pPr>
              <w:pStyle w:val="Betarp"/>
              <w:numPr>
                <w:ilvl w:val="0"/>
                <w:numId w:val="8"/>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265BECF6" w14:textId="77777777" w:rsidR="00C1267B" w:rsidRPr="00C94EF4" w:rsidRDefault="00C1267B" w:rsidP="004020AA">
            <w:pPr>
              <w:pStyle w:val="Betarp"/>
              <w:jc w:val="both"/>
              <w:rPr>
                <w:rFonts w:cstheme="minorHAnsi"/>
                <w:b/>
                <w:bCs/>
                <w:sz w:val="22"/>
                <w:szCs w:val="22"/>
              </w:rPr>
            </w:pPr>
          </w:p>
          <w:p w14:paraId="2F9E5B4E" w14:textId="77777777" w:rsidR="00C1267B" w:rsidRPr="00C94EF4" w:rsidRDefault="00C1267B" w:rsidP="004020A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921932E" w14:textId="77777777" w:rsidR="00C1267B" w:rsidRDefault="00C1267B" w:rsidP="004020AA">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48182F5E" w14:textId="77777777" w:rsidR="00C1267B" w:rsidRDefault="00C1267B" w:rsidP="004020AA">
            <w:pPr>
              <w:pStyle w:val="Betarp"/>
              <w:jc w:val="both"/>
              <w:rPr>
                <w:rFonts w:cstheme="minorHAnsi"/>
                <w:sz w:val="22"/>
                <w:szCs w:val="22"/>
              </w:rPr>
            </w:pPr>
          </w:p>
          <w:p w14:paraId="62DDF2F3" w14:textId="77777777" w:rsidR="00C1267B" w:rsidRPr="009C0A20" w:rsidRDefault="00C1267B" w:rsidP="004020AA">
            <w:pPr>
              <w:pStyle w:val="Betarp"/>
              <w:rPr>
                <w:rFonts w:cstheme="minorHAnsi"/>
                <w:b/>
                <w:bCs/>
                <w:i/>
                <w:iCs/>
              </w:rPr>
            </w:pPr>
            <w:r w:rsidRPr="009C0A20">
              <w:rPr>
                <w:rFonts w:cstheme="minorHAnsi"/>
                <w:b/>
                <w:bCs/>
                <w:i/>
                <w:iCs/>
              </w:rPr>
              <w:t>PASTABA</w:t>
            </w:r>
          </w:p>
          <w:p w14:paraId="77BE5141" w14:textId="77777777" w:rsidR="00C1267B" w:rsidRPr="009C0A20" w:rsidRDefault="00C1267B" w:rsidP="004020AA">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5B4029EA" w14:textId="77777777" w:rsidR="00C1267B" w:rsidRPr="00C018E6" w:rsidRDefault="00C1267B" w:rsidP="004020AA">
            <w:pPr>
              <w:pStyle w:val="Betarp"/>
              <w:jc w:val="both"/>
              <w:rPr>
                <w:rFonts w:cstheme="minorHAnsi"/>
                <w:b/>
                <w:bCs/>
                <w:sz w:val="22"/>
                <w:szCs w:val="22"/>
              </w:rPr>
            </w:pPr>
          </w:p>
        </w:tc>
      </w:tr>
      <w:bookmarkEnd w:id="24"/>
      <w:tr w:rsidR="00C1267B" w:rsidRPr="00C018E6" w14:paraId="59C89533"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76128" w14:textId="77777777" w:rsidR="00C1267B" w:rsidRPr="00C018E6" w:rsidRDefault="00C1267B" w:rsidP="004020AA">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70124"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3921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418C8FC" w14:textId="77777777" w:rsidR="00C1267B" w:rsidRPr="007A395C" w:rsidRDefault="00C1267B" w:rsidP="004020AA">
            <w:pPr>
              <w:pStyle w:val="Betarp"/>
              <w:jc w:val="both"/>
              <w:rPr>
                <w:rFonts w:eastAsia="Yu Mincho" w:cstheme="minorHAnsi"/>
                <w:sz w:val="22"/>
                <w:szCs w:val="22"/>
              </w:rPr>
            </w:pPr>
          </w:p>
          <w:p w14:paraId="05E347CA"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5B47F"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C2A5B1B" w14:textId="77777777" w:rsidR="00C1267B" w:rsidRPr="00C94EF4" w:rsidRDefault="00C1267B" w:rsidP="004020AA">
            <w:pPr>
              <w:pStyle w:val="Betarp"/>
              <w:jc w:val="both"/>
              <w:rPr>
                <w:rFonts w:cstheme="minorHAnsi"/>
                <w:bCs/>
                <w:iCs/>
                <w:sz w:val="22"/>
                <w:szCs w:val="22"/>
              </w:rPr>
            </w:pPr>
          </w:p>
          <w:p w14:paraId="3FF5F519" w14:textId="77777777" w:rsidR="00C1267B" w:rsidRPr="00C018E6" w:rsidRDefault="00C1267B" w:rsidP="004020AA">
            <w:pPr>
              <w:pStyle w:val="Betarp"/>
              <w:jc w:val="both"/>
              <w:rPr>
                <w:rFonts w:cstheme="minorHAnsi"/>
                <w:b/>
                <w:bCs/>
                <w:iCs/>
                <w:sz w:val="22"/>
                <w:szCs w:val="22"/>
              </w:rPr>
            </w:pPr>
          </w:p>
        </w:tc>
      </w:tr>
      <w:tr w:rsidR="00C1267B" w:rsidRPr="00C018E6" w14:paraId="336E68E8"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0AC8D" w14:textId="77777777" w:rsidR="00C1267B" w:rsidRPr="00C018E6" w:rsidRDefault="00C1267B" w:rsidP="004020AA">
            <w:pPr>
              <w:pStyle w:val="Betarp"/>
              <w:rPr>
                <w:rFonts w:cstheme="minorHAnsi"/>
                <w:sz w:val="22"/>
                <w:szCs w:val="22"/>
              </w:rPr>
            </w:pPr>
            <w:r>
              <w:rPr>
                <w:rFonts w:cstheme="minorHAnsi"/>
                <w:sz w:val="22"/>
                <w:szCs w:val="22"/>
              </w:rPr>
              <w:t>5</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8940F" w14:textId="77777777" w:rsidR="00C1267B" w:rsidRPr="007A395C" w:rsidRDefault="00C1267B" w:rsidP="004020AA">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6D14E095"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 xml:space="preserve">Laikoma, kad atitinkamos padėties dėl interesų konflikto negalima ištaisyti, jeigu į interesų konfliktą patekę asmenys nulėmė viešojo pirkimo komisijos ar Perkančiojo subjekto </w:t>
            </w:r>
            <w:r w:rsidRPr="007A395C">
              <w:rPr>
                <w:rFonts w:cstheme="minorHAnsi"/>
                <w:sz w:val="22"/>
                <w:szCs w:val="22"/>
              </w:rPr>
              <w:lastRenderedPageBreak/>
              <w:t>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8ABDD"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2 punktas</w:t>
            </w:r>
          </w:p>
          <w:p w14:paraId="62E62150" w14:textId="77777777" w:rsidR="00C1267B" w:rsidRPr="007A395C" w:rsidRDefault="00C1267B" w:rsidP="004020AA">
            <w:pPr>
              <w:pStyle w:val="Betarp"/>
              <w:jc w:val="both"/>
              <w:rPr>
                <w:rFonts w:eastAsia="Yu Mincho" w:cstheme="minorHAnsi"/>
                <w:sz w:val="22"/>
                <w:szCs w:val="22"/>
              </w:rPr>
            </w:pPr>
          </w:p>
          <w:p w14:paraId="3198E6B6"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79621"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6A74ACD" w14:textId="77777777" w:rsidR="00C1267B" w:rsidRPr="00C94EF4" w:rsidRDefault="00C1267B" w:rsidP="004020AA">
            <w:pPr>
              <w:pStyle w:val="Betarp"/>
              <w:jc w:val="both"/>
              <w:rPr>
                <w:rFonts w:cstheme="minorHAnsi"/>
                <w:bCs/>
                <w:iCs/>
                <w:sz w:val="22"/>
                <w:szCs w:val="22"/>
              </w:rPr>
            </w:pPr>
          </w:p>
          <w:p w14:paraId="6AED7A01" w14:textId="77777777" w:rsidR="00C1267B" w:rsidRPr="00C018E6" w:rsidRDefault="00C1267B" w:rsidP="004020AA">
            <w:pPr>
              <w:pStyle w:val="Betarp"/>
              <w:jc w:val="both"/>
              <w:rPr>
                <w:rFonts w:cstheme="minorHAnsi"/>
                <w:b/>
                <w:bCs/>
                <w:iCs/>
                <w:sz w:val="22"/>
                <w:szCs w:val="22"/>
              </w:rPr>
            </w:pPr>
          </w:p>
        </w:tc>
      </w:tr>
      <w:tr w:rsidR="00C1267B" w:rsidRPr="00C018E6" w14:paraId="27EFADB8"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B5F87" w14:textId="77777777" w:rsidR="00C1267B" w:rsidRPr="00C018E6" w:rsidRDefault="00C1267B" w:rsidP="004020AA">
            <w:pPr>
              <w:pStyle w:val="Betarp"/>
              <w:rPr>
                <w:rFonts w:cstheme="minorHAnsi"/>
                <w:b/>
                <w:bCs/>
                <w:sz w:val="22"/>
                <w:szCs w:val="22"/>
              </w:rPr>
            </w:pPr>
            <w:r>
              <w:rPr>
                <w:rFonts w:cstheme="minorHAnsi"/>
                <w:sz w:val="22"/>
                <w:szCs w:val="22"/>
              </w:rPr>
              <w:t>6</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C9051"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37D5"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1FEFE05D" w14:textId="77777777" w:rsidR="00C1267B" w:rsidRPr="007A395C" w:rsidRDefault="00C1267B" w:rsidP="004020AA">
            <w:pPr>
              <w:pStyle w:val="Betarp"/>
              <w:jc w:val="both"/>
              <w:rPr>
                <w:rFonts w:eastAsia="Yu Mincho" w:cstheme="minorHAnsi"/>
                <w:sz w:val="22"/>
                <w:szCs w:val="22"/>
              </w:rPr>
            </w:pPr>
          </w:p>
          <w:p w14:paraId="507F1E89"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343F0"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91223AE" w14:textId="77777777" w:rsidR="00C1267B" w:rsidRPr="00C018E6" w:rsidRDefault="00C1267B" w:rsidP="004020AA">
            <w:pPr>
              <w:pStyle w:val="Betarp"/>
              <w:jc w:val="both"/>
              <w:rPr>
                <w:rFonts w:cstheme="minorHAnsi"/>
                <w:b/>
                <w:bCs/>
                <w:iCs/>
                <w:sz w:val="22"/>
                <w:szCs w:val="22"/>
              </w:rPr>
            </w:pPr>
          </w:p>
        </w:tc>
      </w:tr>
      <w:tr w:rsidR="00C1267B" w:rsidRPr="00C018E6" w14:paraId="72B61D13"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E827B6" w14:textId="77777777" w:rsidR="00C1267B" w:rsidRPr="00C018E6" w:rsidRDefault="00C1267B" w:rsidP="004020AA">
            <w:pPr>
              <w:pStyle w:val="Betarp"/>
              <w:rPr>
                <w:rFonts w:cstheme="minorHAnsi"/>
                <w:sz w:val="22"/>
                <w:szCs w:val="22"/>
              </w:rPr>
            </w:pPr>
            <w:r>
              <w:rPr>
                <w:rFonts w:cstheme="minorHAnsi"/>
                <w:sz w:val="22"/>
                <w:szCs w:val="22"/>
              </w:rPr>
              <w:t>7</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84FFA" w14:textId="77777777" w:rsidR="00C1267B" w:rsidRPr="007A395C" w:rsidRDefault="00C1267B" w:rsidP="004020AA">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2310203" w14:textId="77777777" w:rsidR="00C1267B" w:rsidRPr="007A395C" w:rsidRDefault="00C1267B" w:rsidP="004020AA">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D26FEE9" w14:textId="77777777" w:rsidR="00C1267B" w:rsidRPr="00C018E6" w:rsidRDefault="00C1267B" w:rsidP="004020AA">
            <w:pPr>
              <w:pStyle w:val="Betarp"/>
              <w:jc w:val="both"/>
              <w:rPr>
                <w:rFonts w:cstheme="minorHAnsi"/>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E17F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63BA7170" w14:textId="77777777" w:rsidR="00C1267B" w:rsidRPr="007A395C" w:rsidRDefault="00C1267B" w:rsidP="004020AA">
            <w:pPr>
              <w:pStyle w:val="Betarp"/>
              <w:jc w:val="both"/>
              <w:rPr>
                <w:rFonts w:eastAsia="Yu Mincho" w:cstheme="minorHAnsi"/>
                <w:sz w:val="22"/>
                <w:szCs w:val="22"/>
              </w:rPr>
            </w:pPr>
          </w:p>
          <w:p w14:paraId="029EC88F"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B486"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49A305C" w14:textId="77777777" w:rsidR="00C1267B" w:rsidRPr="00C94EF4" w:rsidRDefault="00C1267B" w:rsidP="004020AA">
            <w:pPr>
              <w:pStyle w:val="Betarp"/>
              <w:jc w:val="both"/>
              <w:rPr>
                <w:rFonts w:cstheme="minorHAnsi"/>
                <w:bCs/>
                <w:iCs/>
                <w:sz w:val="22"/>
                <w:szCs w:val="22"/>
              </w:rPr>
            </w:pPr>
          </w:p>
          <w:p w14:paraId="2A3DDBF7" w14:textId="77777777" w:rsidR="00C1267B" w:rsidRPr="00C94EF4" w:rsidRDefault="00C1267B" w:rsidP="004020AA">
            <w:pPr>
              <w:pStyle w:val="Betarp"/>
              <w:jc w:val="both"/>
              <w:rPr>
                <w:rFonts w:cstheme="minorHAnsi"/>
                <w:bCs/>
                <w:iCs/>
                <w:sz w:val="22"/>
                <w:szCs w:val="22"/>
              </w:rPr>
            </w:pPr>
          </w:p>
          <w:p w14:paraId="222C6275" w14:textId="77777777" w:rsidR="00C1267B" w:rsidRPr="00C94EF4" w:rsidRDefault="00C1267B" w:rsidP="004020A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BC9E02C" w14:textId="77777777" w:rsidR="00C1267B" w:rsidRPr="00C94EF4" w:rsidRDefault="00C1267B" w:rsidP="004020AA">
            <w:pPr>
              <w:pStyle w:val="Betarp"/>
              <w:jc w:val="both"/>
              <w:rPr>
                <w:rFonts w:cstheme="minorHAnsi"/>
                <w:b/>
                <w:bCs/>
                <w:sz w:val="22"/>
                <w:szCs w:val="22"/>
              </w:rPr>
            </w:pPr>
          </w:p>
          <w:p w14:paraId="2AA9BE45" w14:textId="77777777" w:rsidR="00C1267B" w:rsidRPr="00C94EF4" w:rsidRDefault="00C1267B" w:rsidP="004020AA">
            <w:pPr>
              <w:pStyle w:val="Betarp"/>
              <w:jc w:val="both"/>
              <w:rPr>
                <w:rFonts w:cstheme="minorHAnsi"/>
                <w:sz w:val="22"/>
                <w:szCs w:val="22"/>
                <w:u w:val="single"/>
              </w:rPr>
            </w:pPr>
            <w:hyperlink r:id="rId13">
              <w:r w:rsidRPr="00C94EF4">
                <w:rPr>
                  <w:rStyle w:val="Hipersaitas"/>
                  <w:rFonts w:cstheme="minorHAnsi"/>
                  <w:sz w:val="22"/>
                  <w:szCs w:val="22"/>
                </w:rPr>
                <w:t>https://vpt.lrv.lt/melaginga-informacija-pateikusiu-tiekeju-sarasas-3</w:t>
              </w:r>
            </w:hyperlink>
          </w:p>
          <w:p w14:paraId="4CF51F14" w14:textId="77777777" w:rsidR="00C1267B" w:rsidRPr="00C018E6" w:rsidRDefault="00C1267B" w:rsidP="004020AA">
            <w:pPr>
              <w:pStyle w:val="Betarp"/>
              <w:jc w:val="both"/>
              <w:rPr>
                <w:rFonts w:cstheme="minorHAnsi"/>
                <w:b/>
                <w:bCs/>
                <w:sz w:val="22"/>
                <w:szCs w:val="22"/>
              </w:rPr>
            </w:pPr>
          </w:p>
        </w:tc>
      </w:tr>
      <w:tr w:rsidR="00C1267B" w:rsidRPr="00C018E6" w14:paraId="1E2B4169"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667CC" w14:textId="77777777" w:rsidR="00C1267B" w:rsidRPr="00C018E6" w:rsidRDefault="00C1267B" w:rsidP="004020AA">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8EDB9"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4D2A2"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5 punktas</w:t>
            </w:r>
          </w:p>
          <w:p w14:paraId="69A17793" w14:textId="77777777" w:rsidR="00C1267B" w:rsidRPr="007A395C" w:rsidRDefault="00C1267B" w:rsidP="004020AA">
            <w:pPr>
              <w:pStyle w:val="Betarp"/>
              <w:jc w:val="both"/>
              <w:rPr>
                <w:rFonts w:eastAsia="Yu Mincho" w:cstheme="minorHAnsi"/>
                <w:sz w:val="22"/>
                <w:szCs w:val="22"/>
              </w:rPr>
            </w:pPr>
          </w:p>
          <w:p w14:paraId="727543CD" w14:textId="77777777" w:rsidR="00C1267B" w:rsidRPr="007A395C" w:rsidRDefault="00C1267B" w:rsidP="004020A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17B703EA" w14:textId="77777777" w:rsidR="00C1267B" w:rsidRPr="007A395C" w:rsidRDefault="00C1267B" w:rsidP="004020AA">
            <w:pPr>
              <w:pStyle w:val="Betarp"/>
              <w:jc w:val="both"/>
              <w:rPr>
                <w:rFonts w:eastAsia="Yu Mincho" w:cstheme="minorHAnsi"/>
                <w:sz w:val="22"/>
                <w:szCs w:val="22"/>
              </w:rPr>
            </w:pPr>
          </w:p>
          <w:p w14:paraId="631DE5F9" w14:textId="77777777" w:rsidR="00C1267B" w:rsidRPr="00C018E6" w:rsidRDefault="00C1267B" w:rsidP="004020AA">
            <w:pPr>
              <w:pStyle w:val="Betarp"/>
              <w:jc w:val="both"/>
              <w:rPr>
                <w:rFonts w:eastAsia="Yu Mincho"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C639E"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F5655ED" w14:textId="77777777" w:rsidR="00C1267B" w:rsidRPr="00C018E6" w:rsidRDefault="00C1267B" w:rsidP="004020AA">
            <w:pPr>
              <w:pStyle w:val="Betarp"/>
              <w:jc w:val="both"/>
              <w:rPr>
                <w:rFonts w:cstheme="minorHAnsi"/>
                <w:b/>
                <w:bCs/>
                <w:iCs/>
                <w:sz w:val="22"/>
                <w:szCs w:val="22"/>
              </w:rPr>
            </w:pPr>
          </w:p>
        </w:tc>
      </w:tr>
      <w:tr w:rsidR="00C1267B" w:rsidRPr="00C018E6" w14:paraId="0A52F079"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792A97" w14:textId="77777777" w:rsidR="00C1267B" w:rsidRPr="00C018E6" w:rsidRDefault="00C1267B" w:rsidP="004020AA">
            <w:pPr>
              <w:pStyle w:val="Betarp"/>
              <w:rPr>
                <w:rFonts w:cstheme="minorHAnsi"/>
                <w:sz w:val="22"/>
                <w:szCs w:val="22"/>
              </w:rPr>
            </w:pPr>
            <w:r>
              <w:rPr>
                <w:rFonts w:cstheme="minorHAnsi"/>
                <w:sz w:val="22"/>
                <w:szCs w:val="22"/>
              </w:rPr>
              <w:t>9</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3CDB4" w14:textId="77777777" w:rsidR="00C1267B" w:rsidRPr="007A395C" w:rsidRDefault="00C1267B" w:rsidP="004020AA">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2D74D21" w14:textId="77777777" w:rsidR="00C1267B" w:rsidRPr="00C018E6" w:rsidRDefault="00C1267B" w:rsidP="004020AA">
            <w:pPr>
              <w:spacing w:after="0" w:line="240" w:lineRule="auto"/>
              <w:jc w:val="both"/>
              <w:rPr>
                <w:rFonts w:cstheme="minorHAnsi"/>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7A395C">
              <w:rPr>
                <w:rFonts w:cstheme="minorHAnsi"/>
              </w:rPr>
              <w:lastRenderedPageBreak/>
              <w:t>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6C38D"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7678ECE2" w14:textId="77777777" w:rsidR="00C1267B" w:rsidRPr="007A395C" w:rsidRDefault="00C1267B" w:rsidP="004020AA">
            <w:pPr>
              <w:pStyle w:val="Betarp"/>
              <w:jc w:val="both"/>
              <w:rPr>
                <w:rFonts w:eastAsia="Yu Mincho" w:cstheme="minorHAnsi"/>
                <w:sz w:val="22"/>
                <w:szCs w:val="22"/>
              </w:rPr>
            </w:pPr>
          </w:p>
          <w:p w14:paraId="18249330" w14:textId="77777777" w:rsidR="00C1267B" w:rsidRPr="007A395C" w:rsidRDefault="00C1267B" w:rsidP="004020A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4E2F604B" w14:textId="77777777" w:rsidR="00C1267B" w:rsidRPr="007A395C" w:rsidRDefault="00C1267B" w:rsidP="004020AA">
            <w:pPr>
              <w:pStyle w:val="Betarp"/>
              <w:jc w:val="both"/>
              <w:rPr>
                <w:rFonts w:eastAsia="Yu Mincho" w:cstheme="minorHAnsi"/>
                <w:sz w:val="22"/>
                <w:szCs w:val="22"/>
              </w:rPr>
            </w:pPr>
          </w:p>
          <w:p w14:paraId="0A8DFE82" w14:textId="77777777" w:rsidR="00C1267B" w:rsidRPr="00C018E6" w:rsidRDefault="00C1267B" w:rsidP="004020AA">
            <w:pPr>
              <w:pStyle w:val="Betarp"/>
              <w:jc w:val="both"/>
              <w:rPr>
                <w:rFonts w:eastAsia="Yu Mincho"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96BDD"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B5BBE52" w14:textId="77777777" w:rsidR="00C1267B" w:rsidRPr="00C94EF4" w:rsidRDefault="00C1267B" w:rsidP="004020AA">
            <w:pPr>
              <w:pStyle w:val="Betarp"/>
              <w:jc w:val="both"/>
              <w:rPr>
                <w:rFonts w:cstheme="minorHAnsi"/>
                <w:bCs/>
                <w:iCs/>
                <w:sz w:val="22"/>
                <w:szCs w:val="22"/>
              </w:rPr>
            </w:pPr>
          </w:p>
          <w:p w14:paraId="69A1431A" w14:textId="77777777" w:rsidR="00C1267B" w:rsidRPr="00C94EF4" w:rsidRDefault="00C1267B" w:rsidP="004020A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982B30" w14:textId="77777777" w:rsidR="00C1267B" w:rsidRPr="00C94EF4" w:rsidRDefault="00C1267B" w:rsidP="004020AA">
            <w:pPr>
              <w:pStyle w:val="Betarp"/>
              <w:jc w:val="both"/>
              <w:rPr>
                <w:rFonts w:cstheme="minorHAnsi"/>
                <w:sz w:val="22"/>
                <w:szCs w:val="22"/>
              </w:rPr>
            </w:pPr>
          </w:p>
          <w:p w14:paraId="6ABDBC1B" w14:textId="77777777" w:rsidR="00C1267B" w:rsidRPr="00C94EF4" w:rsidRDefault="00C1267B" w:rsidP="004020AA">
            <w:pPr>
              <w:pStyle w:val="Betarp"/>
              <w:jc w:val="both"/>
              <w:rPr>
                <w:rStyle w:val="Hipersaitas"/>
                <w:rFonts w:cstheme="minorHAnsi"/>
                <w:sz w:val="22"/>
                <w:szCs w:val="22"/>
              </w:rPr>
            </w:pPr>
            <w:hyperlink r:id="rId14" w:history="1">
              <w:r w:rsidRPr="00C94EF4">
                <w:rPr>
                  <w:rStyle w:val="Hipersaitas"/>
                  <w:rFonts w:cstheme="minorHAnsi"/>
                  <w:sz w:val="22"/>
                  <w:szCs w:val="22"/>
                </w:rPr>
                <w:t>https://vpt.lrv.lt/lt/pasalinimo-pagrindai-1/nepatikimi-tiekejai-1</w:t>
              </w:r>
            </w:hyperlink>
          </w:p>
          <w:p w14:paraId="0BE658B0" w14:textId="77777777" w:rsidR="00C1267B" w:rsidRPr="00C94EF4" w:rsidRDefault="00C1267B" w:rsidP="004020AA">
            <w:pPr>
              <w:pStyle w:val="Betarp"/>
              <w:jc w:val="both"/>
              <w:rPr>
                <w:rFonts w:cstheme="minorHAnsi"/>
                <w:sz w:val="22"/>
                <w:szCs w:val="22"/>
              </w:rPr>
            </w:pPr>
          </w:p>
          <w:p w14:paraId="1EE51B9A" w14:textId="77777777" w:rsidR="00C1267B" w:rsidRPr="00C94EF4" w:rsidRDefault="00C1267B" w:rsidP="004020AA">
            <w:pPr>
              <w:pStyle w:val="Betarp"/>
              <w:jc w:val="both"/>
              <w:rPr>
                <w:rFonts w:cstheme="minorHAnsi"/>
                <w:sz w:val="22"/>
                <w:szCs w:val="22"/>
              </w:rPr>
            </w:pPr>
            <w:hyperlink r:id="rId15" w:history="1">
              <w:r w:rsidRPr="00C94EF4">
                <w:rPr>
                  <w:rStyle w:val="Hipersaitas"/>
                  <w:rFonts w:cstheme="minorHAnsi"/>
                  <w:sz w:val="22"/>
                  <w:szCs w:val="22"/>
                </w:rPr>
                <w:t>https://vpt.lrv.lt/lt/pasalinimo-pagrindai-1/nepatikimu-koncesininku-sarasas-1/nepatikimu-koncesininku-sarasas</w:t>
              </w:r>
            </w:hyperlink>
          </w:p>
          <w:p w14:paraId="5660973F" w14:textId="77777777" w:rsidR="00C1267B" w:rsidRPr="00C94EF4" w:rsidRDefault="00C1267B" w:rsidP="004020AA">
            <w:pPr>
              <w:pStyle w:val="Betarp"/>
              <w:jc w:val="both"/>
              <w:rPr>
                <w:rFonts w:cstheme="minorHAnsi"/>
                <w:bCs/>
                <w:sz w:val="22"/>
                <w:szCs w:val="22"/>
              </w:rPr>
            </w:pPr>
          </w:p>
          <w:p w14:paraId="52971D7C" w14:textId="77777777" w:rsidR="00C1267B" w:rsidRPr="00C018E6" w:rsidRDefault="00C1267B" w:rsidP="004020AA">
            <w:pPr>
              <w:pStyle w:val="Betarp"/>
              <w:jc w:val="both"/>
              <w:rPr>
                <w:rFonts w:cstheme="minorHAnsi"/>
                <w:b/>
                <w:bCs/>
                <w:sz w:val="22"/>
                <w:szCs w:val="22"/>
              </w:rPr>
            </w:pPr>
          </w:p>
        </w:tc>
      </w:tr>
      <w:tr w:rsidR="00C1267B" w:rsidRPr="00C018E6" w14:paraId="6D504E5E"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FFDF1" w14:textId="77777777" w:rsidR="00C1267B" w:rsidRPr="00C018E6" w:rsidRDefault="00C1267B" w:rsidP="004020AA">
            <w:pPr>
              <w:pStyle w:val="Betarp"/>
              <w:rPr>
                <w:rFonts w:cstheme="minorHAnsi"/>
                <w:sz w:val="22"/>
                <w:szCs w:val="22"/>
              </w:rPr>
            </w:pPr>
            <w:r>
              <w:rPr>
                <w:rFonts w:cstheme="minorHAnsi"/>
                <w:sz w:val="22"/>
                <w:szCs w:val="22"/>
              </w:rPr>
              <w:t>10</w:t>
            </w:r>
            <w:r w:rsidRPr="00C018E6">
              <w:rPr>
                <w:rFonts w:cstheme="minorHAnsi"/>
                <w:sz w:val="22"/>
                <w:szCs w:val="22"/>
              </w:rPr>
              <w:t>.</w:t>
            </w:r>
          </w:p>
          <w:p w14:paraId="6E1DD1ED" w14:textId="77777777" w:rsidR="00C1267B" w:rsidRPr="00C018E6" w:rsidRDefault="00C1267B" w:rsidP="004020AA">
            <w:pPr>
              <w:pStyle w:val="Betarp"/>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66F7" w14:textId="77777777" w:rsidR="00C1267B" w:rsidRPr="007A395C" w:rsidRDefault="00C1267B" w:rsidP="004020A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5" w:name="part_030e6c6c64ba4f96a23474e439d1b80c"/>
            <w:bookmarkEnd w:id="25"/>
            <w:r w:rsidRPr="007A395C">
              <w:rPr>
                <w:rFonts w:cstheme="minorHAnsi"/>
                <w:sz w:val="22"/>
                <w:szCs w:val="22"/>
              </w:rPr>
              <w:t xml:space="preserve"> yra padaręs finansinės atskaitomybės ir audito teisės aktų pažeidimą ir nuo jo padarymo dienos praėjo mažiau kaip vieni metai.</w:t>
            </w:r>
          </w:p>
          <w:p w14:paraId="1579BA92" w14:textId="77777777" w:rsidR="00C1267B" w:rsidRPr="00C018E6" w:rsidRDefault="00C1267B" w:rsidP="004020AA">
            <w:pPr>
              <w:spacing w:after="0" w:line="240" w:lineRule="auto"/>
              <w:jc w:val="both"/>
              <w:rPr>
                <w:rFonts w:cstheme="minorHAnsi"/>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72649"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1984C804" w14:textId="77777777" w:rsidR="00C1267B" w:rsidRPr="007A395C" w:rsidRDefault="00C1267B" w:rsidP="004020AA">
            <w:pPr>
              <w:pStyle w:val="Betarp"/>
              <w:jc w:val="both"/>
              <w:rPr>
                <w:rFonts w:eastAsia="Yu Mincho" w:cstheme="minorHAnsi"/>
                <w:sz w:val="22"/>
                <w:szCs w:val="22"/>
              </w:rPr>
            </w:pPr>
          </w:p>
          <w:p w14:paraId="15FA00EC"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20B71"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6" w:history="1">
              <w:r w:rsidRPr="00C94EF4">
                <w:rPr>
                  <w:rStyle w:val="Hipersaitas"/>
                  <w:rFonts w:cstheme="minorHAnsi"/>
                  <w:sz w:val="22"/>
                  <w:szCs w:val="22"/>
                </w:rPr>
                <w:t>https://www.registrucentras.lt/jar/p/index.php</w:t>
              </w:r>
            </w:hyperlink>
          </w:p>
          <w:p w14:paraId="707DC03F" w14:textId="77777777" w:rsidR="00C1267B" w:rsidRPr="00C94EF4" w:rsidRDefault="00C1267B" w:rsidP="004020AA">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234514B1" w14:textId="77777777" w:rsidR="00C1267B" w:rsidRPr="00C94EF4" w:rsidRDefault="00C1267B" w:rsidP="004020AA">
            <w:pPr>
              <w:pStyle w:val="Betarp"/>
              <w:jc w:val="both"/>
              <w:rPr>
                <w:rFonts w:cstheme="minorHAnsi"/>
                <w:sz w:val="22"/>
                <w:szCs w:val="22"/>
              </w:rPr>
            </w:pPr>
            <w:hyperlink r:id="rId17" w:history="1">
              <w:r w:rsidRPr="00C94EF4">
                <w:rPr>
                  <w:rStyle w:val="Hipersaitas"/>
                  <w:rFonts w:cstheme="minorHAnsi"/>
                  <w:sz w:val="22"/>
                  <w:szCs w:val="22"/>
                </w:rPr>
                <w:t>https://vpt.lrv.lt/lt/naujienos/finansiniu-ataskaitu-nepateikimas-gali-tapti-kliutimi-dalyvauti-viesuosiuose-pirkimuose</w:t>
              </w:r>
            </w:hyperlink>
          </w:p>
          <w:p w14:paraId="2C37A20B" w14:textId="77777777" w:rsidR="00C1267B" w:rsidRPr="00C018E6" w:rsidRDefault="00C1267B" w:rsidP="004020AA">
            <w:pPr>
              <w:pStyle w:val="Betarp"/>
              <w:jc w:val="both"/>
              <w:rPr>
                <w:rFonts w:cstheme="minorHAnsi"/>
                <w:b/>
                <w:bCs/>
                <w:iCs/>
                <w:sz w:val="22"/>
                <w:szCs w:val="22"/>
              </w:rPr>
            </w:pPr>
          </w:p>
        </w:tc>
      </w:tr>
      <w:tr w:rsidR="00C1267B" w:rsidRPr="00C018E6" w14:paraId="0315BA5B"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B6C34" w14:textId="77777777" w:rsidR="00C1267B" w:rsidRPr="00C018E6" w:rsidRDefault="00C1267B" w:rsidP="004020AA">
            <w:pPr>
              <w:pStyle w:val="Betarp"/>
              <w:rPr>
                <w:rFonts w:cstheme="minorHAnsi"/>
                <w:sz w:val="22"/>
                <w:szCs w:val="22"/>
              </w:rPr>
            </w:pPr>
            <w:r w:rsidRPr="00C018E6">
              <w:rPr>
                <w:rFonts w:cstheme="minorHAnsi"/>
                <w:sz w:val="22"/>
                <w:szCs w:val="22"/>
              </w:rPr>
              <w:t>1</w:t>
            </w:r>
            <w:r>
              <w:rPr>
                <w:rFonts w:cstheme="minorHAnsi"/>
                <w:sz w:val="22"/>
                <w:szCs w:val="22"/>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2CAB3" w14:textId="77777777" w:rsidR="00C1267B" w:rsidRPr="00C018E6" w:rsidRDefault="00C1267B" w:rsidP="004020AA">
            <w:pPr>
              <w:pStyle w:val="Betarp"/>
              <w:jc w:val="both"/>
              <w:rPr>
                <w:rFonts w:cstheme="minorHAnsi"/>
                <w:b/>
                <w:bCs/>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71DA0"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60F872D7" w14:textId="77777777" w:rsidR="00C1267B" w:rsidRPr="007A395C" w:rsidRDefault="00C1267B" w:rsidP="004020AA">
            <w:pPr>
              <w:pStyle w:val="Betarp"/>
              <w:jc w:val="both"/>
              <w:rPr>
                <w:rFonts w:eastAsia="Yu Mincho" w:cstheme="minorHAnsi"/>
                <w:sz w:val="22"/>
                <w:szCs w:val="22"/>
              </w:rPr>
            </w:pPr>
          </w:p>
          <w:p w14:paraId="365A9BA4"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1ADE1"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A487FA2" w14:textId="77777777" w:rsidR="00C1267B" w:rsidRPr="00C94EF4" w:rsidRDefault="00C1267B" w:rsidP="004020AA">
            <w:pPr>
              <w:pStyle w:val="Betarp"/>
              <w:jc w:val="both"/>
              <w:rPr>
                <w:rFonts w:cstheme="minorHAnsi"/>
                <w:b/>
                <w:bCs/>
                <w:iCs/>
                <w:sz w:val="22"/>
                <w:szCs w:val="22"/>
              </w:rPr>
            </w:pPr>
          </w:p>
          <w:p w14:paraId="0A553D1A" w14:textId="77777777" w:rsidR="00C1267B" w:rsidRPr="00C018E6" w:rsidRDefault="00C1267B" w:rsidP="004020AA">
            <w:pPr>
              <w:pStyle w:val="Betarp"/>
              <w:jc w:val="both"/>
              <w:rPr>
                <w:rFonts w:cstheme="minorHAnsi"/>
                <w:b/>
                <w:bCs/>
                <w:sz w:val="22"/>
                <w:szCs w:val="22"/>
              </w:rPr>
            </w:pPr>
            <w:r w:rsidRPr="00C94EF4">
              <w:rPr>
                <w:rFonts w:cstheme="minorHAnsi"/>
                <w:sz w:val="22"/>
                <w:szCs w:val="22"/>
              </w:rPr>
              <w:t>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8">
              <w:r w:rsidRPr="00C94EF4">
                <w:rPr>
                  <w:rStyle w:val="Hipersaitas"/>
                  <w:rFonts w:cstheme="minorHAnsi"/>
                  <w:sz w:val="22"/>
                  <w:szCs w:val="22"/>
                </w:rPr>
                <w:t>https://www.vmi.lt/evmi/mokesciu-moketoju-informacija</w:t>
              </w:r>
            </w:hyperlink>
            <w:r w:rsidRPr="00C94EF4">
              <w:rPr>
                <w:rFonts w:cstheme="minorHAnsi"/>
                <w:sz w:val="22"/>
                <w:szCs w:val="22"/>
              </w:rPr>
              <w:t xml:space="preserve"> skelbiamą informaciją.</w:t>
            </w:r>
          </w:p>
        </w:tc>
      </w:tr>
      <w:tr w:rsidR="00C1267B" w:rsidRPr="00C018E6" w14:paraId="08294D25" w14:textId="77777777" w:rsidTr="0036613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AF977" w14:textId="77777777" w:rsidR="00C1267B" w:rsidRPr="00C018E6" w:rsidRDefault="00C1267B" w:rsidP="004020AA">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14438" w14:textId="77777777" w:rsidR="00C1267B" w:rsidRPr="00C018E6" w:rsidRDefault="00C1267B" w:rsidP="004020A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D7CE" w14:textId="77777777" w:rsidR="00C1267B" w:rsidRPr="007A395C" w:rsidRDefault="00C1267B" w:rsidP="004020AA">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1F9DF445" w14:textId="77777777" w:rsidR="00C1267B" w:rsidRPr="007A395C" w:rsidRDefault="00C1267B" w:rsidP="004020AA">
            <w:pPr>
              <w:pStyle w:val="Betarp"/>
              <w:jc w:val="both"/>
              <w:rPr>
                <w:rFonts w:eastAsia="Yu Mincho" w:cstheme="minorHAnsi"/>
                <w:sz w:val="22"/>
                <w:szCs w:val="22"/>
              </w:rPr>
            </w:pPr>
          </w:p>
          <w:p w14:paraId="09B0CD6B" w14:textId="77777777" w:rsidR="00C1267B" w:rsidRPr="00C018E6" w:rsidRDefault="00C1267B" w:rsidP="004020A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526E2" w14:textId="77777777" w:rsidR="00C1267B" w:rsidRPr="00C94EF4" w:rsidRDefault="00C1267B" w:rsidP="004020A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C71A1F7" w14:textId="77777777" w:rsidR="00C1267B" w:rsidRPr="00C94EF4" w:rsidRDefault="00C1267B" w:rsidP="004020AA">
            <w:pPr>
              <w:pStyle w:val="Betarp"/>
              <w:jc w:val="both"/>
              <w:rPr>
                <w:rFonts w:cstheme="minorHAnsi"/>
                <w:bCs/>
                <w:iCs/>
                <w:sz w:val="22"/>
                <w:szCs w:val="22"/>
              </w:rPr>
            </w:pPr>
          </w:p>
          <w:p w14:paraId="3E5F4FDB" w14:textId="77777777" w:rsidR="00C1267B" w:rsidRPr="00C94EF4" w:rsidRDefault="00C1267B" w:rsidP="004020AA">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69875734" w14:textId="77777777" w:rsidR="00C1267B" w:rsidRPr="00C018E6" w:rsidRDefault="00C1267B" w:rsidP="004020AA">
            <w:pPr>
              <w:rPr>
                <w:rFonts w:cstheme="minorHAnsi"/>
                <w:bCs/>
                <w:iCs/>
              </w:rPr>
            </w:pPr>
            <w:hyperlink r:id="rId19"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31F3332" w14:textId="7EFBD662" w:rsidR="00C67CE2" w:rsidRDefault="00C67CE2">
      <w:pPr>
        <w:spacing w:line="259" w:lineRule="auto"/>
        <w:rPr>
          <w:rFonts w:cstheme="minorHAnsi"/>
        </w:rPr>
      </w:pPr>
      <w:r>
        <w:rPr>
          <w:rFonts w:cstheme="minorHAnsi"/>
        </w:rPr>
        <w:br w:type="page"/>
      </w:r>
    </w:p>
    <w:p w14:paraId="1FB92F25" w14:textId="77777777" w:rsidR="00372D9D" w:rsidRPr="00C94EF4" w:rsidRDefault="00372D9D" w:rsidP="00372D9D">
      <w:pPr>
        <w:pStyle w:val="Antrat2"/>
        <w:ind w:left="5103"/>
        <w:rPr>
          <w:rFonts w:asciiTheme="minorHAnsi" w:eastAsia="Calibri" w:hAnsiTheme="minorHAnsi" w:cstheme="minorHAnsi"/>
          <w:color w:val="0070C0"/>
          <w:sz w:val="21"/>
          <w:szCs w:val="21"/>
        </w:rPr>
      </w:pPr>
      <w:bookmarkStart w:id="26" w:name="_Ref38291223"/>
      <w:bookmarkStart w:id="27" w:name="_Ref38291334"/>
      <w:bookmarkStart w:id="28" w:name="_Ref38533412"/>
      <w:bookmarkStart w:id="29" w:name="_Toc126333942"/>
      <w:bookmarkStart w:id="30" w:name="_Toc202868867"/>
      <w:r w:rsidRPr="00C94EF4">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26"/>
      <w:bookmarkEnd w:id="27"/>
      <w:bookmarkEnd w:id="28"/>
      <w:bookmarkEnd w:id="29"/>
      <w:bookmarkEnd w:id="30"/>
    </w:p>
    <w:p w14:paraId="58E96159" w14:textId="77777777" w:rsidR="00372D9D" w:rsidRPr="00C94EF4" w:rsidRDefault="00372D9D" w:rsidP="00372D9D">
      <w:pPr>
        <w:pStyle w:val="Paantrat"/>
        <w:spacing w:line="240" w:lineRule="auto"/>
        <w:jc w:val="center"/>
        <w:rPr>
          <w:rFonts w:cstheme="minorHAnsi"/>
          <w:smallCaps/>
        </w:rPr>
      </w:pPr>
      <w:r w:rsidRPr="00C94EF4">
        <w:rPr>
          <w:rFonts w:cstheme="minorHAnsi"/>
          <w:smallCaps/>
        </w:rPr>
        <w:t xml:space="preserve">TIEKĖJŲ KVALIFIKACIJOS REIKALAVIMAI IR REIKALAVIMAI LAIKYTIS </w:t>
      </w:r>
      <w:r w:rsidRPr="00C94EF4">
        <w:rPr>
          <w:rFonts w:cstheme="minorHAnsi"/>
          <w:lang w:eastAsia="en-US"/>
        </w:rPr>
        <w:t>KOKYBĖS VADYBOS SISTEMOS IR (ARBA) APLINKOS APSAUGOS VADYBOS SISTEMOS STANDARTŲ</w:t>
      </w:r>
    </w:p>
    <w:p w14:paraId="0A9E37A8" w14:textId="59D28619" w:rsidR="004676EF" w:rsidRPr="00C67CE2" w:rsidRDefault="00372D9D" w:rsidP="009554B0">
      <w:pPr>
        <w:pStyle w:val="Sraopastraipa"/>
        <w:numPr>
          <w:ilvl w:val="0"/>
          <w:numId w:val="15"/>
        </w:numPr>
        <w:spacing w:after="0" w:line="20" w:lineRule="atLeast"/>
        <w:jc w:val="both"/>
        <w:rPr>
          <w:rFonts w:cstheme="minorHAnsi"/>
          <w:iCs/>
        </w:rPr>
      </w:pPr>
      <w:r w:rsidRPr="00C94EF4">
        <w:rPr>
          <w:rFonts w:cstheme="minorHAnsi"/>
          <w:iCs/>
        </w:rPr>
        <w:t>Reikalavimai tiekėjo kvalifikacijai</w:t>
      </w:r>
      <w:r w:rsidRPr="00C67CE2">
        <w:rPr>
          <w:rFonts w:cstheme="minorHAnsi"/>
          <w:iCs/>
        </w:rPr>
        <w:t xml:space="preserve"> </w:t>
      </w:r>
      <w:r w:rsidR="004676EF" w:rsidRPr="00C67CE2">
        <w:rPr>
          <w:rFonts w:cstheme="minorHAnsi"/>
          <w:iCs/>
        </w:rPr>
        <w:t>:</w:t>
      </w:r>
    </w:p>
    <w:p w14:paraId="1F5E43EC" w14:textId="77777777" w:rsidR="00D47F38" w:rsidRDefault="00D47F38" w:rsidP="004676EF">
      <w:pPr>
        <w:pStyle w:val="Sraopastraipa"/>
        <w:spacing w:after="0" w:line="20" w:lineRule="atLeast"/>
        <w:jc w:val="both"/>
        <w:rPr>
          <w:rFonts w:cstheme="minorHAnsi"/>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589"/>
        <w:gridCol w:w="1991"/>
        <w:gridCol w:w="3532"/>
      </w:tblGrid>
      <w:tr w:rsidR="009204D5" w:rsidRPr="003A4D5B" w14:paraId="1DF0BCF1" w14:textId="77777777" w:rsidTr="003A4D5B">
        <w:trPr>
          <w:trHeight w:val="773"/>
          <w:tblHeader/>
        </w:trPr>
        <w:tc>
          <w:tcPr>
            <w:tcW w:w="268" w:type="pct"/>
            <w:shd w:val="clear" w:color="auto" w:fill="auto"/>
          </w:tcPr>
          <w:p w14:paraId="21E7BECB" w14:textId="77777777" w:rsidR="009204D5" w:rsidRPr="003A4D5B" w:rsidRDefault="009204D5" w:rsidP="00F004B5">
            <w:pPr>
              <w:tabs>
                <w:tab w:val="left" w:pos="851"/>
              </w:tabs>
              <w:ind w:left="29"/>
              <w:contextualSpacing/>
              <w:rPr>
                <w:rFonts w:eastAsia="Calibri" w:cstheme="minorHAnsi"/>
                <w:b/>
                <w:bCs/>
                <w:iCs/>
                <w:sz w:val="18"/>
                <w:szCs w:val="18"/>
              </w:rPr>
            </w:pPr>
            <w:r w:rsidRPr="003A4D5B">
              <w:rPr>
                <w:rFonts w:eastAsia="Calibri" w:cstheme="minorHAnsi"/>
                <w:b/>
                <w:bCs/>
                <w:iCs/>
                <w:sz w:val="18"/>
                <w:szCs w:val="18"/>
              </w:rPr>
              <w:t>Eil. Nr.</w:t>
            </w:r>
          </w:p>
        </w:tc>
        <w:tc>
          <w:tcPr>
            <w:tcW w:w="1864" w:type="pct"/>
            <w:shd w:val="clear" w:color="auto" w:fill="auto"/>
          </w:tcPr>
          <w:p w14:paraId="528F30C3" w14:textId="77777777" w:rsidR="009204D5" w:rsidRPr="003A4D5B" w:rsidRDefault="009204D5" w:rsidP="00F004B5">
            <w:pPr>
              <w:tabs>
                <w:tab w:val="left" w:pos="851"/>
              </w:tabs>
              <w:jc w:val="both"/>
              <w:rPr>
                <w:rFonts w:eastAsia="Calibri" w:cstheme="minorHAnsi"/>
                <w:b/>
                <w:bCs/>
                <w:iCs/>
                <w:sz w:val="18"/>
                <w:szCs w:val="18"/>
              </w:rPr>
            </w:pPr>
            <w:r w:rsidRPr="003A4D5B">
              <w:rPr>
                <w:rFonts w:eastAsia="Calibri" w:cstheme="minorHAnsi"/>
                <w:b/>
                <w:bCs/>
                <w:iCs/>
                <w:sz w:val="18"/>
                <w:szCs w:val="18"/>
              </w:rPr>
              <w:t>Reikalavimas</w:t>
            </w:r>
          </w:p>
        </w:tc>
        <w:tc>
          <w:tcPr>
            <w:tcW w:w="1034" w:type="pct"/>
            <w:shd w:val="clear" w:color="auto" w:fill="auto"/>
          </w:tcPr>
          <w:p w14:paraId="5A4E7976" w14:textId="77777777" w:rsidR="009204D5" w:rsidRPr="003A4D5B" w:rsidRDefault="009204D5" w:rsidP="00F004B5">
            <w:pPr>
              <w:ind w:left="34"/>
              <w:jc w:val="center"/>
              <w:rPr>
                <w:rFonts w:eastAsia="Calibri" w:cstheme="minorHAnsi"/>
                <w:b/>
                <w:bCs/>
                <w:sz w:val="18"/>
                <w:szCs w:val="18"/>
              </w:rPr>
            </w:pPr>
            <w:r w:rsidRPr="003A4D5B">
              <w:rPr>
                <w:rFonts w:eastAsia="Calibri" w:cstheme="minorHAnsi"/>
                <w:b/>
                <w:bCs/>
                <w:sz w:val="18"/>
                <w:szCs w:val="18"/>
              </w:rPr>
              <w:t>Subjektas, kuris turi atitikti reikalavimą</w:t>
            </w:r>
          </w:p>
        </w:tc>
        <w:tc>
          <w:tcPr>
            <w:tcW w:w="1833" w:type="pct"/>
            <w:shd w:val="clear" w:color="auto" w:fill="auto"/>
          </w:tcPr>
          <w:p w14:paraId="0F968ECB" w14:textId="77777777" w:rsidR="009204D5" w:rsidRPr="003A4D5B" w:rsidRDefault="009204D5" w:rsidP="00F004B5">
            <w:pPr>
              <w:ind w:left="34"/>
              <w:jc w:val="both"/>
              <w:rPr>
                <w:rFonts w:eastAsia="Calibri" w:cstheme="minorHAnsi"/>
                <w:b/>
                <w:bCs/>
                <w:sz w:val="18"/>
                <w:szCs w:val="18"/>
              </w:rPr>
            </w:pPr>
            <w:r w:rsidRPr="003A4D5B">
              <w:rPr>
                <w:rFonts w:cstheme="minorHAnsi"/>
                <w:b/>
                <w:bCs/>
                <w:iCs/>
                <w:sz w:val="18"/>
                <w:szCs w:val="18"/>
              </w:rPr>
              <w:t>Atitiktį reikalavimui įrodantys dokumentai</w:t>
            </w:r>
          </w:p>
        </w:tc>
      </w:tr>
      <w:tr w:rsidR="009204D5" w:rsidRPr="003A4D5B" w14:paraId="57249299" w14:textId="77777777" w:rsidTr="00F004B5">
        <w:trPr>
          <w:trHeight w:val="419"/>
        </w:trPr>
        <w:tc>
          <w:tcPr>
            <w:tcW w:w="5000" w:type="pct"/>
            <w:gridSpan w:val="4"/>
            <w:shd w:val="clear" w:color="auto" w:fill="BDD6EE" w:themeFill="accent5" w:themeFillTint="66"/>
            <w:vAlign w:val="center"/>
          </w:tcPr>
          <w:p w14:paraId="378D300F" w14:textId="77777777" w:rsidR="009204D5" w:rsidRPr="003A4D5B" w:rsidRDefault="009204D5" w:rsidP="00F004B5">
            <w:pPr>
              <w:ind w:left="34"/>
              <w:rPr>
                <w:rFonts w:cstheme="minorHAnsi"/>
                <w:b/>
                <w:bCs/>
                <w:sz w:val="18"/>
                <w:szCs w:val="18"/>
              </w:rPr>
            </w:pPr>
          </w:p>
          <w:p w14:paraId="3E79865E" w14:textId="77777777" w:rsidR="009204D5" w:rsidRPr="003A4D5B" w:rsidRDefault="009204D5" w:rsidP="00F004B5">
            <w:pPr>
              <w:ind w:left="34"/>
              <w:rPr>
                <w:rFonts w:cstheme="minorHAnsi"/>
                <w:b/>
                <w:bCs/>
                <w:sz w:val="18"/>
                <w:szCs w:val="18"/>
              </w:rPr>
            </w:pPr>
            <w:r w:rsidRPr="003A4D5B">
              <w:rPr>
                <w:rFonts w:cstheme="minorHAnsi"/>
                <w:b/>
                <w:bCs/>
                <w:sz w:val="18"/>
                <w:szCs w:val="18"/>
              </w:rPr>
              <w:t>I. Techninio ir profesinio pajėgumo reikalavimai</w:t>
            </w:r>
          </w:p>
        </w:tc>
      </w:tr>
      <w:tr w:rsidR="009204D5" w:rsidRPr="003A4D5B" w14:paraId="09FB57B2" w14:textId="77777777" w:rsidTr="003A4D5B">
        <w:tc>
          <w:tcPr>
            <w:tcW w:w="268" w:type="pct"/>
            <w:shd w:val="clear" w:color="auto" w:fill="auto"/>
          </w:tcPr>
          <w:p w14:paraId="3118D83E" w14:textId="77777777" w:rsidR="009204D5" w:rsidRPr="003A4D5B" w:rsidRDefault="009204D5" w:rsidP="009204D5">
            <w:pPr>
              <w:pStyle w:val="Sraopastraipa"/>
              <w:numPr>
                <w:ilvl w:val="0"/>
                <w:numId w:val="33"/>
              </w:numPr>
              <w:spacing w:after="0" w:line="240" w:lineRule="auto"/>
              <w:rPr>
                <w:rFonts w:eastAsia="Calibri" w:cstheme="minorHAnsi"/>
                <w:sz w:val="18"/>
                <w:szCs w:val="18"/>
              </w:rPr>
            </w:pPr>
          </w:p>
        </w:tc>
        <w:tc>
          <w:tcPr>
            <w:tcW w:w="1864" w:type="pct"/>
            <w:shd w:val="clear" w:color="auto" w:fill="auto"/>
          </w:tcPr>
          <w:p w14:paraId="212C8224" w14:textId="77777777" w:rsidR="009204D5" w:rsidRPr="003A4D5B" w:rsidRDefault="009204D5" w:rsidP="00F004B5">
            <w:pPr>
              <w:tabs>
                <w:tab w:val="left" w:pos="851"/>
              </w:tabs>
              <w:jc w:val="both"/>
              <w:rPr>
                <w:rFonts w:cstheme="minorHAnsi"/>
                <w:sz w:val="18"/>
                <w:szCs w:val="18"/>
              </w:rPr>
            </w:pPr>
            <w:r w:rsidRPr="003A4D5B">
              <w:rPr>
                <w:rFonts w:cstheme="minorHAnsi"/>
                <w:sz w:val="18"/>
                <w:szCs w:val="18"/>
              </w:rPr>
              <w:t xml:space="preserve">Per paskutinius 3 (trejus) metus (iki pasiūlymų pateikimo termino pabaigos) arba per laiką nuo teikėjo įregistravimo dienos (jei teikėjas vykdė veiklą mažiau nei 3 metus) teikėjas savo jėgomis turi būti įvykdęs bent vieną sutartį, kurios pirkimo objektas panašus* į šio pirkimo objektą ir kurios bendra vertė ne mažesnė kaip </w:t>
            </w:r>
            <w:r w:rsidRPr="003A4D5B">
              <w:rPr>
                <w:rFonts w:cstheme="minorHAnsi"/>
                <w:b/>
                <w:bCs/>
                <w:sz w:val="18"/>
                <w:szCs w:val="18"/>
              </w:rPr>
              <w:t>35000 Eur be PVM vertės</w:t>
            </w:r>
            <w:r w:rsidRPr="003A4D5B">
              <w:rPr>
                <w:rFonts w:cstheme="minorHAnsi"/>
                <w:sz w:val="18"/>
                <w:szCs w:val="18"/>
              </w:rPr>
              <w:t>.</w:t>
            </w:r>
          </w:p>
          <w:p w14:paraId="43895AB9" w14:textId="77777777" w:rsidR="009204D5" w:rsidRPr="003A4D5B" w:rsidRDefault="009204D5" w:rsidP="00F004B5">
            <w:pPr>
              <w:tabs>
                <w:tab w:val="left" w:pos="851"/>
              </w:tabs>
              <w:jc w:val="both"/>
              <w:rPr>
                <w:rFonts w:cstheme="minorHAnsi"/>
                <w:sz w:val="18"/>
                <w:szCs w:val="18"/>
              </w:rPr>
            </w:pPr>
          </w:p>
          <w:p w14:paraId="076A352A" w14:textId="6C2BDCBC" w:rsidR="009204D5" w:rsidRPr="003A4D5B" w:rsidRDefault="009204D5" w:rsidP="00F004B5">
            <w:pPr>
              <w:tabs>
                <w:tab w:val="left" w:pos="851"/>
              </w:tabs>
              <w:jc w:val="both"/>
              <w:rPr>
                <w:rFonts w:cstheme="minorHAnsi"/>
                <w:sz w:val="18"/>
                <w:szCs w:val="18"/>
              </w:rPr>
            </w:pPr>
            <w:r w:rsidRPr="003A4D5B">
              <w:rPr>
                <w:rFonts w:cstheme="minorHAnsi"/>
                <w:sz w:val="18"/>
                <w:szCs w:val="18"/>
              </w:rPr>
              <w:t>* Panašia į šio pirkimo objektą paslaugų teikimo sutartimi laikytina sutartis, kurios objektas buvo strateginio plano arba</w:t>
            </w:r>
            <w:r w:rsidRPr="003A4D5B">
              <w:rPr>
                <w:rFonts w:cstheme="minorHAnsi"/>
                <w:color w:val="FF0000"/>
                <w:sz w:val="18"/>
                <w:szCs w:val="18"/>
              </w:rPr>
              <w:t xml:space="preserve"> </w:t>
            </w:r>
            <w:r w:rsidRPr="003A4D5B">
              <w:rPr>
                <w:rFonts w:cstheme="minorHAnsi"/>
                <w:sz w:val="18"/>
                <w:szCs w:val="18"/>
              </w:rPr>
              <w:t>investicijų planavimo modelio ir (ar) investicijų plano, arba kito ilgojo laikotarpio (</w:t>
            </w:r>
            <w:r w:rsidR="006A7D85">
              <w:rPr>
                <w:rFonts w:cstheme="minorHAnsi"/>
                <w:sz w:val="18"/>
                <w:szCs w:val="18"/>
              </w:rPr>
              <w:t>ne trumpesnio</w:t>
            </w:r>
            <w:r w:rsidRPr="003A4D5B">
              <w:rPr>
                <w:rFonts w:cstheme="minorHAnsi"/>
                <w:sz w:val="18"/>
                <w:szCs w:val="18"/>
              </w:rPr>
              <w:t xml:space="preserve"> nei </w:t>
            </w:r>
            <w:r w:rsidR="00D607C6" w:rsidRPr="003A4D5B">
              <w:rPr>
                <w:rFonts w:cstheme="minorHAnsi"/>
                <w:sz w:val="18"/>
                <w:szCs w:val="18"/>
              </w:rPr>
              <w:t>3</w:t>
            </w:r>
            <w:r w:rsidRPr="003A4D5B">
              <w:rPr>
                <w:rFonts w:cstheme="minorHAnsi"/>
                <w:sz w:val="18"/>
                <w:szCs w:val="18"/>
              </w:rPr>
              <w:t xml:space="preserve"> metai) planavimo dokumento parengimo paslaugos įmonei</w:t>
            </w:r>
            <w:r w:rsidR="004C5F5F" w:rsidRPr="003A4D5B">
              <w:rPr>
                <w:rFonts w:cstheme="minorHAnsi"/>
                <w:sz w:val="18"/>
                <w:szCs w:val="18"/>
              </w:rPr>
              <w:t>,</w:t>
            </w:r>
            <w:r w:rsidRPr="003A4D5B">
              <w:rPr>
                <w:rFonts w:cstheme="minorHAnsi"/>
                <w:sz w:val="18"/>
                <w:szCs w:val="18"/>
              </w:rPr>
              <w:t xml:space="preserve"> veikiančiai energetikos arba vandentvarkos srityje.</w:t>
            </w:r>
          </w:p>
          <w:p w14:paraId="10864A74" w14:textId="77777777" w:rsidR="009204D5" w:rsidRPr="003A4D5B" w:rsidRDefault="009204D5" w:rsidP="00F004B5">
            <w:pPr>
              <w:tabs>
                <w:tab w:val="left" w:pos="851"/>
              </w:tabs>
              <w:jc w:val="both"/>
              <w:rPr>
                <w:rFonts w:cstheme="minorHAnsi"/>
                <w:sz w:val="18"/>
                <w:szCs w:val="18"/>
              </w:rPr>
            </w:pPr>
          </w:p>
          <w:p w14:paraId="0AE2EE7B" w14:textId="444E57AE" w:rsidR="009204D5" w:rsidRPr="003A4D5B" w:rsidRDefault="009204D5" w:rsidP="00F004B5">
            <w:pPr>
              <w:tabs>
                <w:tab w:val="left" w:pos="851"/>
              </w:tabs>
              <w:jc w:val="both"/>
              <w:rPr>
                <w:rFonts w:cstheme="minorHAnsi"/>
                <w:sz w:val="18"/>
                <w:szCs w:val="18"/>
                <w:lang w:eastAsia="lt-LT"/>
              </w:rPr>
            </w:pPr>
          </w:p>
        </w:tc>
        <w:tc>
          <w:tcPr>
            <w:tcW w:w="1034" w:type="pct"/>
            <w:shd w:val="clear" w:color="auto" w:fill="auto"/>
          </w:tcPr>
          <w:p w14:paraId="3EE389D9" w14:textId="77777777" w:rsidR="009204D5" w:rsidRPr="003A4D5B" w:rsidRDefault="009204D5" w:rsidP="00F004B5">
            <w:pPr>
              <w:ind w:left="34"/>
              <w:jc w:val="center"/>
              <w:rPr>
                <w:rFonts w:eastAsia="Calibri" w:cstheme="minorHAnsi"/>
                <w:sz w:val="18"/>
                <w:szCs w:val="18"/>
              </w:rPr>
            </w:pPr>
            <w:r w:rsidRPr="003A4D5B">
              <w:rPr>
                <w:rFonts w:eastAsia="Calibri" w:cstheme="minorHAnsi"/>
                <w:sz w:val="18"/>
                <w:szCs w:val="18"/>
              </w:rPr>
              <w:t>Teikėjas, bent vienas teikėjų grupės narys, ir (arba) ūkio subjektas, kurio pajėgumais remiamasi                  (visi kartu, atsižvelgiant į prisiimamus įsipareigojimus Pirkimo sutarčiai vykdyti)</w:t>
            </w:r>
          </w:p>
        </w:tc>
        <w:tc>
          <w:tcPr>
            <w:tcW w:w="1833" w:type="pct"/>
            <w:shd w:val="clear" w:color="auto" w:fill="auto"/>
          </w:tcPr>
          <w:p w14:paraId="3A2C2745" w14:textId="77777777" w:rsidR="009204D5" w:rsidRPr="003A4D5B" w:rsidRDefault="009204D5" w:rsidP="00F004B5">
            <w:pPr>
              <w:ind w:left="34"/>
              <w:jc w:val="both"/>
              <w:rPr>
                <w:rFonts w:cstheme="minorHAnsi"/>
                <w:sz w:val="18"/>
                <w:szCs w:val="18"/>
              </w:rPr>
            </w:pPr>
            <w:r w:rsidRPr="003A4D5B">
              <w:rPr>
                <w:rFonts w:cstheme="minorHAnsi"/>
                <w:sz w:val="18"/>
                <w:szCs w:val="18"/>
              </w:rPr>
              <w:t xml:space="preserve">Pagrindinių per paskutinius 3 (trejus) metus (iki pasiūlymų pateikimo termino pabaigos) arba per laiką nuo teikėjo įregistravimo dienos (jei teikėjas veikia trumpiau nei 3 metus) kvalifikacijos reikalavime nurodytoje srityje suteiktų paslaugų </w:t>
            </w:r>
            <w:r w:rsidRPr="003A4D5B">
              <w:rPr>
                <w:rFonts w:cstheme="minorHAnsi"/>
                <w:sz w:val="18"/>
                <w:szCs w:val="18"/>
                <w:u w:val="single"/>
              </w:rPr>
              <w:t>sąrašas (pateikiamas laisva forma)</w:t>
            </w:r>
            <w:r w:rsidRPr="003A4D5B">
              <w:rPr>
                <w:rFonts w:cstheme="minorHAnsi"/>
                <w:sz w:val="18"/>
                <w:szCs w:val="18"/>
              </w:rPr>
              <w:t>, kuriame pateikiamas sutarčių aprašymas, nurodant kiekvienos sutarties metu teiktų paslaugų išsamų aprašymą (kokios paslaugos buvo suteiktos), jų vertę (suteiktų paslaugų vertę), sutarties pasirašymo datą; sutarties įvykdymo datą; duomenis apie užsakovą (įmonės ar įstaigos, ar organizacijos pavadinimą, adresą, telefoną, kontaktinį asmenį. Bendrovė pasilieka teisę be išankstinio įspėjimo susisiekti su užsakovu nurodytais kontaktiniais telefonais ir patikslinti informaciją apie vykdytą sutartį.</w:t>
            </w:r>
          </w:p>
          <w:p w14:paraId="4AEB48F3" w14:textId="77777777" w:rsidR="009204D5" w:rsidRPr="003A4D5B" w:rsidRDefault="009204D5" w:rsidP="00F004B5">
            <w:pPr>
              <w:pStyle w:val="pf0"/>
              <w:jc w:val="both"/>
              <w:rPr>
                <w:rFonts w:asciiTheme="minorHAnsi" w:hAnsiTheme="minorHAnsi" w:cstheme="minorHAnsi"/>
                <w:sz w:val="18"/>
                <w:szCs w:val="18"/>
              </w:rPr>
            </w:pPr>
            <w:r w:rsidRPr="003A4D5B">
              <w:rPr>
                <w:rFonts w:asciiTheme="minorHAnsi" w:hAnsiTheme="minorHAnsi" w:cstheme="minorHAnsi"/>
                <w:sz w:val="18"/>
                <w:szCs w:val="18"/>
              </w:rPr>
              <w:t xml:space="preserve">CVP IS priemonėmis pateikiama </w:t>
            </w:r>
            <w:r w:rsidRPr="003A4D5B">
              <w:rPr>
                <w:rStyle w:val="cf01"/>
                <w:rFonts w:asciiTheme="minorHAnsi" w:hAnsiTheme="minorHAnsi" w:cstheme="minorHAnsi"/>
              </w:rPr>
              <w:t>užsakovų patvirtintos pažymos, kuriose nurodoma paslaugų vertė bei, kad paslaugos suteiktos ir galutiniai rezultatai buvo tinkami.</w:t>
            </w:r>
          </w:p>
          <w:p w14:paraId="3F5A65AC" w14:textId="77777777" w:rsidR="009204D5" w:rsidRPr="003A4D5B" w:rsidRDefault="009204D5" w:rsidP="00F004B5">
            <w:pPr>
              <w:ind w:left="34"/>
              <w:jc w:val="both"/>
              <w:rPr>
                <w:rFonts w:cstheme="minorHAnsi"/>
                <w:sz w:val="18"/>
                <w:szCs w:val="18"/>
              </w:rPr>
            </w:pPr>
            <w:r w:rsidRPr="003A4D5B">
              <w:rPr>
                <w:rFonts w:cstheme="minorHAnsi"/>
                <w:sz w:val="18"/>
                <w:szCs w:val="18"/>
              </w:rPr>
              <w:t>Teikėjo kvalifikacija turi būti įgyta iki pasiūlymų pateikimo termino pabaigos.</w:t>
            </w:r>
          </w:p>
        </w:tc>
      </w:tr>
      <w:tr w:rsidR="009204D5" w:rsidRPr="003A4D5B" w14:paraId="25EA369D" w14:textId="77777777" w:rsidTr="003A4D5B">
        <w:tc>
          <w:tcPr>
            <w:tcW w:w="268" w:type="pct"/>
            <w:shd w:val="clear" w:color="auto" w:fill="auto"/>
          </w:tcPr>
          <w:p w14:paraId="0A6003D6" w14:textId="77777777" w:rsidR="009204D5" w:rsidRPr="003A4D5B" w:rsidRDefault="009204D5" w:rsidP="009204D5">
            <w:pPr>
              <w:pStyle w:val="Sraopastraipa"/>
              <w:numPr>
                <w:ilvl w:val="0"/>
                <w:numId w:val="33"/>
              </w:numPr>
              <w:spacing w:after="0" w:line="240" w:lineRule="auto"/>
              <w:rPr>
                <w:rFonts w:eastAsia="Calibri" w:cstheme="minorHAnsi"/>
                <w:sz w:val="18"/>
                <w:szCs w:val="18"/>
              </w:rPr>
            </w:pPr>
          </w:p>
        </w:tc>
        <w:tc>
          <w:tcPr>
            <w:tcW w:w="1864" w:type="pct"/>
            <w:shd w:val="clear" w:color="auto" w:fill="auto"/>
          </w:tcPr>
          <w:p w14:paraId="207FD6C0" w14:textId="77777777" w:rsidR="009204D5" w:rsidRPr="003A4D5B" w:rsidRDefault="009204D5" w:rsidP="00F004B5">
            <w:pPr>
              <w:tabs>
                <w:tab w:val="left" w:pos="851"/>
              </w:tabs>
              <w:jc w:val="both"/>
              <w:rPr>
                <w:rFonts w:cstheme="minorHAnsi"/>
                <w:sz w:val="18"/>
                <w:szCs w:val="18"/>
                <w:lang w:eastAsia="lt-LT"/>
              </w:rPr>
            </w:pPr>
            <w:r w:rsidRPr="003A4D5B">
              <w:rPr>
                <w:rFonts w:cstheme="minorHAnsi"/>
                <w:sz w:val="18"/>
                <w:szCs w:val="18"/>
                <w:lang w:eastAsia="lt-LT"/>
              </w:rPr>
              <w:t>Teikėjas turi pasiūlyti bent 4 (keturių) asmenų grupę, kuri atitiktų šios lentelės 2.1–2.4 papunkčiuose nurodytus reikalavimus (</w:t>
            </w:r>
            <w:r w:rsidRPr="003A4D5B">
              <w:rPr>
                <w:rFonts w:cstheme="minorHAnsi"/>
                <w:b/>
                <w:bCs/>
                <w:sz w:val="18"/>
                <w:szCs w:val="18"/>
                <w:lang w:eastAsia="lt-LT"/>
              </w:rPr>
              <w:t>to paties asmens negalima siūlyti kelioms 2.1.–2.4 papunkčiuose nurodytoms pozicijoms</w:t>
            </w:r>
            <w:r w:rsidRPr="003A4D5B">
              <w:rPr>
                <w:rFonts w:cstheme="minorHAnsi"/>
                <w:sz w:val="18"/>
                <w:szCs w:val="18"/>
                <w:lang w:eastAsia="lt-LT"/>
              </w:rPr>
              <w:t>)</w:t>
            </w:r>
            <w:r w:rsidRPr="003A4D5B">
              <w:rPr>
                <w:rFonts w:cstheme="minorHAnsi"/>
                <w:color w:val="000000"/>
                <w:sz w:val="18"/>
                <w:szCs w:val="18"/>
                <w:vertAlign w:val="superscript"/>
                <w:lang w:eastAsia="ar-SA"/>
              </w:rPr>
              <w:t xml:space="preserve"> </w:t>
            </w:r>
            <w:r w:rsidRPr="003A4D5B">
              <w:rPr>
                <w:rFonts w:cstheme="minorHAnsi"/>
                <w:color w:val="000000"/>
                <w:sz w:val="18"/>
                <w:szCs w:val="18"/>
                <w:vertAlign w:val="superscript"/>
                <w:lang w:eastAsia="ar-SA"/>
              </w:rPr>
              <w:footnoteReference w:id="4"/>
            </w:r>
            <w:r w:rsidRPr="003A4D5B">
              <w:rPr>
                <w:rFonts w:cstheme="minorHAnsi"/>
                <w:sz w:val="18"/>
                <w:szCs w:val="18"/>
                <w:lang w:eastAsia="lt-LT"/>
              </w:rPr>
              <w:t>:</w:t>
            </w:r>
          </w:p>
          <w:p w14:paraId="635E4B74" w14:textId="77777777" w:rsidR="009204D5" w:rsidRPr="003A4D5B" w:rsidRDefault="009204D5" w:rsidP="00F004B5">
            <w:pPr>
              <w:tabs>
                <w:tab w:val="left" w:pos="851"/>
              </w:tabs>
              <w:jc w:val="both"/>
              <w:rPr>
                <w:rFonts w:cstheme="minorHAnsi"/>
                <w:sz w:val="18"/>
                <w:szCs w:val="18"/>
                <w:lang w:eastAsia="lt-LT"/>
              </w:rPr>
            </w:pPr>
          </w:p>
        </w:tc>
        <w:tc>
          <w:tcPr>
            <w:tcW w:w="1034" w:type="pct"/>
            <w:shd w:val="clear" w:color="auto" w:fill="auto"/>
          </w:tcPr>
          <w:p w14:paraId="33819AD3" w14:textId="77777777" w:rsidR="009204D5" w:rsidRPr="003A4D5B" w:rsidRDefault="009204D5" w:rsidP="00F004B5">
            <w:pPr>
              <w:ind w:left="34"/>
              <w:jc w:val="center"/>
              <w:rPr>
                <w:rFonts w:eastAsia="Calibri" w:cstheme="minorHAnsi"/>
                <w:sz w:val="18"/>
                <w:szCs w:val="18"/>
              </w:rPr>
            </w:pPr>
          </w:p>
        </w:tc>
        <w:tc>
          <w:tcPr>
            <w:tcW w:w="1833" w:type="pct"/>
            <w:shd w:val="clear" w:color="auto" w:fill="auto"/>
          </w:tcPr>
          <w:p w14:paraId="0E1D69E5" w14:textId="4A71F757" w:rsidR="009204D5" w:rsidRPr="003A4D5B" w:rsidRDefault="009204D5" w:rsidP="00F004B5">
            <w:pPr>
              <w:ind w:left="34"/>
              <w:jc w:val="both"/>
              <w:rPr>
                <w:rFonts w:cstheme="minorHAnsi"/>
                <w:sz w:val="18"/>
                <w:szCs w:val="18"/>
                <w:lang w:eastAsia="lt-LT"/>
              </w:rPr>
            </w:pPr>
            <w:r w:rsidRPr="003A4D5B">
              <w:rPr>
                <w:rFonts w:cstheme="minorHAnsi"/>
                <w:sz w:val="18"/>
                <w:szCs w:val="18"/>
                <w:lang w:eastAsia="lt-LT"/>
              </w:rPr>
              <w:t>1) Užpildyt</w:t>
            </w:r>
            <w:r w:rsidR="00CA0AEB" w:rsidRPr="003A4D5B">
              <w:rPr>
                <w:rFonts w:cstheme="minorHAnsi"/>
                <w:sz w:val="18"/>
                <w:szCs w:val="18"/>
                <w:lang w:eastAsia="lt-LT"/>
              </w:rPr>
              <w:t>o</w:t>
            </w:r>
            <w:r w:rsidRPr="003A4D5B">
              <w:rPr>
                <w:rFonts w:cstheme="minorHAnsi"/>
                <w:sz w:val="18"/>
                <w:szCs w:val="18"/>
                <w:lang w:eastAsia="lt-LT"/>
              </w:rPr>
              <w:t xml:space="preserve">s specialistų </w:t>
            </w:r>
            <w:r w:rsidR="00FC3E39" w:rsidRPr="003A4D5B">
              <w:rPr>
                <w:rFonts w:cstheme="minorHAnsi"/>
                <w:sz w:val="18"/>
                <w:szCs w:val="18"/>
                <w:lang w:eastAsia="lt-LT"/>
              </w:rPr>
              <w:t>atitikties kvalifikacijos</w:t>
            </w:r>
            <w:r w:rsidR="003114AE" w:rsidRPr="003A4D5B">
              <w:rPr>
                <w:rFonts w:cstheme="minorHAnsi"/>
                <w:sz w:val="18"/>
                <w:szCs w:val="18"/>
                <w:lang w:eastAsia="lt-LT"/>
              </w:rPr>
              <w:t xml:space="preserve"> reikalavimams pažymos (priedas 10)</w:t>
            </w:r>
            <w:r w:rsidR="0031129F" w:rsidRPr="003A4D5B">
              <w:rPr>
                <w:rFonts w:cstheme="minorHAnsi"/>
                <w:sz w:val="18"/>
                <w:szCs w:val="18"/>
                <w:lang w:eastAsia="lt-LT"/>
              </w:rPr>
              <w:t xml:space="preserve">. Pildoma kiekvienam specialistui atskirai. </w:t>
            </w:r>
          </w:p>
          <w:p w14:paraId="1974367C" w14:textId="6ED035A7" w:rsidR="009204D5" w:rsidRPr="003A4D5B" w:rsidRDefault="009204D5" w:rsidP="00F004B5">
            <w:pPr>
              <w:ind w:left="34"/>
              <w:jc w:val="both"/>
              <w:rPr>
                <w:rFonts w:cstheme="minorHAnsi"/>
                <w:sz w:val="18"/>
                <w:szCs w:val="18"/>
                <w:lang w:eastAsia="lt-LT"/>
              </w:rPr>
            </w:pPr>
            <w:r w:rsidRPr="003A4D5B">
              <w:rPr>
                <w:rFonts w:cstheme="minorHAnsi"/>
                <w:sz w:val="18"/>
                <w:szCs w:val="18"/>
                <w:lang w:eastAsia="lt-LT"/>
              </w:rPr>
              <w:t>2) Specialisto – kvazisubtiekėjo sutikimas vykdyti dokumento „Pasiūlymo forma“ (</w:t>
            </w:r>
            <w:r w:rsidR="00C22F40" w:rsidRPr="003A4D5B">
              <w:rPr>
                <w:rFonts w:cstheme="minorHAnsi"/>
                <w:sz w:val="18"/>
                <w:szCs w:val="18"/>
                <w:lang w:eastAsia="lt-LT"/>
              </w:rPr>
              <w:t>Specialiųjų</w:t>
            </w:r>
            <w:r w:rsidRPr="003A4D5B">
              <w:rPr>
                <w:rFonts w:cstheme="minorHAnsi"/>
                <w:sz w:val="18"/>
                <w:szCs w:val="18"/>
                <w:lang w:eastAsia="lt-LT"/>
              </w:rPr>
              <w:t xml:space="preserve"> sąlygų </w:t>
            </w:r>
            <w:r w:rsidR="00C22F40" w:rsidRPr="003A4D5B">
              <w:rPr>
                <w:rFonts w:cstheme="minorHAnsi"/>
                <w:sz w:val="18"/>
                <w:szCs w:val="18"/>
                <w:lang w:eastAsia="lt-LT"/>
              </w:rPr>
              <w:t>6</w:t>
            </w:r>
            <w:r w:rsidRPr="003A4D5B">
              <w:rPr>
                <w:rFonts w:cstheme="minorHAnsi"/>
                <w:sz w:val="18"/>
                <w:szCs w:val="18"/>
                <w:lang w:eastAsia="lt-LT"/>
              </w:rPr>
              <w:t xml:space="preserve"> priedas) </w:t>
            </w:r>
            <w:r w:rsidR="00F92BBA" w:rsidRPr="003A4D5B">
              <w:rPr>
                <w:rFonts w:cstheme="minorHAnsi"/>
                <w:sz w:val="18"/>
                <w:szCs w:val="18"/>
                <w:lang w:eastAsia="lt-LT"/>
              </w:rPr>
              <w:t>5</w:t>
            </w:r>
            <w:r w:rsidRPr="003A4D5B">
              <w:rPr>
                <w:rFonts w:cstheme="minorHAnsi"/>
                <w:sz w:val="18"/>
                <w:szCs w:val="18"/>
                <w:lang w:eastAsia="lt-LT"/>
              </w:rPr>
              <w:t xml:space="preserve"> lentelė</w:t>
            </w:r>
            <w:r w:rsidR="00F92BBA" w:rsidRPr="003A4D5B">
              <w:rPr>
                <w:rFonts w:cstheme="minorHAnsi"/>
                <w:sz w:val="18"/>
                <w:szCs w:val="18"/>
                <w:lang w:eastAsia="lt-LT"/>
              </w:rPr>
              <w:t>je</w:t>
            </w:r>
            <w:r w:rsidRPr="003A4D5B">
              <w:rPr>
                <w:rFonts w:cstheme="minorHAnsi"/>
                <w:sz w:val="18"/>
                <w:szCs w:val="18"/>
                <w:lang w:eastAsia="lt-LT"/>
              </w:rPr>
              <w:t xml:space="preserve"> nurodytą Pirkimo sutarties dalį ir tiekėjo/ tiekėjų grupės nario patvirtinimą, kad laimėjus Pirkimą, įdarbins minėtą (−us) </w:t>
            </w:r>
            <w:r w:rsidRPr="003A4D5B">
              <w:rPr>
                <w:rFonts w:cstheme="minorHAnsi"/>
                <w:sz w:val="18"/>
                <w:szCs w:val="18"/>
                <w:lang w:eastAsia="lt-LT"/>
              </w:rPr>
              <w:lastRenderedPageBreak/>
              <w:t>specialistą (−us) (tik tuo atveju, jei šis (−ie) specialistas (−ai) nesiūlomas (−i) kaip subtiekėjas (−ai), kurio (−ių) pajėgumais (kvalifikacija) nesiremiama).</w:t>
            </w:r>
          </w:p>
          <w:p w14:paraId="2B6A3E71" w14:textId="77777777" w:rsidR="009204D5" w:rsidRPr="003A4D5B" w:rsidRDefault="009204D5" w:rsidP="00F004B5">
            <w:pPr>
              <w:ind w:left="34"/>
              <w:jc w:val="both"/>
              <w:rPr>
                <w:rFonts w:cstheme="minorHAnsi"/>
                <w:i/>
                <w:iCs/>
                <w:sz w:val="18"/>
                <w:szCs w:val="18"/>
                <w:lang w:eastAsia="lt-LT"/>
              </w:rPr>
            </w:pPr>
            <w:r w:rsidRPr="003A4D5B">
              <w:rPr>
                <w:rFonts w:cstheme="minorHAnsi"/>
                <w:i/>
                <w:iCs/>
                <w:sz w:val="18"/>
                <w:szCs w:val="18"/>
                <w:lang w:eastAsia="lt-LT"/>
              </w:rPr>
              <w:t>Pateikiami elektroninėmis priemonėmis suformuoti dokumentai arba skaitmeninės dokumentų kopijos.</w:t>
            </w:r>
          </w:p>
        </w:tc>
      </w:tr>
      <w:tr w:rsidR="009204D5" w:rsidRPr="003A4D5B" w14:paraId="2FF9E1CC" w14:textId="77777777" w:rsidTr="003A4D5B">
        <w:trPr>
          <w:trHeight w:val="841"/>
        </w:trPr>
        <w:tc>
          <w:tcPr>
            <w:tcW w:w="268" w:type="pct"/>
            <w:shd w:val="clear" w:color="auto" w:fill="auto"/>
          </w:tcPr>
          <w:p w14:paraId="253DFC67" w14:textId="77777777" w:rsidR="009204D5" w:rsidRPr="003A4D5B" w:rsidRDefault="009204D5" w:rsidP="009204D5">
            <w:pPr>
              <w:pStyle w:val="Sraopastraipa"/>
              <w:numPr>
                <w:ilvl w:val="1"/>
                <w:numId w:val="33"/>
              </w:numPr>
              <w:spacing w:after="0" w:line="240" w:lineRule="auto"/>
              <w:ind w:left="321" w:right="1169" w:hanging="426"/>
              <w:rPr>
                <w:rFonts w:eastAsia="Calibri" w:cstheme="minorHAnsi"/>
                <w:bCs/>
                <w:sz w:val="18"/>
                <w:szCs w:val="18"/>
              </w:rPr>
            </w:pPr>
          </w:p>
        </w:tc>
        <w:tc>
          <w:tcPr>
            <w:tcW w:w="1864" w:type="pct"/>
            <w:shd w:val="clear" w:color="auto" w:fill="auto"/>
          </w:tcPr>
          <w:p w14:paraId="5608CD50" w14:textId="77777777" w:rsidR="009204D5" w:rsidRPr="003A4D5B" w:rsidRDefault="009204D5" w:rsidP="00F004B5">
            <w:pPr>
              <w:tabs>
                <w:tab w:val="left" w:pos="609"/>
              </w:tabs>
              <w:mirrorIndents/>
              <w:jc w:val="both"/>
              <w:rPr>
                <w:rFonts w:eastAsia="Calibri" w:cstheme="minorHAnsi"/>
                <w:sz w:val="18"/>
                <w:szCs w:val="18"/>
              </w:rPr>
            </w:pPr>
            <w:r w:rsidRPr="003A4D5B">
              <w:rPr>
                <w:rFonts w:eastAsia="Calibri" w:cstheme="minorHAnsi"/>
                <w:b/>
                <w:bCs/>
                <w:sz w:val="18"/>
                <w:szCs w:val="18"/>
              </w:rPr>
              <w:t>Teikėjas turi pasiūlyti ekspertą Nr.1 – projekto vadovą (bent 1 (vieną) specialistą) sutarčiai vykdyti</w:t>
            </w:r>
            <w:r w:rsidRPr="003A4D5B">
              <w:rPr>
                <w:rFonts w:eastAsia="Calibri" w:cstheme="minorHAnsi"/>
                <w:sz w:val="18"/>
                <w:szCs w:val="18"/>
              </w:rPr>
              <w:t>, atitinkantį šiuos reikalavimus:</w:t>
            </w:r>
          </w:p>
          <w:p w14:paraId="2AB9645C" w14:textId="77777777" w:rsidR="009204D5" w:rsidRPr="003A4D5B" w:rsidRDefault="009204D5" w:rsidP="009204D5">
            <w:pPr>
              <w:pStyle w:val="Sraopastraipa"/>
              <w:numPr>
                <w:ilvl w:val="0"/>
                <w:numId w:val="34"/>
              </w:numPr>
              <w:tabs>
                <w:tab w:val="left" w:pos="445"/>
              </w:tabs>
              <w:spacing w:after="0" w:line="240" w:lineRule="auto"/>
              <w:ind w:left="445" w:hanging="445"/>
              <w:mirrorIndents/>
              <w:jc w:val="both"/>
              <w:rPr>
                <w:rFonts w:eastAsia="Calibri" w:cstheme="minorHAnsi"/>
                <w:sz w:val="18"/>
                <w:szCs w:val="18"/>
              </w:rPr>
            </w:pPr>
            <w:r w:rsidRPr="003A4D5B">
              <w:rPr>
                <w:rFonts w:eastAsia="Calibri" w:cstheme="minorHAnsi"/>
                <w:sz w:val="18"/>
                <w:szCs w:val="18"/>
              </w:rPr>
              <w:t>turi turėti aukštąjį universitetinį (ar jam prilygstantį) išsilavinimą;</w:t>
            </w:r>
          </w:p>
          <w:p w14:paraId="254BDF49" w14:textId="77777777" w:rsidR="009204D5" w:rsidRPr="003A4D5B" w:rsidRDefault="009204D5" w:rsidP="009204D5">
            <w:pPr>
              <w:pStyle w:val="Sraopastraipa"/>
              <w:numPr>
                <w:ilvl w:val="0"/>
                <w:numId w:val="34"/>
              </w:numPr>
              <w:tabs>
                <w:tab w:val="left" w:pos="445"/>
              </w:tabs>
              <w:spacing w:after="0" w:line="240" w:lineRule="auto"/>
              <w:ind w:left="445" w:hanging="445"/>
              <w:mirrorIndents/>
              <w:jc w:val="both"/>
              <w:rPr>
                <w:rFonts w:eastAsia="Calibri" w:cstheme="minorHAnsi"/>
                <w:sz w:val="18"/>
                <w:szCs w:val="18"/>
              </w:rPr>
            </w:pPr>
            <w:r w:rsidRPr="003A4D5B">
              <w:rPr>
                <w:rFonts w:eastAsia="Calibri" w:cstheme="minorHAnsi"/>
                <w:sz w:val="18"/>
                <w:szCs w:val="18"/>
              </w:rPr>
              <w:t>turi būti kvalifikuotas projektų valdymo srityje;</w:t>
            </w:r>
          </w:p>
          <w:p w14:paraId="6AC1C065" w14:textId="64289EFE" w:rsidR="009204D5" w:rsidRPr="003A4D5B" w:rsidRDefault="009204D5" w:rsidP="009204D5">
            <w:pPr>
              <w:pStyle w:val="Sraopastraipa"/>
              <w:numPr>
                <w:ilvl w:val="0"/>
                <w:numId w:val="34"/>
              </w:numPr>
              <w:tabs>
                <w:tab w:val="left" w:pos="445"/>
              </w:tabs>
              <w:spacing w:after="0" w:line="240" w:lineRule="auto"/>
              <w:ind w:left="445" w:hanging="445"/>
              <w:mirrorIndents/>
              <w:jc w:val="both"/>
              <w:rPr>
                <w:rFonts w:eastAsia="Calibri" w:cstheme="minorHAnsi"/>
                <w:i/>
                <w:iCs/>
                <w:sz w:val="18"/>
                <w:szCs w:val="18"/>
              </w:rPr>
            </w:pPr>
            <w:r w:rsidRPr="003A4D5B">
              <w:rPr>
                <w:rFonts w:eastAsia="Calibri" w:cstheme="minorHAnsi"/>
                <w:sz w:val="18"/>
                <w:szCs w:val="18"/>
              </w:rPr>
              <w:t>per pastaruosius 3 (tris) metus (iki pasiūlymų pateikimo termino pabaigos) turi turėti ne mažesnę kaip 1 (vienų) metų projektų vadovo patirtį, įgyvendinant projektus, kurių metu buvo rengiami ilgalaiki</w:t>
            </w:r>
            <w:r w:rsidR="00C45AB3" w:rsidRPr="003A4D5B">
              <w:rPr>
                <w:rFonts w:eastAsia="Calibri" w:cstheme="minorHAnsi"/>
                <w:sz w:val="18"/>
                <w:szCs w:val="18"/>
              </w:rPr>
              <w:t>o</w:t>
            </w:r>
            <w:r w:rsidR="00F0325F" w:rsidRPr="003A4D5B">
              <w:rPr>
                <w:rFonts w:eastAsia="Calibri" w:cstheme="minorHAnsi"/>
                <w:sz w:val="18"/>
                <w:szCs w:val="18"/>
              </w:rPr>
              <w:t xml:space="preserve"> investicijų</w:t>
            </w:r>
            <w:r w:rsidRPr="003A4D5B">
              <w:rPr>
                <w:rFonts w:eastAsia="Calibri" w:cstheme="minorHAnsi"/>
                <w:sz w:val="18"/>
                <w:szCs w:val="18"/>
              </w:rPr>
              <w:t xml:space="preserve"> planavimo dokumentai (studijos, strategijos, ilgalaikiai planai) </w:t>
            </w:r>
          </w:p>
          <w:p w14:paraId="25FECA78" w14:textId="77777777" w:rsidR="009204D5" w:rsidRPr="003A4D5B" w:rsidRDefault="009204D5" w:rsidP="00F004B5">
            <w:pPr>
              <w:tabs>
                <w:tab w:val="left" w:pos="445"/>
              </w:tabs>
              <w:mirrorIndents/>
              <w:jc w:val="both"/>
              <w:rPr>
                <w:rFonts w:eastAsia="Calibri" w:cstheme="minorHAnsi"/>
                <w:i/>
                <w:iCs/>
                <w:sz w:val="18"/>
                <w:szCs w:val="18"/>
              </w:rPr>
            </w:pPr>
            <w:r w:rsidRPr="003A4D5B">
              <w:rPr>
                <w:rFonts w:eastAsia="Calibri" w:cstheme="minorHAnsi"/>
                <w:i/>
                <w:iCs/>
                <w:sz w:val="18"/>
                <w:szCs w:val="18"/>
              </w:rPr>
              <w:t>1 (vienų) metų patirtis gali būti įgyta dalyvaujant tiek vienoje, tiek keliose įvykdytose sutartyse, kurios (kurių) trukmė nebūtinai turi būti 1 (vieni) metai, tačiau atskirų sutarčių vykdymo laikotarpiai, jei jie sutampa, bus laikoma kaip bendra patirtis</w:t>
            </w:r>
            <w:r w:rsidRPr="003A4D5B">
              <w:rPr>
                <w:rFonts w:cstheme="minorHAnsi"/>
                <w:sz w:val="18"/>
                <w:szCs w:val="18"/>
                <w:vertAlign w:val="superscript"/>
              </w:rPr>
              <w:footnoteReference w:id="5"/>
            </w:r>
            <w:r w:rsidRPr="003A4D5B">
              <w:rPr>
                <w:rFonts w:eastAsia="Calibri" w:cstheme="minorHAnsi"/>
                <w:i/>
                <w:iCs/>
                <w:sz w:val="18"/>
                <w:szCs w:val="18"/>
              </w:rPr>
              <w:t>).</w:t>
            </w:r>
          </w:p>
        </w:tc>
        <w:tc>
          <w:tcPr>
            <w:tcW w:w="1034" w:type="pct"/>
            <w:shd w:val="clear" w:color="auto" w:fill="auto"/>
          </w:tcPr>
          <w:p w14:paraId="3AAA2706" w14:textId="77777777" w:rsidR="009204D5" w:rsidRPr="003A4D5B" w:rsidRDefault="009204D5" w:rsidP="00F004B5">
            <w:pPr>
              <w:ind w:left="34"/>
              <w:jc w:val="center"/>
              <w:rPr>
                <w:rFonts w:eastAsia="Calibri" w:cstheme="minorHAnsi"/>
                <w:sz w:val="18"/>
                <w:szCs w:val="18"/>
              </w:rPr>
            </w:pPr>
            <w:r w:rsidRPr="003A4D5B">
              <w:rPr>
                <w:rFonts w:eastAsia="Calibri" w:cstheme="minorHAnsi"/>
                <w:sz w:val="18"/>
                <w:szCs w:val="18"/>
              </w:rPr>
              <w:t>Tiekėjas ir/ ar bent vienas tiekėjų grupės narys, ir/ ar  ūkio subjektas*, kurio pajėgumais remiamasi (visi kartu, atsižvelgiant į prisiimamus įsipareigojimus  Pirkimo sutarčiai vykdyti)</w:t>
            </w:r>
          </w:p>
          <w:p w14:paraId="40FB6FF9" w14:textId="77777777" w:rsidR="009204D5" w:rsidRPr="003A4D5B" w:rsidRDefault="009204D5" w:rsidP="00F004B5">
            <w:pPr>
              <w:ind w:left="34"/>
              <w:jc w:val="center"/>
              <w:rPr>
                <w:rFonts w:eastAsia="Calibri" w:cstheme="minorHAnsi"/>
                <w:sz w:val="18"/>
                <w:szCs w:val="18"/>
              </w:rPr>
            </w:pPr>
            <w:r w:rsidRPr="003A4D5B">
              <w:rPr>
                <w:rFonts w:eastAsia="Calibri" w:cstheme="minorHAnsi"/>
                <w:i/>
                <w:iCs/>
                <w:sz w:val="18"/>
                <w:szCs w:val="18"/>
              </w:rPr>
              <w:t>*</w:t>
            </w:r>
            <w:r w:rsidRPr="003A4D5B">
              <w:rPr>
                <w:rFonts w:cstheme="minorHAnsi"/>
                <w:i/>
                <w:iCs/>
                <w:sz w:val="18"/>
                <w:szCs w:val="18"/>
              </w:rPr>
              <w:t>jeigu tiekėjas įrodys, kad pasitelkiami šio subjekto  pajėgumai jam bus prieinami per visą sutartinių įsipareigojimų vykdymo laikotarpį</w:t>
            </w:r>
          </w:p>
        </w:tc>
        <w:tc>
          <w:tcPr>
            <w:tcW w:w="1833" w:type="pct"/>
            <w:shd w:val="clear" w:color="auto" w:fill="auto"/>
          </w:tcPr>
          <w:p w14:paraId="09036C5E" w14:textId="1334B82A" w:rsidR="009204D5" w:rsidRPr="003A4D5B" w:rsidRDefault="009204D5" w:rsidP="00F004B5">
            <w:pPr>
              <w:jc w:val="both"/>
              <w:rPr>
                <w:rFonts w:eastAsia="Calibri" w:cstheme="minorHAnsi"/>
                <w:b/>
                <w:bCs/>
                <w:sz w:val="18"/>
                <w:szCs w:val="18"/>
              </w:rPr>
            </w:pPr>
            <w:r w:rsidRPr="003A4D5B">
              <w:rPr>
                <w:rFonts w:eastAsia="Calibri" w:cstheme="minorHAnsi"/>
                <w:b/>
                <w:bCs/>
                <w:sz w:val="18"/>
                <w:szCs w:val="18"/>
              </w:rPr>
              <w:t>Teikėjas turi pateikti  eksperto):</w:t>
            </w:r>
          </w:p>
          <w:p w14:paraId="6360FB82" w14:textId="087366FF" w:rsidR="009204D5" w:rsidRPr="003A4D5B" w:rsidRDefault="005D5275" w:rsidP="009204D5">
            <w:pPr>
              <w:pStyle w:val="Sraopastraipa"/>
              <w:numPr>
                <w:ilvl w:val="1"/>
                <w:numId w:val="34"/>
              </w:numPr>
              <w:spacing w:after="0" w:line="240" w:lineRule="auto"/>
              <w:ind w:left="265" w:hanging="216"/>
              <w:jc w:val="both"/>
              <w:rPr>
                <w:rFonts w:eastAsia="Calibri" w:cstheme="minorHAnsi"/>
                <w:sz w:val="18"/>
                <w:szCs w:val="18"/>
              </w:rPr>
            </w:pPr>
            <w:r w:rsidRPr="003A4D5B">
              <w:rPr>
                <w:rFonts w:eastAsia="Calibri" w:cstheme="minorHAnsi"/>
                <w:sz w:val="18"/>
                <w:szCs w:val="18"/>
              </w:rPr>
              <w:t xml:space="preserve">užpildytą </w:t>
            </w:r>
            <w:r w:rsidR="00522D2E" w:rsidRPr="003A4D5B">
              <w:rPr>
                <w:rFonts w:eastAsia="Calibri" w:cstheme="minorHAnsi"/>
                <w:sz w:val="18"/>
                <w:szCs w:val="18"/>
              </w:rPr>
              <w:t>šių sąlygų 10 priedą „</w:t>
            </w:r>
            <w:r w:rsidR="00347B9B" w:rsidRPr="003A4D5B">
              <w:rPr>
                <w:rFonts w:eastAsia="Calibri" w:cstheme="minorHAnsi"/>
                <w:sz w:val="18"/>
                <w:szCs w:val="18"/>
              </w:rPr>
              <w:t>Specialisto atitikties kvalifikacijos reikalavimams pažyma“, kuri</w:t>
            </w:r>
            <w:r w:rsidR="009204D5" w:rsidRPr="003A4D5B">
              <w:rPr>
                <w:rFonts w:eastAsia="Calibri" w:cstheme="minorHAnsi"/>
                <w:sz w:val="18"/>
                <w:szCs w:val="18"/>
              </w:rPr>
              <w:t xml:space="preserve"> turi būti pasirašyta paties eksperto;</w:t>
            </w:r>
          </w:p>
          <w:p w14:paraId="46711F58" w14:textId="43FCEEEA" w:rsidR="009204D5" w:rsidRPr="003A4D5B" w:rsidRDefault="009204D5" w:rsidP="009204D5">
            <w:pPr>
              <w:pStyle w:val="Sraopastraipa"/>
              <w:numPr>
                <w:ilvl w:val="1"/>
                <w:numId w:val="34"/>
              </w:numPr>
              <w:spacing w:after="0" w:line="240" w:lineRule="auto"/>
              <w:ind w:left="265" w:hanging="216"/>
              <w:jc w:val="both"/>
              <w:rPr>
                <w:rFonts w:eastAsia="Calibri" w:cstheme="minorHAnsi"/>
                <w:sz w:val="18"/>
                <w:szCs w:val="18"/>
              </w:rPr>
            </w:pPr>
            <w:r w:rsidRPr="003A4D5B">
              <w:rPr>
                <w:rFonts w:eastAsia="Calibri" w:cstheme="minorHAnsi"/>
                <w:sz w:val="18"/>
                <w:szCs w:val="18"/>
              </w:rPr>
              <w:t xml:space="preserve">aukštąjį universitetinį </w:t>
            </w:r>
            <w:r w:rsidR="00616F2D" w:rsidRPr="003A4D5B">
              <w:rPr>
                <w:rFonts w:eastAsia="Times New Roman" w:cstheme="minorHAnsi"/>
                <w:color w:val="000000" w:themeColor="text1"/>
                <w:sz w:val="18"/>
                <w:szCs w:val="18"/>
              </w:rPr>
              <w:t xml:space="preserve">(ar jam prilygstantį) </w:t>
            </w:r>
            <w:r w:rsidRPr="003A4D5B">
              <w:rPr>
                <w:rFonts w:eastAsia="Calibri" w:cstheme="minorHAnsi"/>
                <w:sz w:val="18"/>
                <w:szCs w:val="18"/>
              </w:rPr>
              <w:t>išsilavinimą pagrindžiančio dokumento kopiją;</w:t>
            </w:r>
          </w:p>
          <w:p w14:paraId="7CCC3F9E" w14:textId="3871DAD8" w:rsidR="009204D5" w:rsidRPr="003A4D5B" w:rsidRDefault="007E73F9" w:rsidP="009204D5">
            <w:pPr>
              <w:pStyle w:val="Sraopastraipa"/>
              <w:numPr>
                <w:ilvl w:val="1"/>
                <w:numId w:val="34"/>
              </w:numPr>
              <w:spacing w:after="0" w:line="240" w:lineRule="auto"/>
              <w:ind w:left="265" w:hanging="216"/>
              <w:jc w:val="both"/>
              <w:rPr>
                <w:rFonts w:eastAsia="Calibri" w:cstheme="minorHAnsi"/>
                <w:sz w:val="18"/>
                <w:szCs w:val="18"/>
              </w:rPr>
            </w:pPr>
            <w:r>
              <w:rPr>
                <w:rFonts w:eastAsia="Calibri" w:cstheme="minorHAnsi"/>
                <w:sz w:val="18"/>
                <w:szCs w:val="18"/>
              </w:rPr>
              <w:t xml:space="preserve">projekto vadovo </w:t>
            </w:r>
            <w:r w:rsidR="009204D5" w:rsidRPr="003A4D5B">
              <w:rPr>
                <w:rFonts w:eastAsia="Calibri" w:cstheme="minorHAnsi"/>
                <w:sz w:val="18"/>
                <w:szCs w:val="18"/>
              </w:rPr>
              <w:t>kvalifikaciją patvirtinančio</w:t>
            </w:r>
            <w:r w:rsidR="009204D5" w:rsidRPr="003A4D5B">
              <w:rPr>
                <w:rFonts w:eastAsia="Calibri" w:cstheme="minorHAnsi"/>
                <w:b/>
                <w:bCs/>
                <w:sz w:val="18"/>
                <w:szCs w:val="18"/>
              </w:rPr>
              <w:t xml:space="preserve"> CompTIA Project+ arba PMP, arba Prince 2, arba lygiaverčio </w:t>
            </w:r>
            <w:r w:rsidR="009204D5" w:rsidRPr="003A4D5B">
              <w:rPr>
                <w:rFonts w:eastAsia="Calibri" w:cstheme="minorHAnsi"/>
                <w:sz w:val="18"/>
                <w:szCs w:val="18"/>
              </w:rPr>
              <w:t>dokumento kopiją.</w:t>
            </w:r>
          </w:p>
          <w:p w14:paraId="42B189A2" w14:textId="77777777" w:rsidR="009204D5" w:rsidRPr="003A4D5B" w:rsidRDefault="009204D5" w:rsidP="00F004B5">
            <w:pPr>
              <w:jc w:val="both"/>
              <w:rPr>
                <w:rFonts w:eastAsia="Calibri" w:cstheme="minorHAnsi"/>
                <w:i/>
                <w:iCs/>
                <w:sz w:val="18"/>
                <w:szCs w:val="18"/>
              </w:rPr>
            </w:pPr>
            <w:r w:rsidRPr="003A4D5B">
              <w:rPr>
                <w:rFonts w:eastAsia="Calibri" w:cstheme="minorHAnsi"/>
                <w:i/>
                <w:iCs/>
                <w:sz w:val="18"/>
                <w:szCs w:val="18"/>
              </w:rPr>
              <w:t>CVP IS priemonėmis pateikiamos skaitmeninės dokumentų kopijos. Kvalifikacija turi būti įgyta iki pasiūlymų pateikimo termino pabaigos.</w:t>
            </w:r>
          </w:p>
        </w:tc>
      </w:tr>
      <w:tr w:rsidR="009204D5" w:rsidRPr="003A4D5B" w14:paraId="243D86F3" w14:textId="77777777" w:rsidTr="003A4D5B">
        <w:trPr>
          <w:trHeight w:val="362"/>
        </w:trPr>
        <w:tc>
          <w:tcPr>
            <w:tcW w:w="268" w:type="pct"/>
            <w:shd w:val="clear" w:color="auto" w:fill="auto"/>
          </w:tcPr>
          <w:p w14:paraId="20580FB3" w14:textId="77777777" w:rsidR="009204D5" w:rsidRPr="003A4D5B" w:rsidRDefault="009204D5" w:rsidP="009204D5">
            <w:pPr>
              <w:pStyle w:val="Sraopastraipa"/>
              <w:numPr>
                <w:ilvl w:val="1"/>
                <w:numId w:val="33"/>
              </w:numPr>
              <w:spacing w:after="0" w:line="240" w:lineRule="auto"/>
              <w:ind w:left="321" w:right="1169" w:hanging="426"/>
              <w:rPr>
                <w:rFonts w:eastAsia="Calibri" w:cstheme="minorHAnsi"/>
                <w:bCs/>
                <w:sz w:val="18"/>
                <w:szCs w:val="18"/>
              </w:rPr>
            </w:pPr>
          </w:p>
        </w:tc>
        <w:tc>
          <w:tcPr>
            <w:tcW w:w="1864" w:type="pct"/>
            <w:shd w:val="clear" w:color="auto" w:fill="auto"/>
          </w:tcPr>
          <w:p w14:paraId="6D5F0F88" w14:textId="0A3E2D44" w:rsidR="009204D5" w:rsidRPr="003A4D5B" w:rsidRDefault="009204D5" w:rsidP="00F004B5">
            <w:pPr>
              <w:autoSpaceDE w:val="0"/>
              <w:jc w:val="both"/>
              <w:rPr>
                <w:rFonts w:eastAsia="Calibri" w:cstheme="minorHAnsi"/>
                <w:sz w:val="18"/>
                <w:szCs w:val="18"/>
              </w:rPr>
            </w:pPr>
            <w:r w:rsidRPr="003A4D5B">
              <w:rPr>
                <w:rFonts w:eastAsia="Calibri" w:cstheme="minorHAnsi"/>
                <w:sz w:val="18"/>
                <w:szCs w:val="18"/>
              </w:rPr>
              <w:t>Teikėjas turi pasiūlyti ekspertą Nr.2 –energetikos srities ekspertą (bent 1 (vieną) specialistą) sutarčiai vykdyti, atitinkantį šiuos reikalavimus:</w:t>
            </w:r>
          </w:p>
          <w:p w14:paraId="72E3B583" w14:textId="54C7B072" w:rsidR="009204D5" w:rsidRPr="003A4D5B" w:rsidRDefault="009204D5" w:rsidP="009204D5">
            <w:pPr>
              <w:pStyle w:val="Sraopastraipa"/>
              <w:numPr>
                <w:ilvl w:val="0"/>
                <w:numId w:val="34"/>
              </w:numPr>
              <w:tabs>
                <w:tab w:val="left" w:pos="445"/>
              </w:tabs>
              <w:spacing w:after="0" w:line="240" w:lineRule="auto"/>
              <w:ind w:left="445" w:hanging="445"/>
              <w:mirrorIndents/>
              <w:jc w:val="both"/>
              <w:rPr>
                <w:rFonts w:eastAsia="Calibri" w:cstheme="minorHAnsi"/>
                <w:sz w:val="18"/>
                <w:szCs w:val="18"/>
              </w:rPr>
            </w:pPr>
            <w:r w:rsidRPr="003A4D5B">
              <w:rPr>
                <w:rFonts w:eastAsia="Calibri" w:cstheme="minorHAnsi"/>
                <w:sz w:val="18"/>
                <w:szCs w:val="18"/>
              </w:rPr>
              <w:t xml:space="preserve">turi turėti aukštąjį universitetinį (ar jam prilygstantį) </w:t>
            </w:r>
            <w:r w:rsidRPr="00E7061B">
              <w:rPr>
                <w:rFonts w:eastAsia="Calibri" w:cstheme="minorHAnsi"/>
                <w:b/>
                <w:bCs/>
                <w:sz w:val="18"/>
                <w:szCs w:val="18"/>
              </w:rPr>
              <w:t>technologijos mokslų srities energetikos ar termoinžinerijos krypties išsilavinimą</w:t>
            </w:r>
          </w:p>
          <w:p w14:paraId="26EBFECF" w14:textId="370B9EC1" w:rsidR="009204D5" w:rsidRPr="003A4D5B" w:rsidRDefault="009204D5" w:rsidP="002E6F10">
            <w:pPr>
              <w:pStyle w:val="Sraopastraipa"/>
              <w:numPr>
                <w:ilvl w:val="0"/>
                <w:numId w:val="34"/>
              </w:numPr>
              <w:tabs>
                <w:tab w:val="left" w:pos="445"/>
              </w:tabs>
              <w:spacing w:after="0" w:line="240" w:lineRule="auto"/>
              <w:ind w:left="445" w:hanging="445"/>
              <w:mirrorIndents/>
              <w:jc w:val="both"/>
              <w:rPr>
                <w:rFonts w:eastAsia="Calibri" w:cstheme="minorHAnsi"/>
                <w:sz w:val="18"/>
                <w:szCs w:val="18"/>
              </w:rPr>
            </w:pPr>
            <w:r w:rsidRPr="003A4D5B">
              <w:rPr>
                <w:rFonts w:eastAsia="Calibri" w:cstheme="minorHAnsi"/>
                <w:sz w:val="18"/>
                <w:szCs w:val="18"/>
              </w:rPr>
              <w:t>per pastaruosius 3 (tris) metus (iki pasiūlymų pateikimo termino pabaigos) turi būti dalyvavęs įgyvendinant ne mažiau nei vieną projektą, kurio metu buvo parengtas investicijų planas ar studija</w:t>
            </w:r>
            <w:r w:rsidR="000E14C6">
              <w:rPr>
                <w:rFonts w:eastAsia="Calibri" w:cstheme="minorHAnsi"/>
                <w:sz w:val="18"/>
                <w:szCs w:val="18"/>
              </w:rPr>
              <w:t>/ strategija</w:t>
            </w:r>
            <w:r w:rsidRPr="003A4D5B">
              <w:rPr>
                <w:rFonts w:eastAsia="Calibri" w:cstheme="minorHAnsi"/>
                <w:sz w:val="18"/>
                <w:szCs w:val="18"/>
              </w:rPr>
              <w:t xml:space="preserve"> skirta ilgalaikiam investicijų planavimui, technologinių alternatyvų vertinimui bei finansinio-ekonominio atsipirkimo apskaičiavimui</w:t>
            </w:r>
            <w:r w:rsidR="00493552" w:rsidRPr="003A4D5B">
              <w:rPr>
                <w:rFonts w:eastAsia="Calibri" w:cstheme="minorHAnsi"/>
                <w:sz w:val="18"/>
                <w:szCs w:val="18"/>
              </w:rPr>
              <w:t xml:space="preserve">, ir jame </w:t>
            </w:r>
            <w:r w:rsidR="002E6F10" w:rsidRPr="003A4D5B">
              <w:rPr>
                <w:rFonts w:eastAsia="Calibri" w:cstheme="minorHAnsi"/>
                <w:sz w:val="18"/>
                <w:szCs w:val="18"/>
              </w:rPr>
              <w:t xml:space="preserve">būtų </w:t>
            </w:r>
            <w:r w:rsidRPr="003A4D5B">
              <w:rPr>
                <w:rFonts w:eastAsia="Calibri" w:cstheme="minorHAnsi"/>
                <w:sz w:val="18"/>
                <w:szCs w:val="18"/>
              </w:rPr>
              <w:t xml:space="preserve">atlikęs </w:t>
            </w:r>
            <w:r w:rsidR="00FA67BC" w:rsidRPr="003A4D5B">
              <w:rPr>
                <w:rFonts w:eastAsia="Calibri" w:cstheme="minorHAnsi"/>
                <w:sz w:val="18"/>
                <w:szCs w:val="18"/>
              </w:rPr>
              <w:t xml:space="preserve">technologinės </w:t>
            </w:r>
            <w:r w:rsidRPr="003A4D5B">
              <w:rPr>
                <w:rFonts w:eastAsia="Calibri" w:cstheme="minorHAnsi"/>
                <w:sz w:val="18"/>
                <w:szCs w:val="18"/>
              </w:rPr>
              <w:t>plėtros ir technologinių alternatyvų vertinimo</w:t>
            </w:r>
            <w:r w:rsidR="004C6C31" w:rsidRPr="003A4D5B">
              <w:rPr>
                <w:rFonts w:eastAsia="Calibri" w:cstheme="minorHAnsi"/>
                <w:sz w:val="18"/>
                <w:szCs w:val="18"/>
              </w:rPr>
              <w:t>, technologinių sprendinių pritaikym</w:t>
            </w:r>
            <w:r w:rsidR="00C4068C" w:rsidRPr="003A4D5B">
              <w:rPr>
                <w:rFonts w:eastAsia="Calibri" w:cstheme="minorHAnsi"/>
                <w:sz w:val="18"/>
                <w:szCs w:val="18"/>
              </w:rPr>
              <w:t>o</w:t>
            </w:r>
            <w:r w:rsidR="004C6C31" w:rsidRPr="003A4D5B">
              <w:rPr>
                <w:rFonts w:eastAsia="Calibri" w:cstheme="minorHAnsi"/>
                <w:sz w:val="18"/>
                <w:szCs w:val="18"/>
              </w:rPr>
              <w:t xml:space="preserve">, </w:t>
            </w:r>
            <w:r w:rsidR="002C1211" w:rsidRPr="003A4D5B">
              <w:rPr>
                <w:rFonts w:eastAsia="Calibri" w:cstheme="minorHAnsi"/>
                <w:sz w:val="18"/>
                <w:szCs w:val="18"/>
              </w:rPr>
              <w:t xml:space="preserve">ekonominio naudingumo </w:t>
            </w:r>
            <w:r w:rsidR="002C1211" w:rsidRPr="003A4D5B">
              <w:rPr>
                <w:rFonts w:eastAsia="Calibri" w:cstheme="minorHAnsi"/>
                <w:sz w:val="18"/>
                <w:szCs w:val="18"/>
              </w:rPr>
              <w:lastRenderedPageBreak/>
              <w:t>vertinimo</w:t>
            </w:r>
            <w:r w:rsidR="002E6F10" w:rsidRPr="003A4D5B">
              <w:rPr>
                <w:rFonts w:eastAsia="Calibri" w:cstheme="minorHAnsi"/>
                <w:sz w:val="18"/>
                <w:szCs w:val="18"/>
              </w:rPr>
              <w:t xml:space="preserve"> </w:t>
            </w:r>
            <w:r w:rsidR="0039119E" w:rsidRPr="003A4D5B">
              <w:rPr>
                <w:rFonts w:eastAsia="Calibri" w:cstheme="minorHAnsi"/>
                <w:sz w:val="18"/>
                <w:szCs w:val="18"/>
              </w:rPr>
              <w:t>ir panašaus pobūdžio</w:t>
            </w:r>
            <w:r w:rsidRPr="003A4D5B">
              <w:rPr>
                <w:rFonts w:eastAsia="Calibri" w:cstheme="minorHAnsi"/>
                <w:sz w:val="18"/>
                <w:szCs w:val="18"/>
              </w:rPr>
              <w:t xml:space="preserve"> užduotis</w:t>
            </w:r>
            <w:r w:rsidR="0039119E" w:rsidRPr="003A4D5B">
              <w:rPr>
                <w:rFonts w:eastAsia="Calibri" w:cstheme="minorHAnsi"/>
                <w:sz w:val="18"/>
                <w:szCs w:val="18"/>
              </w:rPr>
              <w:t>.</w:t>
            </w:r>
            <w:r w:rsidR="00E063C0" w:rsidRPr="003A4D5B">
              <w:rPr>
                <w:rFonts w:eastAsia="Calibri" w:cstheme="minorHAnsi"/>
                <w:sz w:val="18"/>
                <w:szCs w:val="18"/>
              </w:rPr>
              <w:t xml:space="preserve"> </w:t>
            </w:r>
          </w:p>
        </w:tc>
        <w:tc>
          <w:tcPr>
            <w:tcW w:w="1034" w:type="pct"/>
            <w:shd w:val="clear" w:color="auto" w:fill="auto"/>
          </w:tcPr>
          <w:p w14:paraId="469B1E5F" w14:textId="77777777" w:rsidR="009204D5" w:rsidRPr="003A4D5B" w:rsidRDefault="009204D5" w:rsidP="00F004B5">
            <w:pPr>
              <w:ind w:left="34"/>
              <w:jc w:val="center"/>
              <w:rPr>
                <w:rFonts w:eastAsia="Calibri" w:cstheme="minorHAnsi"/>
                <w:sz w:val="18"/>
                <w:szCs w:val="18"/>
              </w:rPr>
            </w:pPr>
            <w:r w:rsidRPr="003A4D5B">
              <w:rPr>
                <w:rFonts w:eastAsia="Calibri" w:cstheme="minorHAnsi"/>
                <w:sz w:val="18"/>
                <w:szCs w:val="18"/>
              </w:rPr>
              <w:lastRenderedPageBreak/>
              <w:t>Tiekėjas ir/ ar bent vienas tiekėjų grupės narys, ir/ ar  ūkio subjektas*, kurio pajėgumais remiamasi (visi kartu, atsižvelgiant į prisiimamus įsipareigojimus  Pirkimo sutarčiai vykdyti)</w:t>
            </w:r>
          </w:p>
          <w:p w14:paraId="4DF83375" w14:textId="77777777" w:rsidR="009204D5" w:rsidRPr="003A4D5B" w:rsidRDefault="009204D5" w:rsidP="00F004B5">
            <w:pPr>
              <w:ind w:left="34"/>
              <w:jc w:val="center"/>
              <w:rPr>
                <w:rFonts w:eastAsia="Calibri" w:cstheme="minorHAnsi"/>
                <w:sz w:val="18"/>
                <w:szCs w:val="18"/>
              </w:rPr>
            </w:pPr>
            <w:r w:rsidRPr="003A4D5B">
              <w:rPr>
                <w:rFonts w:eastAsia="Calibri" w:cstheme="minorHAnsi"/>
                <w:i/>
                <w:iCs/>
                <w:sz w:val="18"/>
                <w:szCs w:val="18"/>
              </w:rPr>
              <w:t>*</w:t>
            </w:r>
            <w:r w:rsidRPr="003A4D5B">
              <w:rPr>
                <w:rFonts w:cstheme="minorHAnsi"/>
                <w:i/>
                <w:iCs/>
                <w:sz w:val="18"/>
                <w:szCs w:val="18"/>
              </w:rPr>
              <w:t>jeigu tiekėjas įrodys, kad pasitelkiami šio subjekto  pajėgumai jam bus prieinami per visą sutartinių įsipareigojimų vykdymo laikotarpį</w:t>
            </w:r>
          </w:p>
        </w:tc>
        <w:tc>
          <w:tcPr>
            <w:tcW w:w="1833" w:type="pct"/>
            <w:shd w:val="clear" w:color="auto" w:fill="auto"/>
          </w:tcPr>
          <w:p w14:paraId="45DAE2C0" w14:textId="2DAB666D" w:rsidR="009204D5" w:rsidRPr="003A4D5B" w:rsidRDefault="009204D5" w:rsidP="00F004B5">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5"/>
              <w:contextualSpacing/>
              <w:jc w:val="both"/>
              <w:rPr>
                <w:rFonts w:cstheme="minorHAnsi"/>
                <w:b/>
                <w:bCs/>
                <w:sz w:val="18"/>
                <w:szCs w:val="18"/>
              </w:rPr>
            </w:pPr>
            <w:r w:rsidRPr="003A4D5B">
              <w:rPr>
                <w:rFonts w:cstheme="minorHAnsi"/>
                <w:b/>
                <w:bCs/>
                <w:sz w:val="18"/>
                <w:szCs w:val="18"/>
              </w:rPr>
              <w:t>Teikėjas turi pateikti</w:t>
            </w:r>
            <w:r w:rsidR="00C95193" w:rsidRPr="003A4D5B">
              <w:rPr>
                <w:rFonts w:cstheme="minorHAnsi"/>
                <w:b/>
                <w:bCs/>
                <w:sz w:val="18"/>
                <w:szCs w:val="18"/>
              </w:rPr>
              <w:t xml:space="preserve"> eksperto</w:t>
            </w:r>
            <w:r w:rsidRPr="003A4D5B">
              <w:rPr>
                <w:rFonts w:cstheme="minorHAnsi"/>
                <w:b/>
                <w:bCs/>
                <w:sz w:val="18"/>
                <w:szCs w:val="18"/>
              </w:rPr>
              <w:t>:</w:t>
            </w:r>
          </w:p>
          <w:p w14:paraId="7939B205" w14:textId="459C1103" w:rsidR="009204D5" w:rsidRPr="003A4D5B" w:rsidRDefault="009204D5" w:rsidP="009204D5">
            <w:pPr>
              <w:pStyle w:val="Sraopastraipa"/>
              <w:numPr>
                <w:ilvl w:val="1"/>
                <w:numId w:val="34"/>
              </w:numPr>
              <w:spacing w:after="0" w:line="240" w:lineRule="auto"/>
              <w:ind w:left="265" w:hanging="216"/>
              <w:jc w:val="both"/>
              <w:rPr>
                <w:rFonts w:eastAsia="Calibri" w:cstheme="minorHAnsi"/>
                <w:sz w:val="18"/>
                <w:szCs w:val="18"/>
              </w:rPr>
            </w:pPr>
            <w:r w:rsidRPr="003A4D5B">
              <w:rPr>
                <w:rFonts w:eastAsia="Calibri" w:cstheme="minorHAnsi"/>
                <w:sz w:val="18"/>
                <w:szCs w:val="18"/>
              </w:rPr>
              <w:t xml:space="preserve"> </w:t>
            </w:r>
            <w:r w:rsidR="00C95193" w:rsidRPr="003A4D5B">
              <w:rPr>
                <w:rFonts w:eastAsia="Calibri" w:cstheme="minorHAnsi"/>
                <w:sz w:val="18"/>
                <w:szCs w:val="18"/>
              </w:rPr>
              <w:t>užpildytą šių sąlygų 10 priedą „Specialisto atitikties kvalifikacijos reikalavimams pažyma“, kuri turi būti pasirašyta paties eksperto</w:t>
            </w:r>
            <w:r w:rsidRPr="003A4D5B">
              <w:rPr>
                <w:rFonts w:eastAsia="Calibri" w:cstheme="minorHAnsi"/>
                <w:sz w:val="18"/>
                <w:szCs w:val="18"/>
              </w:rPr>
              <w:t>;</w:t>
            </w:r>
          </w:p>
          <w:p w14:paraId="41A90977" w14:textId="0E33D669" w:rsidR="009204D5" w:rsidRPr="003A4D5B" w:rsidRDefault="009204D5" w:rsidP="009204D5">
            <w:pPr>
              <w:pStyle w:val="Sraopastraipa"/>
              <w:numPr>
                <w:ilvl w:val="1"/>
                <w:numId w:val="34"/>
              </w:numPr>
              <w:spacing w:after="0" w:line="240" w:lineRule="auto"/>
              <w:ind w:left="265" w:hanging="216"/>
              <w:jc w:val="both"/>
              <w:rPr>
                <w:rFonts w:eastAsia="Calibri" w:cstheme="minorHAnsi"/>
                <w:sz w:val="18"/>
                <w:szCs w:val="18"/>
              </w:rPr>
            </w:pPr>
            <w:r w:rsidRPr="003A4D5B">
              <w:rPr>
                <w:rFonts w:eastAsia="Calibri" w:cstheme="minorHAnsi"/>
                <w:sz w:val="18"/>
                <w:szCs w:val="18"/>
              </w:rPr>
              <w:t xml:space="preserve">aukštąjį universitetinį </w:t>
            </w:r>
            <w:r w:rsidR="00616F2D" w:rsidRPr="003A4D5B">
              <w:rPr>
                <w:rFonts w:eastAsia="Times New Roman" w:cstheme="minorHAnsi"/>
                <w:color w:val="000000" w:themeColor="text1"/>
                <w:sz w:val="18"/>
                <w:szCs w:val="18"/>
              </w:rPr>
              <w:t xml:space="preserve">(ar jam prilygstantį) </w:t>
            </w:r>
            <w:r w:rsidRPr="003A4D5B">
              <w:rPr>
                <w:rFonts w:eastAsia="Calibri" w:cstheme="minorHAnsi"/>
                <w:sz w:val="18"/>
                <w:szCs w:val="18"/>
              </w:rPr>
              <w:t>išsilavinimą pagrindžiančio dokumento kopiją.</w:t>
            </w:r>
          </w:p>
          <w:p w14:paraId="0CDCFAF7" w14:textId="77777777" w:rsidR="009204D5" w:rsidRPr="003A4D5B" w:rsidRDefault="009204D5" w:rsidP="00F004B5">
            <w:pPr>
              <w:tabs>
                <w:tab w:val="left" w:pos="598"/>
              </w:tabs>
              <w:jc w:val="both"/>
              <w:rPr>
                <w:rFonts w:cstheme="minorHAnsi"/>
                <w:b/>
                <w:i/>
                <w:sz w:val="18"/>
                <w:szCs w:val="18"/>
                <w:lang w:eastAsia="ar-SA"/>
              </w:rPr>
            </w:pPr>
            <w:r w:rsidRPr="003A4D5B">
              <w:rPr>
                <w:rFonts w:cstheme="minorHAnsi"/>
                <w:b/>
                <w:i/>
                <w:sz w:val="18"/>
                <w:szCs w:val="18"/>
                <w:lang w:eastAsia="ar-SA"/>
              </w:rPr>
              <w:t xml:space="preserve">CVP IS priemonėmis pateikiamos skaitmeninės dokumentų kopijos. </w:t>
            </w:r>
          </w:p>
          <w:p w14:paraId="14949C51" w14:textId="77777777" w:rsidR="009204D5" w:rsidRPr="003A4D5B" w:rsidRDefault="009204D5" w:rsidP="00F004B5">
            <w:pPr>
              <w:contextualSpacing/>
              <w:mirrorIndents/>
              <w:jc w:val="both"/>
              <w:rPr>
                <w:rFonts w:cstheme="minorHAnsi"/>
                <w:sz w:val="18"/>
                <w:szCs w:val="18"/>
              </w:rPr>
            </w:pPr>
            <w:r w:rsidRPr="003A4D5B">
              <w:rPr>
                <w:rFonts w:cstheme="minorHAnsi"/>
                <w:i/>
                <w:iCs/>
                <w:sz w:val="18"/>
                <w:szCs w:val="18"/>
              </w:rPr>
              <w:t>Kvalifikacija turi būti įgyta iki pasiūlymų pateikimo termino pabaigos.</w:t>
            </w:r>
          </w:p>
        </w:tc>
      </w:tr>
      <w:tr w:rsidR="008F3D51" w:rsidRPr="003A4D5B" w14:paraId="0D970670" w14:textId="77777777" w:rsidTr="003A4D5B">
        <w:trPr>
          <w:trHeight w:val="841"/>
        </w:trPr>
        <w:tc>
          <w:tcPr>
            <w:tcW w:w="268" w:type="pct"/>
            <w:shd w:val="clear" w:color="auto" w:fill="auto"/>
          </w:tcPr>
          <w:p w14:paraId="676EE29B" w14:textId="77777777" w:rsidR="008F3D51" w:rsidRPr="003A4D5B" w:rsidRDefault="008F3D51" w:rsidP="008F3D51">
            <w:pPr>
              <w:pStyle w:val="Sraopastraipa"/>
              <w:numPr>
                <w:ilvl w:val="1"/>
                <w:numId w:val="33"/>
              </w:numPr>
              <w:spacing w:after="0" w:line="240" w:lineRule="auto"/>
              <w:ind w:left="321" w:right="1169" w:hanging="426"/>
              <w:rPr>
                <w:rFonts w:eastAsia="Calibri" w:cstheme="minorHAnsi"/>
                <w:bCs/>
                <w:sz w:val="18"/>
                <w:szCs w:val="18"/>
              </w:rPr>
            </w:pPr>
          </w:p>
        </w:tc>
        <w:tc>
          <w:tcPr>
            <w:tcW w:w="1864" w:type="pct"/>
            <w:shd w:val="clear" w:color="auto" w:fill="auto"/>
          </w:tcPr>
          <w:p w14:paraId="23F83558" w14:textId="77777777" w:rsidR="008F3D51" w:rsidRPr="003A4D5B" w:rsidRDefault="008F3D51" w:rsidP="008F3D51">
            <w:pPr>
              <w:autoSpaceDE w:val="0"/>
              <w:jc w:val="both"/>
              <w:rPr>
                <w:rFonts w:cstheme="minorHAnsi"/>
                <w:color w:val="000000"/>
                <w:sz w:val="18"/>
                <w:szCs w:val="18"/>
              </w:rPr>
            </w:pPr>
            <w:r w:rsidRPr="003A4D5B">
              <w:rPr>
                <w:rFonts w:cstheme="minorHAnsi"/>
                <w:b/>
                <w:bCs/>
                <w:color w:val="000000" w:themeColor="text1"/>
                <w:sz w:val="18"/>
                <w:szCs w:val="18"/>
              </w:rPr>
              <w:t xml:space="preserve">Teikėjas turi pasiūlyti ekspertą Nr.3 – </w:t>
            </w:r>
            <w:r w:rsidRPr="00BA20CA">
              <w:rPr>
                <w:rFonts w:cstheme="minorHAnsi"/>
                <w:b/>
                <w:bCs/>
                <w:sz w:val="18"/>
                <w:szCs w:val="18"/>
              </w:rPr>
              <w:t>ekonominio modeliavimo ekspertą</w:t>
            </w:r>
            <w:r w:rsidRPr="003A4D5B">
              <w:rPr>
                <w:rFonts w:cstheme="minorHAnsi"/>
                <w:b/>
                <w:bCs/>
                <w:color w:val="000000" w:themeColor="text1"/>
                <w:sz w:val="18"/>
                <w:szCs w:val="18"/>
              </w:rPr>
              <w:t xml:space="preserve"> (bent 1 (vieną) specialistą) sutarčiai vykdyti, </w:t>
            </w:r>
            <w:r w:rsidRPr="003A4D5B">
              <w:rPr>
                <w:rFonts w:cstheme="minorHAnsi"/>
                <w:color w:val="000000" w:themeColor="text1"/>
                <w:sz w:val="18"/>
                <w:szCs w:val="18"/>
              </w:rPr>
              <w:t>atitinkantį šiuos reikalavimus:</w:t>
            </w:r>
          </w:p>
          <w:p w14:paraId="04232D11" w14:textId="141898CB" w:rsidR="008F3D51" w:rsidRPr="00E7061B" w:rsidRDefault="008F3D51" w:rsidP="008F3D51">
            <w:pPr>
              <w:pStyle w:val="Sraopastraipa"/>
              <w:numPr>
                <w:ilvl w:val="0"/>
                <w:numId w:val="34"/>
              </w:numPr>
              <w:tabs>
                <w:tab w:val="left" w:pos="445"/>
              </w:tabs>
              <w:spacing w:after="0" w:line="240" w:lineRule="auto"/>
              <w:ind w:left="445" w:hanging="445"/>
              <w:mirrorIndents/>
              <w:jc w:val="both"/>
              <w:rPr>
                <w:rFonts w:eastAsia="Times New Roman" w:cstheme="minorHAnsi"/>
                <w:b/>
                <w:bCs/>
                <w:color w:val="000000" w:themeColor="text1"/>
                <w:sz w:val="18"/>
                <w:szCs w:val="18"/>
              </w:rPr>
            </w:pPr>
            <w:r w:rsidRPr="003A4D5B">
              <w:rPr>
                <w:rFonts w:eastAsia="Times New Roman" w:cstheme="minorHAnsi"/>
                <w:color w:val="000000" w:themeColor="text1"/>
                <w:sz w:val="18"/>
                <w:szCs w:val="18"/>
              </w:rPr>
              <w:t xml:space="preserve">turi turėti aukštąjį universitetinį (ar jam prilygstantį) </w:t>
            </w:r>
            <w:r w:rsidRPr="00E7061B">
              <w:rPr>
                <w:rFonts w:eastAsia="Times New Roman" w:cstheme="minorHAnsi"/>
                <w:b/>
                <w:bCs/>
                <w:sz w:val="18"/>
                <w:szCs w:val="18"/>
              </w:rPr>
              <w:t>socialinių mokslų srities ekonomikos krypties</w:t>
            </w:r>
            <w:r w:rsidRPr="00E7061B">
              <w:rPr>
                <w:rFonts w:eastAsia="Times New Roman" w:cstheme="minorHAnsi"/>
                <w:b/>
                <w:bCs/>
                <w:color w:val="000000" w:themeColor="text1"/>
                <w:sz w:val="18"/>
                <w:szCs w:val="18"/>
              </w:rPr>
              <w:t xml:space="preserve"> išsilavinimą</w:t>
            </w:r>
          </w:p>
          <w:p w14:paraId="3C940925" w14:textId="07BF6411" w:rsidR="008F3D51" w:rsidRPr="003A4D5B" w:rsidRDefault="008F3D51" w:rsidP="00FC5ECB">
            <w:pPr>
              <w:pStyle w:val="Sraopastraipa"/>
              <w:numPr>
                <w:ilvl w:val="0"/>
                <w:numId w:val="34"/>
              </w:numPr>
              <w:tabs>
                <w:tab w:val="left" w:pos="336"/>
                <w:tab w:val="left" w:pos="445"/>
                <w:tab w:val="left" w:pos="509"/>
              </w:tabs>
              <w:spacing w:after="0" w:line="240" w:lineRule="auto"/>
              <w:ind w:left="28" w:hanging="445"/>
              <w:mirrorIndents/>
              <w:jc w:val="both"/>
              <w:rPr>
                <w:rFonts w:cstheme="minorHAnsi"/>
                <w:color w:val="000000" w:themeColor="text1"/>
                <w:sz w:val="18"/>
                <w:szCs w:val="18"/>
              </w:rPr>
            </w:pPr>
            <w:r w:rsidRPr="00FC5ECB">
              <w:rPr>
                <w:rFonts w:eastAsia="Calibri" w:cstheme="minorHAnsi"/>
                <w:sz w:val="18"/>
                <w:szCs w:val="18"/>
              </w:rPr>
              <w:t xml:space="preserve">per pastaruosius 3 metus (iki pasiūlymų pateikimo termino pabaigos) turi būti dalyvavęs įgyvendinant ne mažiau nei vieną projektą, kurio metu buvo </w:t>
            </w:r>
            <w:r w:rsidR="002D0CD3" w:rsidRPr="00FC5ECB">
              <w:rPr>
                <w:rFonts w:eastAsia="Calibri" w:cstheme="minorHAnsi"/>
                <w:sz w:val="18"/>
                <w:szCs w:val="18"/>
              </w:rPr>
              <w:t>kurio metu buvo parengtas investicijų planas ar studija/ strategija skirta ilgalaikiam investicijų planavimui, technologinių alternatyvų vertinimui bei finansinio-ekonominio atsipirkimo apskaičiavimui</w:t>
            </w:r>
            <w:r w:rsidR="00FC5ECB" w:rsidRPr="00FC5ECB">
              <w:rPr>
                <w:rFonts w:eastAsia="Calibri" w:cstheme="minorHAnsi"/>
                <w:sz w:val="18"/>
                <w:szCs w:val="18"/>
              </w:rPr>
              <w:t xml:space="preserve">, </w:t>
            </w:r>
            <w:r w:rsidR="00FC5ECB">
              <w:rPr>
                <w:rFonts w:eastAsia="Calibri" w:cstheme="minorHAnsi"/>
                <w:sz w:val="18"/>
                <w:szCs w:val="18"/>
              </w:rPr>
              <w:t>kuriame jis būtų</w:t>
            </w:r>
            <w:r w:rsidRPr="003A4D5B">
              <w:rPr>
                <w:rFonts w:cstheme="minorHAnsi"/>
                <w:color w:val="000000" w:themeColor="text1"/>
                <w:sz w:val="18"/>
                <w:szCs w:val="18"/>
                <w:highlight w:val="cyan"/>
              </w:rPr>
              <w:t xml:space="preserve"> </w:t>
            </w:r>
            <w:r w:rsidRPr="0074435B">
              <w:rPr>
                <w:rFonts w:eastAsia="Calibri" w:cstheme="minorHAnsi"/>
                <w:sz w:val="18"/>
                <w:szCs w:val="18"/>
              </w:rPr>
              <w:t xml:space="preserve">atlikęs finansinio modeliavimo ir/arba investicinių galimybių vertinimo ir/arba rinkos tendencijų prognozių sudarymo </w:t>
            </w:r>
            <w:r w:rsidR="0074435B">
              <w:rPr>
                <w:rFonts w:eastAsia="Calibri" w:cstheme="minorHAnsi"/>
                <w:sz w:val="18"/>
                <w:szCs w:val="18"/>
              </w:rPr>
              <w:t xml:space="preserve">a panašaus pobūdžio </w:t>
            </w:r>
            <w:r w:rsidRPr="0074435B">
              <w:rPr>
                <w:rFonts w:eastAsia="Calibri" w:cstheme="minorHAnsi"/>
                <w:sz w:val="18"/>
                <w:szCs w:val="18"/>
              </w:rPr>
              <w:t>užduotis</w:t>
            </w:r>
          </w:p>
        </w:tc>
        <w:tc>
          <w:tcPr>
            <w:tcW w:w="1034" w:type="pct"/>
            <w:shd w:val="clear" w:color="auto" w:fill="auto"/>
          </w:tcPr>
          <w:p w14:paraId="162FAD48" w14:textId="77777777" w:rsidR="008F3D51" w:rsidRPr="003A4D5B" w:rsidRDefault="008F3D51" w:rsidP="008F3D51">
            <w:pPr>
              <w:ind w:left="34"/>
              <w:jc w:val="center"/>
              <w:rPr>
                <w:rFonts w:eastAsia="Calibri" w:cstheme="minorHAnsi"/>
                <w:sz w:val="18"/>
                <w:szCs w:val="18"/>
              </w:rPr>
            </w:pPr>
            <w:r w:rsidRPr="003A4D5B">
              <w:rPr>
                <w:rFonts w:eastAsia="Calibri" w:cstheme="minorHAnsi"/>
                <w:sz w:val="18"/>
                <w:szCs w:val="18"/>
              </w:rPr>
              <w:t>Tiekėjas ir/ ar bent vienas tiekėjų grupės narys, ir/ ar  ūkio subjektas*, kurio pajėgumais remiamasi (visi kartu, atsižvelgiant į prisiimamus įsipareigojimus  Pirkimo sutarčiai vykdyti)</w:t>
            </w:r>
          </w:p>
          <w:p w14:paraId="3E1758A8" w14:textId="77777777" w:rsidR="008F3D51" w:rsidRPr="003A4D5B" w:rsidRDefault="008F3D51" w:rsidP="008F3D51">
            <w:pPr>
              <w:ind w:left="34"/>
              <w:jc w:val="center"/>
              <w:rPr>
                <w:rFonts w:eastAsia="Calibri" w:cstheme="minorHAnsi"/>
                <w:sz w:val="18"/>
                <w:szCs w:val="18"/>
              </w:rPr>
            </w:pPr>
          </w:p>
          <w:p w14:paraId="20B0F309" w14:textId="77777777" w:rsidR="008F3D51" w:rsidRPr="003A4D5B" w:rsidRDefault="008F3D51" w:rsidP="008F3D51">
            <w:pPr>
              <w:ind w:left="34"/>
              <w:jc w:val="center"/>
              <w:rPr>
                <w:rFonts w:eastAsia="Calibri" w:cstheme="minorHAnsi"/>
                <w:sz w:val="18"/>
                <w:szCs w:val="18"/>
              </w:rPr>
            </w:pPr>
            <w:r w:rsidRPr="003A4D5B">
              <w:rPr>
                <w:rFonts w:eastAsia="Calibri" w:cstheme="minorHAnsi"/>
                <w:i/>
                <w:iCs/>
                <w:sz w:val="18"/>
                <w:szCs w:val="18"/>
              </w:rPr>
              <w:t>*</w:t>
            </w:r>
            <w:r w:rsidRPr="003A4D5B">
              <w:rPr>
                <w:rFonts w:cstheme="minorHAnsi"/>
                <w:i/>
                <w:iCs/>
                <w:sz w:val="18"/>
                <w:szCs w:val="18"/>
              </w:rPr>
              <w:t>jeigu tiekėjas įrodys, kad pasitelkiami šio subjekto  pajėgumai jam bus prieinami per visą sutartinių įsipareigojimų vykdymo laikotarpį</w:t>
            </w:r>
          </w:p>
        </w:tc>
        <w:tc>
          <w:tcPr>
            <w:tcW w:w="1833" w:type="pct"/>
            <w:shd w:val="clear" w:color="auto" w:fill="auto"/>
          </w:tcPr>
          <w:p w14:paraId="1BB54EC3" w14:textId="77777777" w:rsidR="008F3D51" w:rsidRPr="003A4D5B" w:rsidRDefault="008F3D51" w:rsidP="008F3D51">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5"/>
              <w:contextualSpacing/>
              <w:jc w:val="both"/>
              <w:rPr>
                <w:rFonts w:cstheme="minorHAnsi"/>
                <w:b/>
                <w:bCs/>
                <w:sz w:val="18"/>
                <w:szCs w:val="18"/>
              </w:rPr>
            </w:pPr>
            <w:r w:rsidRPr="003A4D5B">
              <w:rPr>
                <w:rFonts w:cstheme="minorHAnsi"/>
                <w:b/>
                <w:bCs/>
                <w:sz w:val="18"/>
                <w:szCs w:val="18"/>
              </w:rPr>
              <w:t>Teikėjas turi pateikti eksperto:</w:t>
            </w:r>
          </w:p>
          <w:p w14:paraId="159B5B7F" w14:textId="77777777" w:rsidR="008F3D51" w:rsidRPr="003A4D5B" w:rsidRDefault="008F3D51" w:rsidP="008F3D51">
            <w:pPr>
              <w:pStyle w:val="Sraopastraipa"/>
              <w:numPr>
                <w:ilvl w:val="1"/>
                <w:numId w:val="34"/>
              </w:numPr>
              <w:spacing w:after="0" w:line="240" w:lineRule="auto"/>
              <w:ind w:left="265" w:hanging="216"/>
              <w:jc w:val="both"/>
              <w:rPr>
                <w:rFonts w:eastAsia="Calibri" w:cstheme="minorHAnsi"/>
                <w:sz w:val="18"/>
                <w:szCs w:val="18"/>
              </w:rPr>
            </w:pPr>
            <w:r w:rsidRPr="003A4D5B">
              <w:rPr>
                <w:rFonts w:eastAsia="Calibri" w:cstheme="minorHAnsi"/>
                <w:sz w:val="18"/>
                <w:szCs w:val="18"/>
              </w:rPr>
              <w:t xml:space="preserve"> užpildytą šių sąlygų 10 priedą „Specialisto atitikties kvalifikacijos reikalavimams pažyma“, kuri turi būti pasirašyta paties eksperto;</w:t>
            </w:r>
          </w:p>
          <w:p w14:paraId="0411C3A6" w14:textId="5F94174A" w:rsidR="008F3D51" w:rsidRPr="003A4D5B" w:rsidRDefault="008F3D51" w:rsidP="008F3D51">
            <w:pPr>
              <w:pStyle w:val="Sraopastraipa"/>
              <w:numPr>
                <w:ilvl w:val="1"/>
                <w:numId w:val="34"/>
              </w:numPr>
              <w:spacing w:after="0" w:line="240" w:lineRule="auto"/>
              <w:ind w:left="265" w:hanging="216"/>
              <w:jc w:val="both"/>
              <w:rPr>
                <w:rFonts w:eastAsia="Calibri" w:cstheme="minorHAnsi"/>
                <w:sz w:val="18"/>
                <w:szCs w:val="18"/>
              </w:rPr>
            </w:pPr>
            <w:r w:rsidRPr="003A4D5B">
              <w:rPr>
                <w:rFonts w:eastAsia="Calibri" w:cstheme="minorHAnsi"/>
                <w:sz w:val="18"/>
                <w:szCs w:val="18"/>
              </w:rPr>
              <w:t>aukštąjį universitetinį</w:t>
            </w:r>
            <w:r w:rsidR="00616F2D" w:rsidRPr="003A4D5B">
              <w:rPr>
                <w:rFonts w:eastAsia="Calibri" w:cstheme="minorHAnsi"/>
                <w:sz w:val="18"/>
                <w:szCs w:val="18"/>
              </w:rPr>
              <w:t xml:space="preserve"> </w:t>
            </w:r>
            <w:r w:rsidR="00616F2D" w:rsidRPr="003A4D5B">
              <w:rPr>
                <w:rFonts w:eastAsia="Times New Roman" w:cstheme="minorHAnsi"/>
                <w:color w:val="000000" w:themeColor="text1"/>
                <w:sz w:val="18"/>
                <w:szCs w:val="18"/>
              </w:rPr>
              <w:t>(ar jam prilygstantį)</w:t>
            </w:r>
            <w:r w:rsidRPr="003A4D5B">
              <w:rPr>
                <w:rFonts w:eastAsia="Calibri" w:cstheme="minorHAnsi"/>
                <w:sz w:val="18"/>
                <w:szCs w:val="18"/>
              </w:rPr>
              <w:t xml:space="preserve"> išsilavinimą pagrindžiančio dokumento kopiją.</w:t>
            </w:r>
          </w:p>
          <w:p w14:paraId="388B66BC" w14:textId="77777777" w:rsidR="008F3D51" w:rsidRPr="003A4D5B" w:rsidRDefault="008F3D51" w:rsidP="008F3D51">
            <w:pPr>
              <w:tabs>
                <w:tab w:val="left" w:pos="598"/>
              </w:tabs>
              <w:jc w:val="both"/>
              <w:rPr>
                <w:rFonts w:cstheme="minorHAnsi"/>
                <w:b/>
                <w:i/>
                <w:sz w:val="18"/>
                <w:szCs w:val="18"/>
                <w:lang w:eastAsia="ar-SA"/>
              </w:rPr>
            </w:pPr>
            <w:r w:rsidRPr="003A4D5B">
              <w:rPr>
                <w:rFonts w:cstheme="minorHAnsi"/>
                <w:b/>
                <w:i/>
                <w:sz w:val="18"/>
                <w:szCs w:val="18"/>
                <w:lang w:eastAsia="ar-SA"/>
              </w:rPr>
              <w:t xml:space="preserve">CVP IS priemonėmis pateikiamos skaitmeninės dokumentų kopijos. </w:t>
            </w:r>
          </w:p>
          <w:p w14:paraId="7AA10057" w14:textId="56F11350" w:rsidR="008F3D51" w:rsidRPr="003A4D5B" w:rsidRDefault="008F3D51" w:rsidP="008F3D51">
            <w:pPr>
              <w:contextualSpacing/>
              <w:mirrorIndents/>
              <w:jc w:val="both"/>
              <w:rPr>
                <w:rFonts w:cstheme="minorHAnsi"/>
                <w:color w:val="000000" w:themeColor="text1"/>
                <w:sz w:val="18"/>
                <w:szCs w:val="18"/>
              </w:rPr>
            </w:pPr>
            <w:r w:rsidRPr="003A4D5B">
              <w:rPr>
                <w:rFonts w:cstheme="minorHAnsi"/>
                <w:i/>
                <w:iCs/>
                <w:sz w:val="18"/>
                <w:szCs w:val="18"/>
              </w:rPr>
              <w:t>Kvalifikacija turi būti įgyta iki pasiūlymų pateikimo termino pabaigos.</w:t>
            </w:r>
          </w:p>
        </w:tc>
      </w:tr>
      <w:tr w:rsidR="009204D5" w:rsidRPr="003A4D5B" w14:paraId="4671E467" w14:textId="77777777" w:rsidTr="003A4D5B">
        <w:trPr>
          <w:trHeight w:val="1345"/>
        </w:trPr>
        <w:tc>
          <w:tcPr>
            <w:tcW w:w="268" w:type="pct"/>
            <w:shd w:val="clear" w:color="auto" w:fill="auto"/>
          </w:tcPr>
          <w:p w14:paraId="75DEC1D6" w14:textId="77777777" w:rsidR="009204D5" w:rsidRPr="003A4D5B" w:rsidRDefault="009204D5" w:rsidP="009204D5">
            <w:pPr>
              <w:pStyle w:val="Sraopastraipa"/>
              <w:numPr>
                <w:ilvl w:val="1"/>
                <w:numId w:val="33"/>
              </w:numPr>
              <w:spacing w:after="0" w:line="240" w:lineRule="auto"/>
              <w:ind w:left="321" w:right="1169" w:hanging="426"/>
              <w:rPr>
                <w:rFonts w:eastAsia="Calibri" w:cstheme="minorHAnsi"/>
                <w:bCs/>
                <w:sz w:val="18"/>
                <w:szCs w:val="18"/>
              </w:rPr>
            </w:pPr>
          </w:p>
        </w:tc>
        <w:tc>
          <w:tcPr>
            <w:tcW w:w="1864" w:type="pct"/>
            <w:shd w:val="clear" w:color="auto" w:fill="auto"/>
          </w:tcPr>
          <w:p w14:paraId="7DBF360F" w14:textId="77777777" w:rsidR="009204D5" w:rsidRPr="003A4D5B" w:rsidRDefault="009204D5" w:rsidP="00F004B5">
            <w:pPr>
              <w:autoSpaceDE w:val="0"/>
              <w:jc w:val="both"/>
              <w:rPr>
                <w:rFonts w:cstheme="minorHAnsi"/>
                <w:color w:val="000000"/>
                <w:sz w:val="18"/>
                <w:szCs w:val="18"/>
              </w:rPr>
            </w:pPr>
            <w:r w:rsidRPr="003A4D5B">
              <w:rPr>
                <w:rFonts w:cstheme="minorHAnsi"/>
                <w:b/>
                <w:bCs/>
                <w:color w:val="000000" w:themeColor="text1"/>
                <w:sz w:val="18"/>
                <w:szCs w:val="18"/>
              </w:rPr>
              <w:t xml:space="preserve">Teikėjas turi pasiūlyti ekspertą Nr. 4 – </w:t>
            </w:r>
            <w:r w:rsidRPr="00CD7B41">
              <w:rPr>
                <w:rFonts w:cstheme="minorHAnsi"/>
                <w:b/>
                <w:bCs/>
                <w:sz w:val="18"/>
                <w:szCs w:val="18"/>
              </w:rPr>
              <w:t xml:space="preserve">reguliacinės kainodaros </w:t>
            </w:r>
            <w:r w:rsidRPr="003A4D5B">
              <w:rPr>
                <w:rFonts w:cstheme="minorHAnsi"/>
                <w:b/>
                <w:bCs/>
                <w:color w:val="000000" w:themeColor="text1"/>
                <w:sz w:val="18"/>
                <w:szCs w:val="18"/>
              </w:rPr>
              <w:t xml:space="preserve">ekspertą (bent 1 (vieną) specialistą) sutarčiai vykdyti, </w:t>
            </w:r>
            <w:r w:rsidRPr="003A4D5B">
              <w:rPr>
                <w:rFonts w:cstheme="minorHAnsi"/>
                <w:color w:val="000000" w:themeColor="text1"/>
                <w:sz w:val="18"/>
                <w:szCs w:val="18"/>
              </w:rPr>
              <w:t>atitinkantį šiuos reikalavimus:</w:t>
            </w:r>
          </w:p>
          <w:p w14:paraId="2B89DF74" w14:textId="77777777" w:rsidR="009204D5" w:rsidRPr="003A4D5B" w:rsidRDefault="009204D5" w:rsidP="009204D5">
            <w:pPr>
              <w:pStyle w:val="Sraopastraipa"/>
              <w:numPr>
                <w:ilvl w:val="0"/>
                <w:numId w:val="34"/>
              </w:numPr>
              <w:tabs>
                <w:tab w:val="left" w:pos="445"/>
              </w:tabs>
              <w:spacing w:after="0" w:line="240" w:lineRule="auto"/>
              <w:ind w:left="445" w:hanging="445"/>
              <w:mirrorIndents/>
              <w:jc w:val="both"/>
              <w:rPr>
                <w:rFonts w:eastAsia="Calibri" w:cstheme="minorHAnsi"/>
                <w:sz w:val="18"/>
                <w:szCs w:val="18"/>
              </w:rPr>
            </w:pPr>
            <w:r w:rsidRPr="003A4D5B">
              <w:rPr>
                <w:rFonts w:eastAsia="Calibri" w:cstheme="minorHAnsi"/>
                <w:sz w:val="18"/>
                <w:szCs w:val="18"/>
              </w:rPr>
              <w:t>turi turėti aukštąjį universitetinį (ar jam prilygstantį) išsilavinimą;</w:t>
            </w:r>
          </w:p>
          <w:p w14:paraId="634E1E4F" w14:textId="040022B0" w:rsidR="009204D5" w:rsidRPr="003A4D5B" w:rsidRDefault="009204D5" w:rsidP="009204D5">
            <w:pPr>
              <w:pStyle w:val="Sraopastraipa"/>
              <w:numPr>
                <w:ilvl w:val="0"/>
                <w:numId w:val="34"/>
              </w:numPr>
              <w:tabs>
                <w:tab w:val="left" w:pos="445"/>
              </w:tabs>
              <w:spacing w:after="0" w:line="240" w:lineRule="auto"/>
              <w:ind w:left="445" w:hanging="445"/>
              <w:mirrorIndents/>
              <w:jc w:val="both"/>
              <w:rPr>
                <w:rFonts w:eastAsia="Calibri" w:cstheme="minorHAnsi"/>
                <w:sz w:val="18"/>
                <w:szCs w:val="18"/>
              </w:rPr>
            </w:pPr>
            <w:r w:rsidRPr="003A4D5B">
              <w:rPr>
                <w:rFonts w:eastAsia="Calibri" w:cstheme="minorHAnsi"/>
                <w:sz w:val="18"/>
                <w:szCs w:val="18"/>
              </w:rPr>
              <w:t>per pastaruosius 3 metus (iki pasiūlymų pateikimo termino pabaigos) turi būti dalyvavęs įgyvendinant ne mažiau nei vieną projektą,</w:t>
            </w:r>
            <w:r w:rsidRPr="003A4D5B">
              <w:rPr>
                <w:rFonts w:eastAsia="Calibri" w:cstheme="minorHAnsi"/>
                <w:color w:val="FF0000"/>
                <w:sz w:val="18"/>
                <w:szCs w:val="18"/>
              </w:rPr>
              <w:t xml:space="preserve"> </w:t>
            </w:r>
            <w:r w:rsidRPr="006212C0">
              <w:rPr>
                <w:rFonts w:eastAsia="Calibri" w:cstheme="minorHAnsi"/>
                <w:sz w:val="18"/>
                <w:szCs w:val="18"/>
              </w:rPr>
              <w:t xml:space="preserve">kurio metu buvo atsakingas už reguliuojamų paslaugų </w:t>
            </w:r>
            <w:r w:rsidR="00AF0901" w:rsidRPr="006212C0">
              <w:rPr>
                <w:rFonts w:eastAsia="Calibri" w:cstheme="minorHAnsi"/>
                <w:sz w:val="18"/>
                <w:szCs w:val="18"/>
              </w:rPr>
              <w:t xml:space="preserve">kainos </w:t>
            </w:r>
            <w:r w:rsidR="00A37D25" w:rsidRPr="006212C0">
              <w:rPr>
                <w:rFonts w:eastAsia="Calibri" w:cstheme="minorHAnsi"/>
                <w:sz w:val="18"/>
                <w:szCs w:val="18"/>
              </w:rPr>
              <w:t xml:space="preserve">modeliavimus - prognozes </w:t>
            </w:r>
            <w:r w:rsidR="00AF0901" w:rsidRPr="006212C0">
              <w:rPr>
                <w:rFonts w:eastAsia="Calibri" w:cstheme="minorHAnsi"/>
                <w:sz w:val="18"/>
                <w:szCs w:val="18"/>
              </w:rPr>
              <w:t xml:space="preserve"> </w:t>
            </w:r>
            <w:r w:rsidR="00780A8D" w:rsidRPr="006212C0">
              <w:rPr>
                <w:rFonts w:eastAsia="Calibri" w:cstheme="minorHAnsi"/>
                <w:sz w:val="18"/>
                <w:szCs w:val="18"/>
              </w:rPr>
              <w:t>reguliuojamuose infrastruktūrinių paslaugų sektoriuose</w:t>
            </w:r>
            <w:r w:rsidR="006212C0">
              <w:rPr>
                <w:rFonts w:eastAsia="Calibri" w:cstheme="minorHAnsi"/>
                <w:sz w:val="18"/>
                <w:szCs w:val="18"/>
              </w:rPr>
              <w:t>.</w:t>
            </w:r>
          </w:p>
        </w:tc>
        <w:tc>
          <w:tcPr>
            <w:tcW w:w="1034" w:type="pct"/>
            <w:shd w:val="clear" w:color="auto" w:fill="auto"/>
          </w:tcPr>
          <w:p w14:paraId="46EDAD3E" w14:textId="77777777" w:rsidR="009204D5" w:rsidRPr="003A4D5B" w:rsidRDefault="009204D5" w:rsidP="00F004B5">
            <w:pPr>
              <w:ind w:left="34"/>
              <w:jc w:val="center"/>
              <w:rPr>
                <w:rFonts w:eastAsia="Calibri" w:cstheme="minorHAnsi"/>
                <w:sz w:val="18"/>
                <w:szCs w:val="18"/>
              </w:rPr>
            </w:pPr>
            <w:r w:rsidRPr="003A4D5B">
              <w:rPr>
                <w:rFonts w:eastAsia="Calibri" w:cstheme="minorHAnsi"/>
                <w:sz w:val="18"/>
                <w:szCs w:val="18"/>
              </w:rPr>
              <w:t>Tiekėjas ir/ ar bent vienas tiekėjų grupės narys, ir/ ar  ūkio subjektas*, kurio pajėgumais remiamasi (visi kartu, atsižvelgiant į prisiimamus įsipareigojimus  Pirkimo sutarčiai vykdyti)</w:t>
            </w:r>
          </w:p>
          <w:p w14:paraId="271BF69F" w14:textId="77777777" w:rsidR="009204D5" w:rsidRPr="003A4D5B" w:rsidRDefault="009204D5" w:rsidP="00F004B5">
            <w:pPr>
              <w:ind w:left="34"/>
              <w:jc w:val="center"/>
              <w:rPr>
                <w:rFonts w:eastAsia="Calibri" w:cstheme="minorHAnsi"/>
                <w:sz w:val="18"/>
                <w:szCs w:val="18"/>
              </w:rPr>
            </w:pPr>
          </w:p>
          <w:p w14:paraId="76D0F618" w14:textId="77777777" w:rsidR="009204D5" w:rsidRPr="003A4D5B" w:rsidRDefault="009204D5" w:rsidP="00F004B5">
            <w:pPr>
              <w:ind w:left="34"/>
              <w:jc w:val="center"/>
              <w:rPr>
                <w:rFonts w:eastAsia="Calibri" w:cstheme="minorHAnsi"/>
                <w:sz w:val="18"/>
                <w:szCs w:val="18"/>
              </w:rPr>
            </w:pPr>
            <w:r w:rsidRPr="003A4D5B">
              <w:rPr>
                <w:rFonts w:eastAsia="Calibri" w:cstheme="minorHAnsi"/>
                <w:i/>
                <w:iCs/>
                <w:sz w:val="18"/>
                <w:szCs w:val="18"/>
              </w:rPr>
              <w:t>*</w:t>
            </w:r>
            <w:r w:rsidRPr="003A4D5B">
              <w:rPr>
                <w:rFonts w:cstheme="minorHAnsi"/>
                <w:i/>
                <w:iCs/>
                <w:sz w:val="18"/>
                <w:szCs w:val="18"/>
              </w:rPr>
              <w:t>jeigu tiekėjas įrodys, kad pasitelkiami šio subjekto  pajėgumai jam bus prieinami per visą sutartinių įsipareigojimų vykdymo laikotarpį</w:t>
            </w:r>
          </w:p>
        </w:tc>
        <w:tc>
          <w:tcPr>
            <w:tcW w:w="1833" w:type="pct"/>
            <w:shd w:val="clear" w:color="auto" w:fill="auto"/>
          </w:tcPr>
          <w:p w14:paraId="497DE9BC" w14:textId="471DFEA8" w:rsidR="009204D5" w:rsidRPr="003A4D5B" w:rsidRDefault="009204D5" w:rsidP="00F004B5">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5"/>
              <w:contextualSpacing/>
              <w:jc w:val="both"/>
              <w:rPr>
                <w:rFonts w:cstheme="minorHAnsi"/>
                <w:b/>
                <w:bCs/>
                <w:color w:val="000000"/>
                <w:sz w:val="18"/>
                <w:szCs w:val="18"/>
              </w:rPr>
            </w:pPr>
            <w:r w:rsidRPr="003A4D5B">
              <w:rPr>
                <w:rFonts w:cstheme="minorHAnsi"/>
                <w:b/>
                <w:bCs/>
                <w:color w:val="000000"/>
                <w:sz w:val="18"/>
                <w:szCs w:val="18"/>
              </w:rPr>
              <w:t>Teikėjas turi pateikti  eksperto:</w:t>
            </w:r>
          </w:p>
          <w:p w14:paraId="7E7CA43D" w14:textId="44FB39BD" w:rsidR="009204D5" w:rsidRPr="003A4D5B" w:rsidRDefault="009204D5" w:rsidP="009204D5">
            <w:pPr>
              <w:pStyle w:val="Sraopastraipa"/>
              <w:numPr>
                <w:ilvl w:val="1"/>
                <w:numId w:val="34"/>
              </w:numPr>
              <w:spacing w:after="0" w:line="240" w:lineRule="auto"/>
              <w:ind w:left="265" w:hanging="216"/>
              <w:jc w:val="both"/>
              <w:rPr>
                <w:rFonts w:cstheme="minorHAnsi"/>
                <w:color w:val="000000"/>
                <w:sz w:val="18"/>
                <w:szCs w:val="18"/>
              </w:rPr>
            </w:pPr>
            <w:r w:rsidRPr="003A4D5B">
              <w:rPr>
                <w:rFonts w:cstheme="minorHAnsi"/>
                <w:color w:val="000000"/>
                <w:sz w:val="18"/>
                <w:szCs w:val="18"/>
              </w:rPr>
              <w:t xml:space="preserve"> </w:t>
            </w:r>
            <w:r w:rsidR="006212C0" w:rsidRPr="003A4D5B">
              <w:rPr>
                <w:rFonts w:eastAsia="Calibri" w:cstheme="minorHAnsi"/>
                <w:sz w:val="18"/>
                <w:szCs w:val="18"/>
              </w:rPr>
              <w:t>užpildytą šių sąlygų 10 priedą „Specialisto atitikties kvalifikacijos reikalavimams pažyma“, kuri turi būti pasirašyta paties eksperto;</w:t>
            </w:r>
          </w:p>
          <w:p w14:paraId="0EB5BB4A" w14:textId="77777777" w:rsidR="009204D5" w:rsidRPr="003A4D5B" w:rsidRDefault="009204D5" w:rsidP="009204D5">
            <w:pPr>
              <w:pStyle w:val="Sraopastraipa"/>
              <w:numPr>
                <w:ilvl w:val="1"/>
                <w:numId w:val="34"/>
              </w:numPr>
              <w:spacing w:after="0" w:line="240" w:lineRule="auto"/>
              <w:ind w:left="265" w:hanging="216"/>
              <w:jc w:val="both"/>
              <w:rPr>
                <w:rFonts w:cstheme="minorHAnsi"/>
                <w:color w:val="000000"/>
                <w:sz w:val="18"/>
                <w:szCs w:val="18"/>
              </w:rPr>
            </w:pPr>
            <w:r w:rsidRPr="003A4D5B">
              <w:rPr>
                <w:rFonts w:cstheme="minorHAnsi"/>
                <w:color w:val="000000"/>
                <w:sz w:val="18"/>
                <w:szCs w:val="18"/>
              </w:rPr>
              <w:t xml:space="preserve"> informaciją apie projektus, kuriuos ekspertas rengė arba kuriose dalyvavo: </w:t>
            </w:r>
          </w:p>
          <w:p w14:paraId="6CDEB490" w14:textId="77777777" w:rsidR="009204D5" w:rsidRPr="003A4D5B" w:rsidRDefault="009204D5" w:rsidP="009204D5">
            <w:pPr>
              <w:numPr>
                <w:ilvl w:val="0"/>
                <w:numId w:val="3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contextualSpacing/>
              <w:jc w:val="both"/>
              <w:rPr>
                <w:rFonts w:cstheme="minorHAnsi"/>
                <w:color w:val="000000"/>
                <w:sz w:val="18"/>
                <w:szCs w:val="18"/>
              </w:rPr>
            </w:pPr>
            <w:r w:rsidRPr="003A4D5B">
              <w:rPr>
                <w:rFonts w:cstheme="minorHAnsi"/>
                <w:color w:val="000000"/>
                <w:sz w:val="18"/>
                <w:szCs w:val="18"/>
              </w:rPr>
              <w:t xml:space="preserve">projekto pavadinimą; </w:t>
            </w:r>
          </w:p>
          <w:p w14:paraId="36C1D85F" w14:textId="77777777" w:rsidR="009204D5" w:rsidRPr="003A4D5B" w:rsidRDefault="009204D5" w:rsidP="009204D5">
            <w:pPr>
              <w:numPr>
                <w:ilvl w:val="0"/>
                <w:numId w:val="3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contextualSpacing/>
              <w:jc w:val="both"/>
              <w:rPr>
                <w:rFonts w:cstheme="minorHAnsi"/>
                <w:color w:val="000000"/>
                <w:sz w:val="18"/>
                <w:szCs w:val="18"/>
              </w:rPr>
            </w:pPr>
            <w:r w:rsidRPr="003A4D5B">
              <w:rPr>
                <w:rFonts w:cstheme="minorHAnsi"/>
                <w:color w:val="000000"/>
                <w:sz w:val="18"/>
                <w:szCs w:val="18"/>
              </w:rPr>
              <w:t xml:space="preserve">eksperto pareigas rengtame/vykdytame projekte; </w:t>
            </w:r>
          </w:p>
          <w:p w14:paraId="45968941" w14:textId="77777777" w:rsidR="009204D5" w:rsidRPr="003A4D5B" w:rsidRDefault="009204D5" w:rsidP="009204D5">
            <w:pPr>
              <w:numPr>
                <w:ilvl w:val="0"/>
                <w:numId w:val="3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contextualSpacing/>
              <w:jc w:val="both"/>
              <w:rPr>
                <w:rFonts w:cstheme="minorHAnsi"/>
                <w:color w:val="000000"/>
                <w:sz w:val="18"/>
                <w:szCs w:val="18"/>
              </w:rPr>
            </w:pPr>
            <w:r w:rsidRPr="003A4D5B">
              <w:rPr>
                <w:rFonts w:cstheme="minorHAnsi"/>
                <w:color w:val="000000"/>
                <w:sz w:val="18"/>
                <w:szCs w:val="18"/>
              </w:rPr>
              <w:t xml:space="preserve">eksperto patirties rengtame/vykdytame projekte aprašymą </w:t>
            </w:r>
            <w:r w:rsidRPr="003A4D5B">
              <w:rPr>
                <w:rFonts w:cstheme="minorHAnsi"/>
                <w:b/>
                <w:bCs/>
                <w:color w:val="000000"/>
                <w:sz w:val="18"/>
                <w:szCs w:val="18"/>
              </w:rPr>
              <w:t>(turi būti aiškiai nurodyta, kad siūlomi ekspertai turi kvalifikacijos reikalavime reikalaujamą patirtį nurodytose srityse)</w:t>
            </w:r>
            <w:r w:rsidRPr="003A4D5B">
              <w:rPr>
                <w:rFonts w:cstheme="minorHAnsi"/>
                <w:color w:val="000000"/>
                <w:sz w:val="18"/>
                <w:szCs w:val="18"/>
              </w:rPr>
              <w:t>;</w:t>
            </w:r>
          </w:p>
          <w:p w14:paraId="3B1C6D29" w14:textId="77777777" w:rsidR="009204D5" w:rsidRPr="003A4D5B" w:rsidRDefault="009204D5" w:rsidP="009204D5">
            <w:pPr>
              <w:numPr>
                <w:ilvl w:val="0"/>
                <w:numId w:val="3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contextualSpacing/>
              <w:jc w:val="both"/>
              <w:rPr>
                <w:rFonts w:cstheme="minorHAnsi"/>
                <w:color w:val="000000"/>
                <w:sz w:val="18"/>
                <w:szCs w:val="18"/>
              </w:rPr>
            </w:pPr>
            <w:r w:rsidRPr="003A4D5B">
              <w:rPr>
                <w:rFonts w:cstheme="minorHAnsi"/>
                <w:color w:val="000000"/>
                <w:sz w:val="18"/>
                <w:szCs w:val="18"/>
              </w:rPr>
              <w:t>projekto rengimo/vykdymo datą (paslaugų teikimo laikotarpį);</w:t>
            </w:r>
          </w:p>
          <w:p w14:paraId="4C94A2F9" w14:textId="77777777" w:rsidR="009204D5" w:rsidRPr="003A4D5B" w:rsidRDefault="009204D5" w:rsidP="009204D5">
            <w:pPr>
              <w:numPr>
                <w:ilvl w:val="0"/>
                <w:numId w:val="38"/>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contextualSpacing/>
              <w:jc w:val="both"/>
              <w:rPr>
                <w:rFonts w:cstheme="minorHAnsi"/>
                <w:color w:val="000000"/>
                <w:sz w:val="18"/>
                <w:szCs w:val="18"/>
              </w:rPr>
            </w:pPr>
            <w:r w:rsidRPr="003A4D5B">
              <w:rPr>
                <w:rFonts w:cstheme="minorHAnsi"/>
                <w:color w:val="000000"/>
                <w:sz w:val="18"/>
                <w:szCs w:val="18"/>
              </w:rPr>
              <w:t>projekto užsakovo rekvizitus, atstovą ir jo kontaktinius duomenis;</w:t>
            </w:r>
          </w:p>
          <w:p w14:paraId="7D3D0591" w14:textId="77777777" w:rsidR="009204D5" w:rsidRPr="003A4D5B" w:rsidRDefault="009204D5" w:rsidP="009204D5">
            <w:pPr>
              <w:pStyle w:val="Sraopastraipa"/>
              <w:numPr>
                <w:ilvl w:val="1"/>
                <w:numId w:val="34"/>
              </w:numPr>
              <w:spacing w:after="0" w:line="240" w:lineRule="auto"/>
              <w:ind w:left="265" w:hanging="216"/>
              <w:jc w:val="both"/>
              <w:rPr>
                <w:rFonts w:cstheme="minorHAnsi"/>
                <w:color w:val="000000"/>
                <w:sz w:val="18"/>
                <w:szCs w:val="18"/>
              </w:rPr>
            </w:pPr>
            <w:r w:rsidRPr="003A4D5B">
              <w:rPr>
                <w:rFonts w:cstheme="minorHAnsi"/>
                <w:color w:val="000000"/>
                <w:sz w:val="18"/>
                <w:szCs w:val="18"/>
              </w:rPr>
              <w:t>aukštąjį universitetinį išsilavinimą pagrindžiančio dokumento kopiją.</w:t>
            </w:r>
          </w:p>
          <w:p w14:paraId="290B8716" w14:textId="77777777" w:rsidR="009204D5" w:rsidRPr="003A4D5B" w:rsidRDefault="009204D5" w:rsidP="00F004B5">
            <w:pPr>
              <w:tabs>
                <w:tab w:val="left" w:pos="175"/>
                <w:tab w:val="left" w:pos="257"/>
                <w:tab w:val="left" w:pos="4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rFonts w:cstheme="minorHAnsi"/>
                <w:b/>
                <w:i/>
                <w:color w:val="000000"/>
                <w:sz w:val="18"/>
                <w:szCs w:val="18"/>
                <w:lang w:eastAsia="ar-SA"/>
              </w:rPr>
            </w:pPr>
            <w:r w:rsidRPr="003A4D5B">
              <w:rPr>
                <w:rFonts w:cstheme="minorHAnsi"/>
                <w:b/>
                <w:i/>
                <w:color w:val="000000"/>
                <w:sz w:val="18"/>
                <w:szCs w:val="18"/>
                <w:lang w:eastAsia="ar-SA"/>
              </w:rPr>
              <w:t xml:space="preserve">CVP IS priemonėmis pateikiamos skaitmeninės dokumentų kopijos. </w:t>
            </w:r>
          </w:p>
          <w:p w14:paraId="3A4A10C3" w14:textId="77777777" w:rsidR="009204D5" w:rsidRPr="003A4D5B" w:rsidRDefault="009204D5" w:rsidP="00F004B5">
            <w:pPr>
              <w:contextualSpacing/>
              <w:mirrorIndents/>
              <w:jc w:val="both"/>
              <w:rPr>
                <w:rFonts w:cstheme="minorHAnsi"/>
                <w:color w:val="000000" w:themeColor="text1"/>
                <w:sz w:val="18"/>
                <w:szCs w:val="18"/>
              </w:rPr>
            </w:pPr>
            <w:r w:rsidRPr="003A4D5B">
              <w:rPr>
                <w:rFonts w:cstheme="minorHAnsi"/>
                <w:i/>
                <w:iCs/>
                <w:color w:val="000000"/>
                <w:sz w:val="18"/>
                <w:szCs w:val="18"/>
              </w:rPr>
              <w:t>Kvalifikacija turi būti įgyta iki pasiūlymų pateikimo termino pabaigos.</w:t>
            </w:r>
          </w:p>
        </w:tc>
      </w:tr>
    </w:tbl>
    <w:p w14:paraId="5FBCEEC2" w14:textId="77777777" w:rsidR="004676EF" w:rsidRPr="00C94EF4" w:rsidRDefault="004676EF" w:rsidP="004676EF">
      <w:pPr>
        <w:pStyle w:val="Sraopastraipa"/>
        <w:spacing w:after="0" w:line="20" w:lineRule="atLeast"/>
        <w:jc w:val="both"/>
        <w:rPr>
          <w:rFonts w:cstheme="minorHAnsi"/>
        </w:rPr>
      </w:pPr>
    </w:p>
    <w:p w14:paraId="681D7593" w14:textId="358FAFA2" w:rsidR="00397124" w:rsidRPr="007132A3" w:rsidRDefault="00700CCE" w:rsidP="009554B0">
      <w:pPr>
        <w:pStyle w:val="Sraopastraipa"/>
        <w:numPr>
          <w:ilvl w:val="0"/>
          <w:numId w:val="15"/>
        </w:numPr>
        <w:spacing w:after="0" w:line="20" w:lineRule="atLeast"/>
        <w:jc w:val="both"/>
        <w:rPr>
          <w:rFonts w:cstheme="minorHAnsi"/>
        </w:rPr>
      </w:pPr>
      <w:r w:rsidRPr="007132A3">
        <w:rPr>
          <w:rFonts w:eastAsia="Calibri" w:cstheme="minorHAnsi"/>
        </w:rPr>
        <w:t>Perkantysis subjektas</w:t>
      </w:r>
      <w:r w:rsidR="00397124" w:rsidRPr="007132A3">
        <w:rPr>
          <w:rFonts w:eastAsia="Calibri" w:cstheme="minorHAnsi"/>
        </w:rPr>
        <w:t xml:space="preserve"> </w:t>
      </w:r>
      <w:r w:rsidR="00397124" w:rsidRPr="0058259C">
        <w:rPr>
          <w:rFonts w:eastAsia="Calibri" w:cstheme="minorHAnsi"/>
          <w:b/>
          <w:bCs/>
        </w:rPr>
        <w:t>nereikalauja</w:t>
      </w:r>
      <w:r w:rsidR="00397124" w:rsidRPr="007132A3">
        <w:rPr>
          <w:rFonts w:eastAsia="Calibri" w:cstheme="minorHAnsi"/>
        </w:rPr>
        <w:t>, kad tiekėjai laikytųsi k</w:t>
      </w:r>
      <w:r w:rsidR="00397124" w:rsidRPr="007132A3">
        <w:rPr>
          <w:rFonts w:eastAsia="Calibri" w:cstheme="minorHAnsi"/>
          <w:iCs/>
        </w:rPr>
        <w:t>okybės vadybos sistemos ir (arba) aplinkos apsaugos vadybos sistemos standartų.</w:t>
      </w:r>
    </w:p>
    <w:p w14:paraId="1B5D35B6" w14:textId="77777777" w:rsidR="00397124" w:rsidRDefault="00397124" w:rsidP="00397124">
      <w:pPr>
        <w:tabs>
          <w:tab w:val="left" w:pos="709"/>
        </w:tabs>
        <w:spacing w:after="0" w:line="240" w:lineRule="auto"/>
        <w:ind w:firstLine="567"/>
        <w:jc w:val="right"/>
        <w:rPr>
          <w:rFonts w:cstheme="minorHAnsi"/>
        </w:rPr>
      </w:pPr>
    </w:p>
    <w:p w14:paraId="5A76A564" w14:textId="77777777" w:rsidR="00DE49FF" w:rsidRPr="00C94EF4" w:rsidRDefault="00DE49FF" w:rsidP="00DE49FF">
      <w:pPr>
        <w:pStyle w:val="Antrat2"/>
        <w:ind w:left="5103"/>
        <w:rPr>
          <w:rFonts w:asciiTheme="minorHAnsi" w:hAnsiTheme="minorHAnsi" w:cstheme="minorHAnsi"/>
          <w:color w:val="0070C0"/>
          <w:sz w:val="21"/>
          <w:szCs w:val="21"/>
        </w:rPr>
      </w:pPr>
      <w:bookmarkStart w:id="31" w:name="_Ref38291379"/>
      <w:bookmarkStart w:id="32" w:name="_Ref38291394"/>
      <w:bookmarkStart w:id="33" w:name="_Ref38898251"/>
      <w:bookmarkStart w:id="34" w:name="_Toc126333943"/>
      <w:bookmarkStart w:id="35" w:name="_Toc202868868"/>
      <w:r w:rsidRPr="00C94EF4">
        <w:rPr>
          <w:rFonts w:asciiTheme="minorHAnsi" w:eastAsia="Calibri" w:hAnsiTheme="minorHAnsi" w:cstheme="minorHAnsi"/>
          <w:color w:val="0070C0"/>
          <w:sz w:val="21"/>
          <w:szCs w:val="21"/>
        </w:rPr>
        <w:t xml:space="preserve">Pirkimo sąlygų 5 priedas „EBVPD“ </w:t>
      </w:r>
      <w:r w:rsidRPr="00C94EF4">
        <w:rPr>
          <w:rFonts w:asciiTheme="minorHAnsi" w:hAnsiTheme="minorHAnsi" w:cstheme="minorHAnsi"/>
          <w:color w:val="0070C0"/>
          <w:sz w:val="21"/>
          <w:szCs w:val="21"/>
        </w:rPr>
        <w:t>(XML formatu)</w:t>
      </w:r>
      <w:bookmarkEnd w:id="31"/>
      <w:bookmarkEnd w:id="32"/>
      <w:bookmarkEnd w:id="33"/>
      <w:bookmarkEnd w:id="34"/>
      <w:bookmarkEnd w:id="35"/>
    </w:p>
    <w:p w14:paraId="4F207779" w14:textId="0ADD8789" w:rsidR="00DE49FF" w:rsidRPr="00C94EF4" w:rsidRDefault="00DE49FF" w:rsidP="00DE49FF">
      <w:pPr>
        <w:pStyle w:val="Paantrat"/>
        <w:jc w:val="center"/>
        <w:rPr>
          <w:rFonts w:cstheme="minorHAnsi"/>
          <w:b/>
          <w:bCs/>
          <w:smallCaps/>
        </w:rPr>
      </w:pPr>
      <w:r w:rsidRPr="00C94EF4">
        <w:rPr>
          <w:rFonts w:cstheme="minorHAnsi"/>
        </w:rPr>
        <w:t>EUROPOS BENDRASIS VIEŠŲJŲ PIRKIMŲ DOKUMENTAS</w:t>
      </w:r>
    </w:p>
    <w:p w14:paraId="2B944E66" w14:textId="77777777" w:rsidR="00DE49FF" w:rsidRPr="00C94EF4" w:rsidRDefault="00DE49FF" w:rsidP="00DE49FF">
      <w:pPr>
        <w:jc w:val="both"/>
        <w:rPr>
          <w:rFonts w:cstheme="minorHAnsi"/>
        </w:rPr>
      </w:pPr>
      <w:r w:rsidRPr="00C94EF4">
        <w:rPr>
          <w:rFonts w:cstheme="minorHAnsi"/>
        </w:rPr>
        <w:lastRenderedPageBreak/>
        <w:t>„Europos bendrasis viešųjų pirkimų dokumentas (EBVPD)“ pateikiamas .xml formatu.</w:t>
      </w:r>
    </w:p>
    <w:p w14:paraId="08807A9C" w14:textId="77777777" w:rsidR="00DE49FF" w:rsidRPr="00C94EF4" w:rsidRDefault="00DE49FF" w:rsidP="00DE49FF">
      <w:pPr>
        <w:rPr>
          <w:rFonts w:cstheme="minorHAnsi"/>
          <w:b/>
          <w:bCs/>
          <w:smallCaps/>
        </w:rPr>
      </w:pPr>
      <w:r w:rsidRPr="00C94EF4">
        <w:rPr>
          <w:rFonts w:cstheme="minorHAnsi"/>
          <w:b/>
          <w:bCs/>
          <w:smallCaps/>
        </w:rPr>
        <w:br w:type="page"/>
      </w:r>
    </w:p>
    <w:p w14:paraId="27F63F29" w14:textId="77777777" w:rsidR="00E9009F" w:rsidRPr="00C94EF4" w:rsidRDefault="00E9009F" w:rsidP="00DE49FF">
      <w:pPr>
        <w:pStyle w:val="Antrat2"/>
        <w:ind w:left="5103"/>
        <w:rPr>
          <w:rFonts w:asciiTheme="minorHAnsi" w:eastAsia="Calibri" w:hAnsiTheme="minorHAnsi" w:cstheme="minorHAnsi"/>
          <w:color w:val="0070C0"/>
          <w:sz w:val="21"/>
          <w:szCs w:val="21"/>
        </w:rPr>
        <w:sectPr w:rsidR="00E9009F" w:rsidRPr="00C94EF4" w:rsidSect="000A05BD">
          <w:footerReference w:type="default" r:id="rId20"/>
          <w:headerReference w:type="first" r:id="rId21"/>
          <w:pgSz w:w="11906" w:h="16838"/>
          <w:pgMar w:top="1418" w:right="567" w:bottom="0" w:left="1701" w:header="567" w:footer="567" w:gutter="0"/>
          <w:cols w:space="1296"/>
          <w:titlePg/>
          <w:docGrid w:linePitch="360"/>
        </w:sectPr>
      </w:pPr>
      <w:bookmarkStart w:id="36" w:name="_Ref38540913"/>
      <w:bookmarkStart w:id="37" w:name="_Ref38898051"/>
      <w:bookmarkStart w:id="38" w:name="_Ref38901392"/>
      <w:bookmarkStart w:id="39" w:name="_Toc126333944"/>
    </w:p>
    <w:p w14:paraId="43EC5D75" w14:textId="77777777" w:rsidR="00DE49FF" w:rsidRPr="00C94EF4" w:rsidRDefault="00DE49FF" w:rsidP="00E9009F">
      <w:pPr>
        <w:pStyle w:val="Antrat2"/>
        <w:ind w:left="5103"/>
        <w:jc w:val="right"/>
        <w:rPr>
          <w:rFonts w:asciiTheme="minorHAnsi" w:eastAsia="Calibri" w:hAnsiTheme="minorHAnsi" w:cstheme="minorHAnsi"/>
          <w:color w:val="0070C0"/>
          <w:sz w:val="21"/>
          <w:szCs w:val="21"/>
        </w:rPr>
      </w:pPr>
      <w:bookmarkStart w:id="40" w:name="_Toc202868869"/>
      <w:r w:rsidRPr="00C94EF4">
        <w:rPr>
          <w:rFonts w:asciiTheme="minorHAnsi" w:eastAsia="Calibri" w:hAnsiTheme="minorHAnsi" w:cstheme="minorHAnsi"/>
          <w:color w:val="0070C0"/>
          <w:sz w:val="21"/>
          <w:szCs w:val="21"/>
        </w:rPr>
        <w:lastRenderedPageBreak/>
        <w:t>Pirkimo sąlygų 6 priedas „Pasiūlymo forma“</w:t>
      </w:r>
      <w:bookmarkEnd w:id="36"/>
      <w:bookmarkEnd w:id="37"/>
      <w:bookmarkEnd w:id="38"/>
      <w:bookmarkEnd w:id="39"/>
      <w:bookmarkEnd w:id="40"/>
    </w:p>
    <w:p w14:paraId="2DBB66C7" w14:textId="77777777" w:rsidR="00FC3EFF" w:rsidRPr="00C94EF4" w:rsidRDefault="00FC3EFF" w:rsidP="00FC3EFF">
      <w:pPr>
        <w:spacing w:after="0" w:line="240" w:lineRule="auto"/>
        <w:ind w:left="57" w:right="57"/>
        <w:jc w:val="center"/>
        <w:rPr>
          <w:rFonts w:eastAsia="Times New Roman" w:cstheme="minorHAnsi"/>
          <w:i/>
        </w:rPr>
      </w:pPr>
      <w:r w:rsidRPr="00C94EF4">
        <w:rPr>
          <w:rFonts w:eastAsia="Times New Roman" w:cstheme="minorHAnsi"/>
          <w:i/>
        </w:rPr>
        <w:t>Akcinei bendrovei „Klaipėdos energija“</w:t>
      </w:r>
    </w:p>
    <w:p w14:paraId="28B9FC7C" w14:textId="77777777" w:rsidR="00FC3EFF" w:rsidRPr="00C94EF4" w:rsidRDefault="00FC3EFF" w:rsidP="00FC3EFF">
      <w:pPr>
        <w:spacing w:after="0" w:line="240" w:lineRule="auto"/>
        <w:jc w:val="center"/>
        <w:rPr>
          <w:rFonts w:eastAsia="Times New Roman" w:cstheme="minorHAnsi"/>
          <w:b/>
          <w:lang w:eastAsia="lt-LT"/>
        </w:rPr>
      </w:pPr>
      <w:r w:rsidRPr="00C94EF4">
        <w:rPr>
          <w:rFonts w:eastAsia="Times New Roman" w:cstheme="minorHAnsi"/>
          <w:b/>
          <w:lang w:eastAsia="lt-LT"/>
        </w:rPr>
        <w:t>PASIŪLYMAS PIRKIMUI</w:t>
      </w:r>
    </w:p>
    <w:p w14:paraId="2C87CA79" w14:textId="77777777" w:rsidR="004A35E8" w:rsidRPr="00107C0B" w:rsidRDefault="004A35E8" w:rsidP="008F165A">
      <w:pPr>
        <w:jc w:val="center"/>
        <w:rPr>
          <w:rFonts w:eastAsia="Times New Roman" w:cstheme="minorHAnsi"/>
          <w:b/>
          <w:lang w:eastAsia="lt-LT"/>
        </w:rPr>
      </w:pPr>
      <w:r w:rsidRPr="00107C0B">
        <w:rPr>
          <w:rFonts w:eastAsia="Times New Roman" w:cstheme="minorHAnsi"/>
          <w:b/>
          <w:lang w:eastAsia="lt-LT"/>
        </w:rPr>
        <w:t xml:space="preserve">AB „KLAIPĖDOS ENERGIJA“ STRATEGINIO DEŠIMTIES METŲ PLANO IR INTEGRUOTO STRATEGIJOS PLANAVIMO MODELIO PARENGIMO PASLAUGA </w:t>
      </w:r>
    </w:p>
    <w:p w14:paraId="6875A932" w14:textId="6AA08E81" w:rsidR="008F165A" w:rsidRPr="00917625" w:rsidRDefault="008F165A" w:rsidP="008F165A">
      <w:pPr>
        <w:jc w:val="center"/>
        <w:rPr>
          <w:rFonts w:ascii="Times New Roman" w:hAnsi="Times New Roman"/>
        </w:rPr>
      </w:pPr>
      <w:r w:rsidRPr="00917625">
        <w:rPr>
          <w:rFonts w:ascii="Times New Roman" w:hAnsi="Times New Roman"/>
        </w:rPr>
        <w:t>20</w:t>
      </w:r>
      <w:r>
        <w:rPr>
          <w:rFonts w:ascii="Times New Roman" w:hAnsi="Times New Roman"/>
        </w:rPr>
        <w:t>2</w:t>
      </w:r>
      <w:r w:rsidR="00B53D7E">
        <w:rPr>
          <w:rFonts w:ascii="Times New Roman" w:hAnsi="Times New Roman"/>
        </w:rPr>
        <w:t>5</w:t>
      </w:r>
      <w:r w:rsidRPr="00917625">
        <w:rPr>
          <w:rFonts w:ascii="Times New Roman" w:hAnsi="Times New Roman"/>
        </w:rPr>
        <w:t>__-__-__</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8"/>
        <w:gridCol w:w="4689"/>
      </w:tblGrid>
      <w:tr w:rsidR="008F165A" w:rsidRPr="00673CD3" w14:paraId="4757578D" w14:textId="77777777" w:rsidTr="00E30D67">
        <w:tc>
          <w:tcPr>
            <w:tcW w:w="5058" w:type="dxa"/>
            <w:shd w:val="clear" w:color="auto" w:fill="D9D9D9"/>
          </w:tcPr>
          <w:p w14:paraId="04E8E372" w14:textId="77777777" w:rsidR="008F165A" w:rsidRPr="00673CD3" w:rsidRDefault="008F165A" w:rsidP="00E30D67">
            <w:pPr>
              <w:spacing w:after="0" w:line="240" w:lineRule="auto"/>
              <w:rPr>
                <w:rFonts w:cstheme="minorHAnsi"/>
                <w:i/>
              </w:rPr>
            </w:pPr>
            <w:r w:rsidRPr="00673CD3">
              <w:rPr>
                <w:rFonts w:cstheme="minorHAnsi"/>
              </w:rPr>
              <w:t xml:space="preserve">Tiekėjo pavadinimas ir kodas </w:t>
            </w:r>
            <w:r w:rsidRPr="00673CD3">
              <w:rPr>
                <w:rFonts w:cstheme="minorHAnsi"/>
                <w:i/>
              </w:rPr>
              <w:t>/Jeigu pasiūlymą teikia ūkio subjektų grupė, nurodomi visų partnerių pavadinimai ir kodai/</w:t>
            </w:r>
          </w:p>
        </w:tc>
        <w:tc>
          <w:tcPr>
            <w:tcW w:w="4689" w:type="dxa"/>
          </w:tcPr>
          <w:p w14:paraId="756A3EB0" w14:textId="77777777" w:rsidR="008F165A" w:rsidRPr="00673CD3" w:rsidRDefault="008F165A" w:rsidP="00E30D67">
            <w:pPr>
              <w:spacing w:after="0" w:line="240" w:lineRule="auto"/>
              <w:jc w:val="center"/>
              <w:rPr>
                <w:rFonts w:cstheme="minorHAnsi"/>
              </w:rPr>
            </w:pPr>
          </w:p>
          <w:p w14:paraId="07F3E193" w14:textId="77777777" w:rsidR="008F165A" w:rsidRPr="00673CD3" w:rsidRDefault="008F165A" w:rsidP="00E30D67">
            <w:pPr>
              <w:spacing w:after="0" w:line="240" w:lineRule="auto"/>
              <w:jc w:val="both"/>
              <w:rPr>
                <w:rFonts w:cstheme="minorHAnsi"/>
              </w:rPr>
            </w:pPr>
          </w:p>
          <w:p w14:paraId="32216CCA" w14:textId="77777777" w:rsidR="008F165A" w:rsidRPr="00673CD3" w:rsidRDefault="008F165A" w:rsidP="00E30D67">
            <w:pPr>
              <w:spacing w:after="0" w:line="240" w:lineRule="auto"/>
              <w:jc w:val="both"/>
              <w:rPr>
                <w:rFonts w:cstheme="minorHAnsi"/>
              </w:rPr>
            </w:pPr>
          </w:p>
        </w:tc>
      </w:tr>
      <w:tr w:rsidR="008F165A" w:rsidRPr="00673CD3" w14:paraId="1B307E28" w14:textId="77777777" w:rsidTr="00E30D67">
        <w:tc>
          <w:tcPr>
            <w:tcW w:w="5058" w:type="dxa"/>
            <w:shd w:val="clear" w:color="auto" w:fill="D9D9D9"/>
          </w:tcPr>
          <w:p w14:paraId="7CC691B6" w14:textId="77777777" w:rsidR="008F165A" w:rsidRPr="00673CD3" w:rsidRDefault="008F165A" w:rsidP="00E30D67">
            <w:pPr>
              <w:spacing w:after="0" w:line="240" w:lineRule="auto"/>
              <w:rPr>
                <w:rFonts w:cstheme="minorHAnsi"/>
              </w:rPr>
            </w:pPr>
            <w:r w:rsidRPr="00673CD3">
              <w:rPr>
                <w:rFonts w:cstheme="minorHAnsi"/>
              </w:rPr>
              <w:t>Tiekėjo adresas</w:t>
            </w:r>
            <w:r w:rsidRPr="00673CD3">
              <w:rPr>
                <w:rFonts w:cstheme="minorHAnsi"/>
                <w:i/>
              </w:rPr>
              <w:t xml:space="preserve"> /Jeigu pasiūlymą teikia ūkio subjektų grupė, nurodomi visų partnerių adresai/</w:t>
            </w:r>
          </w:p>
        </w:tc>
        <w:tc>
          <w:tcPr>
            <w:tcW w:w="4689" w:type="dxa"/>
          </w:tcPr>
          <w:p w14:paraId="68D0FCFC" w14:textId="77777777" w:rsidR="008F165A" w:rsidRPr="00673CD3" w:rsidRDefault="008F165A" w:rsidP="00E30D67">
            <w:pPr>
              <w:spacing w:after="0" w:line="240" w:lineRule="auto"/>
              <w:jc w:val="both"/>
              <w:rPr>
                <w:rFonts w:cstheme="minorHAnsi"/>
              </w:rPr>
            </w:pPr>
          </w:p>
          <w:p w14:paraId="348631C7" w14:textId="77777777" w:rsidR="008F165A" w:rsidRPr="00673CD3" w:rsidRDefault="008F165A" w:rsidP="00E30D67">
            <w:pPr>
              <w:spacing w:after="0" w:line="240" w:lineRule="auto"/>
              <w:jc w:val="both"/>
              <w:rPr>
                <w:rFonts w:cstheme="minorHAnsi"/>
              </w:rPr>
            </w:pPr>
          </w:p>
        </w:tc>
      </w:tr>
      <w:tr w:rsidR="008F165A" w:rsidRPr="00673CD3" w14:paraId="08C126DA" w14:textId="77777777" w:rsidTr="00E30D67">
        <w:tc>
          <w:tcPr>
            <w:tcW w:w="5058" w:type="dxa"/>
            <w:shd w:val="clear" w:color="auto" w:fill="D9D9D9"/>
          </w:tcPr>
          <w:p w14:paraId="2E64765C" w14:textId="77777777" w:rsidR="008F165A" w:rsidRPr="00673CD3" w:rsidRDefault="008F165A" w:rsidP="00E30D67">
            <w:pPr>
              <w:spacing w:after="0" w:line="240" w:lineRule="auto"/>
              <w:rPr>
                <w:rFonts w:cstheme="minorHAnsi"/>
              </w:rPr>
            </w:pPr>
            <w:r w:rsidRPr="00673CD3">
              <w:rPr>
                <w:rFonts w:cstheme="minorHAnsi"/>
              </w:rPr>
              <w:t>Asmens, pasirašiusio pasiūlymą, vardas, pavardė, pareigos</w:t>
            </w:r>
          </w:p>
        </w:tc>
        <w:tc>
          <w:tcPr>
            <w:tcW w:w="4689" w:type="dxa"/>
          </w:tcPr>
          <w:p w14:paraId="5F1D793E" w14:textId="77777777" w:rsidR="008F165A" w:rsidRPr="00673CD3" w:rsidRDefault="008F165A" w:rsidP="00E30D67">
            <w:pPr>
              <w:spacing w:after="0" w:line="240" w:lineRule="auto"/>
              <w:jc w:val="both"/>
              <w:rPr>
                <w:rFonts w:cstheme="minorHAnsi"/>
              </w:rPr>
            </w:pPr>
          </w:p>
        </w:tc>
      </w:tr>
      <w:tr w:rsidR="008F165A" w:rsidRPr="00673CD3" w14:paraId="7312C6FD" w14:textId="77777777" w:rsidTr="00E30D67">
        <w:tc>
          <w:tcPr>
            <w:tcW w:w="5058" w:type="dxa"/>
            <w:shd w:val="clear" w:color="auto" w:fill="D9D9D9"/>
          </w:tcPr>
          <w:p w14:paraId="74FC3F2D" w14:textId="77777777" w:rsidR="008F165A" w:rsidRPr="00673CD3" w:rsidRDefault="008F165A" w:rsidP="00E30D67">
            <w:pPr>
              <w:spacing w:after="0" w:line="240" w:lineRule="auto"/>
              <w:rPr>
                <w:rFonts w:cstheme="minorHAnsi"/>
              </w:rPr>
            </w:pPr>
            <w:r w:rsidRPr="00673CD3">
              <w:rPr>
                <w:rFonts w:cstheme="minorHAnsi"/>
              </w:rPr>
              <w:t>Telefono / fakso numeris</w:t>
            </w:r>
          </w:p>
        </w:tc>
        <w:tc>
          <w:tcPr>
            <w:tcW w:w="4689" w:type="dxa"/>
          </w:tcPr>
          <w:p w14:paraId="0C109437" w14:textId="77777777" w:rsidR="008F165A" w:rsidRPr="00673CD3" w:rsidRDefault="008F165A" w:rsidP="00E30D67">
            <w:pPr>
              <w:spacing w:after="0" w:line="240" w:lineRule="auto"/>
              <w:jc w:val="both"/>
              <w:rPr>
                <w:rFonts w:cstheme="minorHAnsi"/>
              </w:rPr>
            </w:pPr>
          </w:p>
        </w:tc>
      </w:tr>
      <w:tr w:rsidR="008F165A" w:rsidRPr="00673CD3" w14:paraId="427E7E55" w14:textId="77777777" w:rsidTr="00E30D67">
        <w:tc>
          <w:tcPr>
            <w:tcW w:w="5058" w:type="dxa"/>
            <w:shd w:val="clear" w:color="auto" w:fill="D9D9D9"/>
          </w:tcPr>
          <w:p w14:paraId="3268BCEA" w14:textId="77777777" w:rsidR="008F165A" w:rsidRPr="00673CD3" w:rsidRDefault="008F165A" w:rsidP="00E30D67">
            <w:pPr>
              <w:spacing w:after="0" w:line="240" w:lineRule="auto"/>
              <w:rPr>
                <w:rFonts w:cstheme="minorHAnsi"/>
              </w:rPr>
            </w:pPr>
            <w:r w:rsidRPr="00673CD3">
              <w:rPr>
                <w:rFonts w:cstheme="minorHAnsi"/>
              </w:rPr>
              <w:t>El. pašto adresas</w:t>
            </w:r>
          </w:p>
        </w:tc>
        <w:tc>
          <w:tcPr>
            <w:tcW w:w="4689" w:type="dxa"/>
          </w:tcPr>
          <w:p w14:paraId="77243126" w14:textId="77777777" w:rsidR="008F165A" w:rsidRPr="00673CD3" w:rsidRDefault="008F165A" w:rsidP="00E30D67">
            <w:pPr>
              <w:spacing w:after="0" w:line="240" w:lineRule="auto"/>
              <w:jc w:val="both"/>
              <w:rPr>
                <w:rFonts w:cstheme="minorHAnsi"/>
              </w:rPr>
            </w:pPr>
          </w:p>
        </w:tc>
      </w:tr>
    </w:tbl>
    <w:p w14:paraId="09C162B7" w14:textId="77777777" w:rsidR="008F165A" w:rsidRPr="00433A0E" w:rsidRDefault="008F165A" w:rsidP="008F165A">
      <w:pPr>
        <w:pStyle w:val="Sraopastraipa"/>
        <w:numPr>
          <w:ilvl w:val="0"/>
          <w:numId w:val="20"/>
        </w:numPr>
        <w:tabs>
          <w:tab w:val="left" w:pos="709"/>
        </w:tabs>
        <w:spacing w:before="120" w:after="0" w:line="240" w:lineRule="auto"/>
        <w:ind w:left="284" w:firstLine="0"/>
        <w:contextualSpacing w:val="0"/>
        <w:jc w:val="both"/>
      </w:pPr>
      <w:r w:rsidRPr="00917625">
        <w:t>Šiuo pasiūlymu pažymime, kad sutinkame su visomis Pirkimo dokumentų sąlygomis</w:t>
      </w:r>
      <w:r>
        <w:t>, o s</w:t>
      </w:r>
      <w:r w:rsidRPr="00433A0E">
        <w:t>iūlomos paslaugos visiškai atitinka pirkimo dokumentuose nurodytus reikalavimus.</w:t>
      </w:r>
    </w:p>
    <w:p w14:paraId="5AF4C62B" w14:textId="77777777" w:rsidR="008F165A" w:rsidRPr="00917625" w:rsidRDefault="008F165A" w:rsidP="008F165A">
      <w:pPr>
        <w:pStyle w:val="Sraopastraipa"/>
        <w:numPr>
          <w:ilvl w:val="0"/>
          <w:numId w:val="20"/>
        </w:numPr>
        <w:tabs>
          <w:tab w:val="left" w:pos="709"/>
        </w:tabs>
        <w:spacing w:before="120" w:after="0" w:line="240" w:lineRule="auto"/>
        <w:ind w:left="284" w:right="-1" w:firstLine="0"/>
        <w:contextualSpacing w:val="0"/>
        <w:jc w:val="both"/>
      </w:pPr>
      <w:r w:rsidRPr="00917625">
        <w:t>Pasirašydama (-as) CVP IS priemonėmis teikiamą pasiūlymą, patvirtinu, kad dokumentų skaitmeninės kopijos ir elektroninėmis priemonėmis pateikti duomenys yra tikri.</w:t>
      </w:r>
    </w:p>
    <w:p w14:paraId="49F222C0" w14:textId="23F5395B" w:rsidR="00E60277" w:rsidRPr="0093665F" w:rsidRDefault="00834982" w:rsidP="0093665F">
      <w:pPr>
        <w:pStyle w:val="Sraopastraipa"/>
        <w:numPr>
          <w:ilvl w:val="0"/>
          <w:numId w:val="20"/>
        </w:numPr>
        <w:tabs>
          <w:tab w:val="left" w:pos="709"/>
        </w:tabs>
        <w:spacing w:before="120" w:after="0" w:line="240" w:lineRule="auto"/>
        <w:ind w:left="284" w:right="-1" w:firstLine="0"/>
        <w:contextualSpacing w:val="0"/>
        <w:jc w:val="both"/>
      </w:pPr>
      <w:r w:rsidRPr="0093665F">
        <w:t>Mes siūlome Paslaugas, kurios visiškai atitinka techninės specifikacijos (Sąlygų 1 priedas) reikalavimus ir jų kaina yra:</w:t>
      </w:r>
    </w:p>
    <w:p w14:paraId="265B5352" w14:textId="66E97A37" w:rsidR="00E60277" w:rsidRPr="00535848" w:rsidRDefault="00B5157F" w:rsidP="0093665F">
      <w:pPr>
        <w:spacing w:line="276" w:lineRule="auto"/>
        <w:jc w:val="center"/>
        <w:rPr>
          <w:rFonts w:ascii="Arial" w:hAnsi="Arial" w:cs="Arial"/>
          <w:b/>
          <w:bCs/>
          <w:sz w:val="20"/>
          <w:szCs w:val="20"/>
          <w:lang w:eastAsia="ar-SA"/>
        </w:rPr>
      </w:pPr>
      <w:r w:rsidRPr="00535848">
        <w:rPr>
          <w:rFonts w:ascii="Arial" w:hAnsi="Arial" w:cs="Arial"/>
          <w:b/>
          <w:bCs/>
          <w:sz w:val="20"/>
          <w:szCs w:val="20"/>
          <w:lang w:eastAsia="ar-SA"/>
        </w:rPr>
        <w:t xml:space="preserve">Kainos kriterijus (C) </w:t>
      </w:r>
    </w:p>
    <w:p w14:paraId="234BECFE" w14:textId="6A658941" w:rsidR="00E60277" w:rsidRPr="00535848" w:rsidRDefault="001E2148" w:rsidP="0093665F">
      <w:pPr>
        <w:pStyle w:val="Sraopastraipa"/>
        <w:numPr>
          <w:ilvl w:val="0"/>
          <w:numId w:val="30"/>
        </w:numPr>
        <w:spacing w:line="276" w:lineRule="auto"/>
        <w:jc w:val="right"/>
        <w:rPr>
          <w:rFonts w:ascii="Arial" w:hAnsi="Arial" w:cs="Arial"/>
          <w:sz w:val="20"/>
          <w:szCs w:val="20"/>
        </w:rPr>
      </w:pPr>
      <w:r w:rsidRPr="00535848">
        <w:rPr>
          <w:rFonts w:ascii="Arial" w:hAnsi="Arial" w:cs="Arial"/>
          <w:sz w:val="20"/>
          <w:szCs w:val="20"/>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260"/>
        <w:gridCol w:w="1985"/>
        <w:gridCol w:w="1417"/>
        <w:gridCol w:w="2238"/>
      </w:tblGrid>
      <w:tr w:rsidR="00535848" w:rsidRPr="00535848" w14:paraId="32840874" w14:textId="77777777" w:rsidTr="00E901FF">
        <w:tc>
          <w:tcPr>
            <w:tcW w:w="846" w:type="dxa"/>
            <w:tcBorders>
              <w:top w:val="single" w:sz="4" w:space="0" w:color="auto"/>
              <w:left w:val="single" w:sz="4" w:space="0" w:color="auto"/>
              <w:bottom w:val="single" w:sz="4" w:space="0" w:color="auto"/>
              <w:right w:val="single" w:sz="4" w:space="0" w:color="auto"/>
            </w:tcBorders>
            <w:hideMark/>
          </w:tcPr>
          <w:p w14:paraId="600DF541" w14:textId="77777777" w:rsidR="00CD57DB" w:rsidRPr="00535848" w:rsidRDefault="00CD57DB">
            <w:pPr>
              <w:spacing w:after="0" w:line="240" w:lineRule="auto"/>
              <w:jc w:val="center"/>
              <w:rPr>
                <w:rFonts w:eastAsia="Calibri"/>
                <w:b/>
                <w:szCs w:val="24"/>
              </w:rPr>
            </w:pPr>
            <w:r w:rsidRPr="00535848">
              <w:rPr>
                <w:b/>
                <w:szCs w:val="24"/>
              </w:rPr>
              <w:t>Eil. Nr.</w:t>
            </w:r>
          </w:p>
        </w:tc>
        <w:tc>
          <w:tcPr>
            <w:tcW w:w="3260" w:type="dxa"/>
            <w:tcBorders>
              <w:top w:val="single" w:sz="4" w:space="0" w:color="auto"/>
              <w:left w:val="single" w:sz="4" w:space="0" w:color="auto"/>
              <w:bottom w:val="single" w:sz="4" w:space="0" w:color="auto"/>
              <w:right w:val="single" w:sz="4" w:space="0" w:color="auto"/>
            </w:tcBorders>
            <w:hideMark/>
          </w:tcPr>
          <w:p w14:paraId="1286A5DE" w14:textId="77777777" w:rsidR="00CD57DB" w:rsidRPr="00535848" w:rsidRDefault="00CD57DB">
            <w:pPr>
              <w:spacing w:after="0" w:line="240" w:lineRule="auto"/>
              <w:jc w:val="center"/>
              <w:rPr>
                <w:b/>
                <w:szCs w:val="24"/>
              </w:rPr>
            </w:pPr>
            <w:r w:rsidRPr="00535848">
              <w:rPr>
                <w:b/>
                <w:szCs w:val="24"/>
              </w:rPr>
              <w:t>Paslaugų pavadinimas</w:t>
            </w:r>
          </w:p>
        </w:tc>
        <w:tc>
          <w:tcPr>
            <w:tcW w:w="1985" w:type="dxa"/>
            <w:tcBorders>
              <w:top w:val="single" w:sz="4" w:space="0" w:color="auto"/>
              <w:left w:val="single" w:sz="4" w:space="0" w:color="auto"/>
              <w:bottom w:val="single" w:sz="4" w:space="0" w:color="auto"/>
              <w:right w:val="single" w:sz="4" w:space="0" w:color="auto"/>
            </w:tcBorders>
            <w:hideMark/>
          </w:tcPr>
          <w:p w14:paraId="5295F4AA" w14:textId="77777777" w:rsidR="00CD57DB" w:rsidRPr="00535848" w:rsidRDefault="00CD57DB">
            <w:pPr>
              <w:spacing w:after="0" w:line="240" w:lineRule="auto"/>
              <w:jc w:val="center"/>
              <w:rPr>
                <w:b/>
                <w:szCs w:val="24"/>
              </w:rPr>
            </w:pPr>
            <w:r w:rsidRPr="00535848">
              <w:rPr>
                <w:b/>
                <w:szCs w:val="24"/>
              </w:rPr>
              <w:t>Paslaugos kaina (pradinė sutarties vertė), Eur be PVM</w:t>
            </w:r>
          </w:p>
        </w:tc>
        <w:tc>
          <w:tcPr>
            <w:tcW w:w="1417" w:type="dxa"/>
            <w:tcBorders>
              <w:top w:val="single" w:sz="4" w:space="0" w:color="auto"/>
              <w:left w:val="single" w:sz="4" w:space="0" w:color="auto"/>
              <w:bottom w:val="single" w:sz="4" w:space="0" w:color="auto"/>
              <w:right w:val="single" w:sz="4" w:space="0" w:color="auto"/>
            </w:tcBorders>
            <w:hideMark/>
          </w:tcPr>
          <w:p w14:paraId="5DD7EE61" w14:textId="77777777" w:rsidR="00CD57DB" w:rsidRPr="00535848" w:rsidRDefault="00CD57DB">
            <w:pPr>
              <w:spacing w:after="0" w:line="240" w:lineRule="auto"/>
              <w:jc w:val="center"/>
              <w:rPr>
                <w:b/>
                <w:szCs w:val="24"/>
              </w:rPr>
            </w:pPr>
            <w:r w:rsidRPr="00535848">
              <w:rPr>
                <w:b/>
                <w:szCs w:val="24"/>
              </w:rPr>
              <w:t>PVM (21%), Eur</w:t>
            </w:r>
          </w:p>
        </w:tc>
        <w:tc>
          <w:tcPr>
            <w:tcW w:w="2238" w:type="dxa"/>
            <w:tcBorders>
              <w:top w:val="single" w:sz="4" w:space="0" w:color="auto"/>
              <w:left w:val="single" w:sz="4" w:space="0" w:color="auto"/>
              <w:bottom w:val="single" w:sz="4" w:space="0" w:color="auto"/>
              <w:right w:val="single" w:sz="4" w:space="0" w:color="auto"/>
            </w:tcBorders>
            <w:hideMark/>
          </w:tcPr>
          <w:p w14:paraId="3FE0EA29" w14:textId="77777777" w:rsidR="00CD57DB" w:rsidRPr="00535848" w:rsidRDefault="00CD57DB">
            <w:pPr>
              <w:spacing w:after="0" w:line="240" w:lineRule="auto"/>
              <w:jc w:val="center"/>
              <w:rPr>
                <w:b/>
                <w:szCs w:val="24"/>
              </w:rPr>
            </w:pPr>
            <w:r w:rsidRPr="00535848">
              <w:rPr>
                <w:b/>
                <w:szCs w:val="24"/>
              </w:rPr>
              <w:t>Paslaugos kaina, Eur su PVM</w:t>
            </w:r>
          </w:p>
        </w:tc>
      </w:tr>
      <w:tr w:rsidR="00535848" w:rsidRPr="00535848" w14:paraId="12552A84" w14:textId="77777777" w:rsidTr="00E901FF">
        <w:tc>
          <w:tcPr>
            <w:tcW w:w="846" w:type="dxa"/>
            <w:tcBorders>
              <w:top w:val="single" w:sz="4" w:space="0" w:color="auto"/>
              <w:left w:val="single" w:sz="4" w:space="0" w:color="auto"/>
              <w:bottom w:val="single" w:sz="4" w:space="0" w:color="auto"/>
              <w:right w:val="single" w:sz="4" w:space="0" w:color="auto"/>
            </w:tcBorders>
            <w:hideMark/>
          </w:tcPr>
          <w:p w14:paraId="0E4510A7" w14:textId="77777777" w:rsidR="00CD57DB" w:rsidRPr="00535848" w:rsidRDefault="00CD57DB">
            <w:pPr>
              <w:spacing w:after="0" w:line="240" w:lineRule="auto"/>
              <w:rPr>
                <w:szCs w:val="24"/>
              </w:rPr>
            </w:pPr>
            <w:r w:rsidRPr="00535848">
              <w:rPr>
                <w:szCs w:val="24"/>
              </w:rPr>
              <w:t>1</w:t>
            </w:r>
          </w:p>
        </w:tc>
        <w:tc>
          <w:tcPr>
            <w:tcW w:w="3260" w:type="dxa"/>
            <w:tcBorders>
              <w:top w:val="single" w:sz="4" w:space="0" w:color="auto"/>
              <w:left w:val="single" w:sz="4" w:space="0" w:color="auto"/>
              <w:bottom w:val="single" w:sz="4" w:space="0" w:color="auto"/>
              <w:right w:val="single" w:sz="4" w:space="0" w:color="auto"/>
            </w:tcBorders>
            <w:hideMark/>
          </w:tcPr>
          <w:p w14:paraId="0A9C873A" w14:textId="786F2657" w:rsidR="00CD57DB" w:rsidRPr="00535848" w:rsidRDefault="001E36F8">
            <w:pPr>
              <w:spacing w:after="0" w:line="240" w:lineRule="auto"/>
              <w:rPr>
                <w:szCs w:val="24"/>
              </w:rPr>
            </w:pPr>
            <w:r w:rsidRPr="00535848">
              <w:rPr>
                <w:rFonts w:cstheme="minorHAnsi"/>
                <w:sz w:val="20"/>
                <w:szCs w:val="20"/>
              </w:rPr>
              <w:t xml:space="preserve">Strateginio plano ir Planavimo modelio </w:t>
            </w:r>
            <w:r w:rsidR="00E70D35" w:rsidRPr="00535848">
              <w:rPr>
                <w:rFonts w:cstheme="minorHAnsi"/>
                <w:sz w:val="20"/>
                <w:szCs w:val="20"/>
              </w:rPr>
              <w:t>2026-2035 metų laikotarpiui</w:t>
            </w:r>
            <w:r w:rsidR="00E70D35" w:rsidRPr="00535848">
              <w:rPr>
                <w:szCs w:val="24"/>
              </w:rPr>
              <w:t xml:space="preserve"> </w:t>
            </w:r>
            <w:r w:rsidR="00CD57DB" w:rsidRPr="00535848">
              <w:rPr>
                <w:szCs w:val="24"/>
              </w:rPr>
              <w:t>parengimas</w:t>
            </w:r>
          </w:p>
        </w:tc>
        <w:tc>
          <w:tcPr>
            <w:tcW w:w="1985" w:type="dxa"/>
            <w:tcBorders>
              <w:top w:val="single" w:sz="4" w:space="0" w:color="auto"/>
              <w:left w:val="single" w:sz="4" w:space="0" w:color="auto"/>
              <w:bottom w:val="single" w:sz="4" w:space="0" w:color="auto"/>
              <w:right w:val="single" w:sz="4" w:space="0" w:color="auto"/>
            </w:tcBorders>
          </w:tcPr>
          <w:p w14:paraId="31FC6428" w14:textId="77777777" w:rsidR="00CD57DB" w:rsidRPr="00535848" w:rsidRDefault="00CD57DB">
            <w:pPr>
              <w:spacing w:after="0" w:line="240" w:lineRule="auto"/>
              <w:rPr>
                <w:szCs w:val="24"/>
              </w:rPr>
            </w:pPr>
          </w:p>
        </w:tc>
        <w:tc>
          <w:tcPr>
            <w:tcW w:w="1417" w:type="dxa"/>
            <w:tcBorders>
              <w:top w:val="single" w:sz="4" w:space="0" w:color="auto"/>
              <w:left w:val="single" w:sz="4" w:space="0" w:color="auto"/>
              <w:bottom w:val="single" w:sz="4" w:space="0" w:color="auto"/>
              <w:right w:val="single" w:sz="4" w:space="0" w:color="auto"/>
            </w:tcBorders>
          </w:tcPr>
          <w:p w14:paraId="3A9B3330" w14:textId="77777777" w:rsidR="00CD57DB" w:rsidRPr="00535848" w:rsidRDefault="00CD57DB">
            <w:pPr>
              <w:spacing w:after="0" w:line="240" w:lineRule="auto"/>
              <w:rPr>
                <w:szCs w:val="24"/>
              </w:rPr>
            </w:pPr>
          </w:p>
        </w:tc>
        <w:tc>
          <w:tcPr>
            <w:tcW w:w="2238" w:type="dxa"/>
            <w:tcBorders>
              <w:top w:val="single" w:sz="4" w:space="0" w:color="auto"/>
              <w:left w:val="single" w:sz="4" w:space="0" w:color="auto"/>
              <w:bottom w:val="single" w:sz="4" w:space="0" w:color="auto"/>
              <w:right w:val="single" w:sz="4" w:space="0" w:color="auto"/>
            </w:tcBorders>
          </w:tcPr>
          <w:p w14:paraId="6F079E6A" w14:textId="77777777" w:rsidR="00CD57DB" w:rsidRPr="00535848" w:rsidRDefault="00CD57DB">
            <w:pPr>
              <w:spacing w:after="0" w:line="240" w:lineRule="auto"/>
              <w:rPr>
                <w:szCs w:val="24"/>
              </w:rPr>
            </w:pPr>
          </w:p>
        </w:tc>
      </w:tr>
    </w:tbl>
    <w:p w14:paraId="463CF1D2" w14:textId="77777777" w:rsidR="008A4495" w:rsidRPr="00CD57DB" w:rsidRDefault="008A4495" w:rsidP="008A4495">
      <w:pPr>
        <w:pStyle w:val="Sraopastraipa"/>
        <w:widowControl w:val="0"/>
        <w:spacing w:after="0" w:line="240" w:lineRule="auto"/>
        <w:jc w:val="both"/>
        <w:rPr>
          <w:rFonts w:eastAsia="Times New Roman"/>
          <w:i/>
          <w:szCs w:val="24"/>
        </w:rPr>
      </w:pPr>
      <w:r w:rsidRPr="00CD57DB">
        <w:rPr>
          <w:rFonts w:eastAsia="Times New Roman"/>
          <w:i/>
          <w:szCs w:val="24"/>
        </w:rPr>
        <w:t>Pastabos:</w:t>
      </w:r>
    </w:p>
    <w:p w14:paraId="2B15DE9B" w14:textId="77777777" w:rsidR="008A4495" w:rsidRPr="00CD57DB" w:rsidRDefault="008A4495" w:rsidP="008A4495">
      <w:pPr>
        <w:widowControl w:val="0"/>
        <w:spacing w:after="0" w:line="240" w:lineRule="auto"/>
        <w:jc w:val="both"/>
        <w:rPr>
          <w:rFonts w:eastAsia="Times New Roman"/>
          <w:i/>
          <w:szCs w:val="24"/>
        </w:rPr>
      </w:pPr>
      <w:r w:rsidRPr="00CD57DB">
        <w:rPr>
          <w:rFonts w:eastAsia="Times New Roman"/>
          <w:i/>
          <w:szCs w:val="24"/>
        </w:rPr>
        <w:t xml:space="preserve">kainos pasiūlyme nurodomos </w:t>
      </w:r>
      <w:r w:rsidRPr="00CD57DB">
        <w:rPr>
          <w:rFonts w:eastAsia="Times New Roman"/>
          <w:i/>
          <w:szCs w:val="24"/>
          <w:u w:val="single"/>
        </w:rPr>
        <w:t>paliekant du skaitmenis po kablelio</w:t>
      </w:r>
      <w:r w:rsidRPr="00CD57DB">
        <w:rPr>
          <w:rFonts w:eastAsia="Times New Roman"/>
          <w:i/>
          <w:szCs w:val="24"/>
        </w:rPr>
        <w:t>;</w:t>
      </w:r>
    </w:p>
    <w:p w14:paraId="0109A792" w14:textId="77777777" w:rsidR="008A4495" w:rsidRPr="00CD57DB" w:rsidRDefault="008A4495" w:rsidP="008A4495">
      <w:pPr>
        <w:widowControl w:val="0"/>
        <w:spacing w:after="0" w:line="240" w:lineRule="auto"/>
        <w:jc w:val="both"/>
        <w:rPr>
          <w:rFonts w:eastAsia="Times New Roman"/>
          <w:b/>
          <w:i/>
          <w:szCs w:val="24"/>
        </w:rPr>
      </w:pPr>
      <w:r w:rsidRPr="00CD57DB">
        <w:rPr>
          <w:rFonts w:eastAsia="Times New Roman"/>
          <w:b/>
          <w:i/>
          <w:szCs w:val="24"/>
        </w:rPr>
        <w:t>tais atvejais, kai pagal galiojančius teisės aktus tiekėjui nereikia mokėti PVM, jis nurodo kainą be PVM ir nurodo priežastis, dėl kurių PVM nemoka.</w:t>
      </w:r>
    </w:p>
    <w:p w14:paraId="684CD3E8" w14:textId="77777777" w:rsidR="00CD57DB" w:rsidRDefault="00CD57DB" w:rsidP="00CD57DB">
      <w:pPr>
        <w:pStyle w:val="Sraopastraipa"/>
        <w:widowControl w:val="0"/>
        <w:autoSpaceDE w:val="0"/>
        <w:autoSpaceDN w:val="0"/>
        <w:adjustRightInd w:val="0"/>
        <w:spacing w:after="0" w:line="240" w:lineRule="auto"/>
        <w:rPr>
          <w:rFonts w:eastAsia="Times New Roman"/>
          <w:i/>
          <w:szCs w:val="24"/>
          <w:lang w:eastAsia="lt-LT"/>
        </w:rPr>
      </w:pPr>
    </w:p>
    <w:p w14:paraId="44A02747" w14:textId="739D4E54" w:rsidR="000F2DE5" w:rsidRPr="000E47F4" w:rsidRDefault="000F2DE5" w:rsidP="000F2DE5">
      <w:pPr>
        <w:spacing w:line="276" w:lineRule="auto"/>
        <w:jc w:val="center"/>
        <w:rPr>
          <w:rFonts w:ascii="Arial" w:hAnsi="Arial" w:cs="Arial"/>
          <w:b/>
          <w:bCs/>
          <w:sz w:val="20"/>
          <w:szCs w:val="20"/>
        </w:rPr>
      </w:pPr>
      <w:r w:rsidRPr="000E47F4">
        <w:rPr>
          <w:rFonts w:ascii="Arial" w:hAnsi="Arial" w:cs="Arial"/>
          <w:b/>
          <w:bCs/>
          <w:sz w:val="20"/>
          <w:szCs w:val="20"/>
          <w:lang w:eastAsia="ar-SA"/>
        </w:rPr>
        <w:t>Kokybės kriterijus (</w:t>
      </w:r>
      <w:r w:rsidR="004C665F" w:rsidRPr="000E47F4">
        <w:rPr>
          <w:rFonts w:ascii="Arial" w:hAnsi="Arial" w:cs="Arial"/>
          <w:b/>
          <w:bCs/>
          <w:sz w:val="20"/>
          <w:szCs w:val="20"/>
          <w:lang w:eastAsia="ar-SA"/>
        </w:rPr>
        <w:t>P</w:t>
      </w:r>
      <w:r w:rsidRPr="000E47F4">
        <w:rPr>
          <w:rFonts w:ascii="Arial" w:hAnsi="Arial" w:cs="Arial"/>
          <w:b/>
          <w:bCs/>
          <w:sz w:val="20"/>
          <w:szCs w:val="20"/>
          <w:lang w:eastAsia="ar-SA"/>
        </w:rPr>
        <w:t xml:space="preserve">) </w:t>
      </w:r>
    </w:p>
    <w:p w14:paraId="4F0FA423" w14:textId="3340E729" w:rsidR="000F2DE5" w:rsidRPr="00EB0A65" w:rsidRDefault="008173C1" w:rsidP="00EB0A65">
      <w:pPr>
        <w:pStyle w:val="Sraopastraipa"/>
        <w:numPr>
          <w:ilvl w:val="0"/>
          <w:numId w:val="30"/>
        </w:numPr>
        <w:spacing w:line="276" w:lineRule="auto"/>
        <w:jc w:val="right"/>
        <w:rPr>
          <w:rFonts w:ascii="Arial" w:hAnsi="Arial" w:cs="Arial"/>
          <w:sz w:val="20"/>
          <w:szCs w:val="20"/>
        </w:rPr>
      </w:pPr>
      <w:r w:rsidRPr="00EB0A65">
        <w:rPr>
          <w:rFonts w:ascii="Arial" w:hAnsi="Arial" w:cs="Arial"/>
          <w:sz w:val="20"/>
          <w:szCs w:val="20"/>
        </w:rPr>
        <w:t>lentelė</w:t>
      </w:r>
    </w:p>
    <w:tbl>
      <w:tblPr>
        <w:tblStyle w:val="Lentelstinklelis"/>
        <w:tblW w:w="10130" w:type="dxa"/>
        <w:tblLook w:val="04A0" w:firstRow="1" w:lastRow="0" w:firstColumn="1" w:lastColumn="0" w:noHBand="0" w:noVBand="1"/>
      </w:tblPr>
      <w:tblGrid>
        <w:gridCol w:w="5807"/>
        <w:gridCol w:w="2865"/>
        <w:gridCol w:w="15"/>
        <w:gridCol w:w="1443"/>
      </w:tblGrid>
      <w:tr w:rsidR="000F2DE5" w:rsidRPr="00485379" w14:paraId="0083AED2" w14:textId="77777777" w:rsidTr="00485379">
        <w:trPr>
          <w:trHeight w:val="1083"/>
        </w:trPr>
        <w:tc>
          <w:tcPr>
            <w:tcW w:w="5807" w:type="dxa"/>
          </w:tcPr>
          <w:p w14:paraId="1AFCBCA2" w14:textId="77777777" w:rsidR="000F2DE5" w:rsidRPr="00485379" w:rsidRDefault="000F2DE5" w:rsidP="00C91A0F">
            <w:pPr>
              <w:spacing w:line="276" w:lineRule="auto"/>
              <w:jc w:val="center"/>
              <w:rPr>
                <w:rFonts w:asciiTheme="minorHAnsi" w:hAnsiTheme="minorHAnsi" w:cstheme="minorHAnsi"/>
                <w:b/>
                <w:bCs/>
              </w:rPr>
            </w:pPr>
            <w:r w:rsidRPr="00485379">
              <w:rPr>
                <w:rFonts w:asciiTheme="minorHAnsi" w:hAnsiTheme="minorHAnsi" w:cstheme="minorHAnsi"/>
                <w:b/>
                <w:bCs/>
              </w:rPr>
              <w:t>Vertinimo kriterijaus aprašymas</w:t>
            </w:r>
          </w:p>
        </w:tc>
        <w:tc>
          <w:tcPr>
            <w:tcW w:w="4323" w:type="dxa"/>
            <w:gridSpan w:val="3"/>
          </w:tcPr>
          <w:p w14:paraId="642C73F0" w14:textId="77777777" w:rsidR="000F2DE5" w:rsidRPr="00485379" w:rsidRDefault="000F2DE5" w:rsidP="00C91A0F">
            <w:pPr>
              <w:spacing w:line="276" w:lineRule="auto"/>
              <w:jc w:val="center"/>
              <w:rPr>
                <w:rFonts w:asciiTheme="minorHAnsi" w:hAnsiTheme="minorHAnsi" w:cstheme="minorHAnsi"/>
                <w:b/>
                <w:bCs/>
              </w:rPr>
            </w:pPr>
            <w:r w:rsidRPr="00485379">
              <w:rPr>
                <w:rFonts w:asciiTheme="minorHAnsi" w:hAnsiTheme="minorHAnsi" w:cstheme="minorHAnsi"/>
                <w:b/>
                <w:bCs/>
              </w:rPr>
              <w:t xml:space="preserve">Siūlomų specialistų patirties trukmė </w:t>
            </w:r>
          </w:p>
          <w:p w14:paraId="6CDD4A99" w14:textId="04AA9C06" w:rsidR="00EE6E57" w:rsidRPr="00107C0B" w:rsidRDefault="00EE6E57" w:rsidP="00EE6E57">
            <w:pPr>
              <w:spacing w:line="276" w:lineRule="auto"/>
              <w:jc w:val="center"/>
              <w:rPr>
                <w:rFonts w:asciiTheme="minorHAnsi" w:hAnsiTheme="minorHAnsi" w:cstheme="minorHAnsi"/>
                <w:bCs/>
                <w:i/>
                <w:iCs/>
              </w:rPr>
            </w:pPr>
            <w:r w:rsidRPr="00107C0B">
              <w:rPr>
                <w:rFonts w:asciiTheme="minorHAnsi" w:hAnsiTheme="minorHAnsi" w:cstheme="minorHAnsi"/>
                <w:bCs/>
                <w:i/>
                <w:iCs/>
              </w:rPr>
              <w:t>(Tiekėjas nurodo kiekvienam parametrui pagrįsti teikiamų projektų / sutarčių skaičių)</w:t>
            </w:r>
          </w:p>
        </w:tc>
      </w:tr>
      <w:tr w:rsidR="000F2DE5" w:rsidRPr="00485379" w14:paraId="78ADF6AB" w14:textId="77777777" w:rsidTr="00E901FF">
        <w:trPr>
          <w:trHeight w:val="702"/>
        </w:trPr>
        <w:tc>
          <w:tcPr>
            <w:tcW w:w="10130" w:type="dxa"/>
            <w:gridSpan w:val="4"/>
          </w:tcPr>
          <w:p w14:paraId="56D65CAB" w14:textId="6F13C21E" w:rsidR="000F2DE5" w:rsidRPr="00485379" w:rsidRDefault="000F2DE5" w:rsidP="00C91A0F">
            <w:pPr>
              <w:spacing w:line="276" w:lineRule="auto"/>
              <w:jc w:val="both"/>
              <w:rPr>
                <w:rFonts w:asciiTheme="minorHAnsi" w:hAnsiTheme="minorHAnsi" w:cstheme="minorHAnsi"/>
              </w:rPr>
            </w:pPr>
            <w:r w:rsidRPr="00485379">
              <w:rPr>
                <w:rFonts w:asciiTheme="minorHAnsi" w:hAnsiTheme="minorHAnsi" w:cstheme="minorHAnsi"/>
              </w:rPr>
              <w:t>Kokybės</w:t>
            </w:r>
            <w:r w:rsidRPr="00144B42">
              <w:rPr>
                <w:rFonts w:asciiTheme="minorHAnsi" w:hAnsiTheme="minorHAnsi" w:cstheme="minorHAnsi"/>
              </w:rPr>
              <w:t xml:space="preserve"> kriterijus (</w:t>
            </w:r>
            <w:r w:rsidR="004C665F" w:rsidRPr="00144B42">
              <w:rPr>
                <w:rFonts w:asciiTheme="minorHAnsi" w:hAnsiTheme="minorHAnsi" w:cstheme="minorHAnsi"/>
              </w:rPr>
              <w:t>P</w:t>
            </w:r>
            <w:r w:rsidRPr="00144B42">
              <w:rPr>
                <w:rFonts w:asciiTheme="minorHAnsi" w:hAnsiTheme="minorHAnsi" w:cstheme="minorHAnsi"/>
              </w:rPr>
              <w:t xml:space="preserve">): teikėjo nurodyto (-ų) eksperto (ekspertų), kuris (kurie) tiesiogiai teiks </w:t>
            </w:r>
            <w:r w:rsidR="006E21A0" w:rsidRPr="00144B42">
              <w:rPr>
                <w:rFonts w:asciiTheme="minorHAnsi" w:hAnsiTheme="minorHAnsi" w:cstheme="minorHAnsi"/>
              </w:rPr>
              <w:t>ilgalaikio</w:t>
            </w:r>
            <w:r w:rsidR="000C1D59" w:rsidRPr="00144B42">
              <w:rPr>
                <w:rFonts w:asciiTheme="minorHAnsi" w:hAnsiTheme="minorHAnsi" w:cstheme="minorHAnsi"/>
              </w:rPr>
              <w:t xml:space="preserve"> </w:t>
            </w:r>
            <w:r w:rsidR="0017334C" w:rsidRPr="00144B42">
              <w:rPr>
                <w:rFonts w:asciiTheme="minorHAnsi" w:hAnsiTheme="minorHAnsi" w:cstheme="minorHAnsi"/>
              </w:rPr>
              <w:t>šilumos ūkio</w:t>
            </w:r>
            <w:r w:rsidR="006E21A0" w:rsidRPr="00144B42">
              <w:rPr>
                <w:rFonts w:asciiTheme="minorHAnsi" w:hAnsiTheme="minorHAnsi" w:cstheme="minorHAnsi"/>
              </w:rPr>
              <w:t xml:space="preserve"> plėtros investicinio (</w:t>
            </w:r>
            <w:r w:rsidR="000C1D59" w:rsidRPr="00144B42">
              <w:rPr>
                <w:rFonts w:asciiTheme="minorHAnsi" w:hAnsiTheme="minorHAnsi" w:cstheme="minorHAnsi"/>
              </w:rPr>
              <w:t>s</w:t>
            </w:r>
            <w:r w:rsidR="008F10FD" w:rsidRPr="00144B42">
              <w:rPr>
                <w:rFonts w:asciiTheme="minorHAnsi" w:hAnsiTheme="minorHAnsi" w:cstheme="minorHAnsi"/>
              </w:rPr>
              <w:t>tr</w:t>
            </w:r>
            <w:r w:rsidR="008F10FD" w:rsidRPr="00485379">
              <w:rPr>
                <w:rFonts w:asciiTheme="minorHAnsi" w:hAnsiTheme="minorHAnsi" w:cstheme="minorHAnsi"/>
              </w:rPr>
              <w:t>ateginio</w:t>
            </w:r>
            <w:r w:rsidR="00144B42">
              <w:rPr>
                <w:rFonts w:asciiTheme="minorHAnsi" w:hAnsiTheme="minorHAnsi" w:cstheme="minorHAnsi"/>
              </w:rPr>
              <w:t>)</w:t>
            </w:r>
            <w:r w:rsidR="008F10FD" w:rsidRPr="00485379">
              <w:rPr>
                <w:rFonts w:asciiTheme="minorHAnsi" w:hAnsiTheme="minorHAnsi" w:cstheme="minorHAnsi"/>
              </w:rPr>
              <w:t xml:space="preserve"> plano</w:t>
            </w:r>
            <w:r w:rsidR="004C665F" w:rsidRPr="00485379">
              <w:rPr>
                <w:rFonts w:asciiTheme="minorHAnsi" w:hAnsiTheme="minorHAnsi" w:cstheme="minorHAnsi"/>
              </w:rPr>
              <w:t xml:space="preserve"> parengimo</w:t>
            </w:r>
            <w:r w:rsidRPr="00485379">
              <w:rPr>
                <w:rFonts w:asciiTheme="minorHAnsi" w:hAnsiTheme="minorHAnsi" w:cstheme="minorHAnsi"/>
              </w:rPr>
              <w:t xml:space="preserve"> paslaugas, </w:t>
            </w:r>
            <w:r w:rsidR="00B23EF1" w:rsidRPr="00485379">
              <w:rPr>
                <w:rFonts w:asciiTheme="minorHAnsi" w:hAnsiTheme="minorHAnsi" w:cstheme="minorHAnsi"/>
              </w:rPr>
              <w:t xml:space="preserve">papildomos </w:t>
            </w:r>
            <w:r w:rsidRPr="00485379">
              <w:rPr>
                <w:rFonts w:asciiTheme="minorHAnsi" w:hAnsiTheme="minorHAnsi" w:cstheme="minorHAnsi"/>
              </w:rPr>
              <w:t xml:space="preserve">profesinės (darbo) patirties vertinimas pagal </w:t>
            </w:r>
            <w:r w:rsidR="00AA4EBD" w:rsidRPr="00485379">
              <w:rPr>
                <w:rFonts w:asciiTheme="minorHAnsi" w:hAnsiTheme="minorHAnsi" w:cstheme="minorHAnsi"/>
              </w:rPr>
              <w:t xml:space="preserve">ekonominio vertinimo metodikoje </w:t>
            </w:r>
            <w:r w:rsidRPr="00485379">
              <w:rPr>
                <w:rFonts w:asciiTheme="minorHAnsi" w:hAnsiTheme="minorHAnsi" w:cstheme="minorHAnsi"/>
              </w:rPr>
              <w:t>numatytus kriterijus</w:t>
            </w:r>
          </w:p>
        </w:tc>
      </w:tr>
      <w:tr w:rsidR="00E2156E" w:rsidRPr="00485379" w14:paraId="49E76B23" w14:textId="162CB674" w:rsidTr="00E2156E">
        <w:trPr>
          <w:trHeight w:val="686"/>
        </w:trPr>
        <w:tc>
          <w:tcPr>
            <w:tcW w:w="5807" w:type="dxa"/>
          </w:tcPr>
          <w:p w14:paraId="5CDDD983" w14:textId="7A258A36" w:rsidR="00E2156E" w:rsidRDefault="00E2156E" w:rsidP="000E4D01">
            <w:pPr>
              <w:spacing w:line="276" w:lineRule="auto"/>
              <w:jc w:val="both"/>
              <w:rPr>
                <w:rFonts w:asciiTheme="minorHAnsi" w:hAnsiTheme="minorHAnsi" w:cstheme="minorHAnsi"/>
              </w:rPr>
            </w:pPr>
            <w:r>
              <w:rPr>
                <w:rFonts w:asciiTheme="minorHAnsi" w:hAnsiTheme="minorHAnsi" w:cstheme="minorHAnsi"/>
              </w:rPr>
              <w:t>Papildoma</w:t>
            </w:r>
            <w:r w:rsidRPr="00485379">
              <w:rPr>
                <w:rFonts w:asciiTheme="minorHAnsi" w:hAnsiTheme="minorHAnsi" w:cstheme="minorHAnsi"/>
              </w:rPr>
              <w:t xml:space="preserve"> projekto vadovo darbo patirt</w:t>
            </w:r>
            <w:r>
              <w:rPr>
                <w:rFonts w:asciiTheme="minorHAnsi" w:hAnsiTheme="minorHAnsi" w:cstheme="minorHAnsi"/>
              </w:rPr>
              <w:t>is</w:t>
            </w:r>
            <w:r w:rsidRPr="00485379">
              <w:rPr>
                <w:rFonts w:asciiTheme="minorHAnsi" w:hAnsiTheme="minorHAnsi" w:cstheme="minorHAnsi"/>
              </w:rPr>
              <w:t>;</w:t>
            </w:r>
          </w:p>
          <w:p w14:paraId="02D764A1" w14:textId="769E63B5" w:rsidR="00E2156E" w:rsidRPr="00485379" w:rsidRDefault="00E2156E" w:rsidP="000E4D01">
            <w:pPr>
              <w:spacing w:line="276" w:lineRule="auto"/>
              <w:jc w:val="both"/>
              <w:rPr>
                <w:rFonts w:asciiTheme="minorHAnsi" w:hAnsiTheme="minorHAnsi" w:cstheme="minorHAnsi"/>
                <w:b/>
                <w:bCs/>
              </w:rPr>
            </w:pPr>
          </w:p>
        </w:tc>
        <w:tc>
          <w:tcPr>
            <w:tcW w:w="2880" w:type="dxa"/>
            <w:gridSpan w:val="2"/>
            <w:tcBorders>
              <w:right w:val="single" w:sz="4" w:space="0" w:color="auto"/>
            </w:tcBorders>
          </w:tcPr>
          <w:p w14:paraId="5E60A317" w14:textId="7839A72A" w:rsidR="00E2156E" w:rsidRPr="00144B42" w:rsidRDefault="00E2156E" w:rsidP="00B25374">
            <w:pPr>
              <w:spacing w:line="276" w:lineRule="auto"/>
              <w:rPr>
                <w:rFonts w:asciiTheme="minorHAnsi" w:hAnsiTheme="minorHAnsi" w:cstheme="minorHAnsi"/>
              </w:rPr>
            </w:pPr>
            <w:r w:rsidRPr="00180432">
              <w:rPr>
                <w:rFonts w:asciiTheme="minorHAnsi" w:hAnsiTheme="minorHAnsi" w:cstheme="minorHAnsi"/>
                <w:i/>
                <w:iCs/>
                <w:color w:val="0070C0"/>
              </w:rPr>
              <w:t>Įrašyti projektų skaičių</w:t>
            </w:r>
            <w:r w:rsidRPr="00144B42">
              <w:rPr>
                <w:rFonts w:asciiTheme="minorHAnsi" w:hAnsiTheme="minorHAnsi" w:cstheme="minorHAnsi"/>
              </w:rPr>
              <w:t xml:space="preserve"> nuo 0-5 </w:t>
            </w:r>
          </w:p>
          <w:p w14:paraId="1C3C21BF" w14:textId="07C133CF" w:rsidR="00E2156E" w:rsidRPr="00144B42" w:rsidRDefault="00E2156E" w:rsidP="00B25374">
            <w:pPr>
              <w:spacing w:line="276" w:lineRule="auto"/>
              <w:rPr>
                <w:rFonts w:asciiTheme="minorHAnsi" w:hAnsiTheme="minorHAnsi" w:cstheme="minorHAnsi"/>
              </w:rPr>
            </w:pPr>
            <w:r w:rsidRPr="00144B42">
              <w:rPr>
                <w:rFonts w:asciiTheme="minorHAnsi" w:hAnsiTheme="minorHAnsi" w:cstheme="minorHAnsi"/>
              </w:rPr>
              <w:t>(pagrindas  priedas Nr.10 )</w:t>
            </w:r>
          </w:p>
        </w:tc>
        <w:tc>
          <w:tcPr>
            <w:tcW w:w="1443" w:type="dxa"/>
            <w:tcBorders>
              <w:left w:val="single" w:sz="4" w:space="0" w:color="auto"/>
            </w:tcBorders>
          </w:tcPr>
          <w:p w14:paraId="4C6044B3" w14:textId="77777777" w:rsidR="00E2156E" w:rsidRPr="00E2156E" w:rsidRDefault="00E2156E" w:rsidP="00B25374">
            <w:pPr>
              <w:spacing w:line="276" w:lineRule="auto"/>
              <w:rPr>
                <w:rFonts w:cstheme="minorHAnsi"/>
                <w:sz w:val="24"/>
                <w:szCs w:val="24"/>
              </w:rPr>
            </w:pPr>
          </w:p>
        </w:tc>
      </w:tr>
      <w:tr w:rsidR="00E2156E" w:rsidRPr="00485379" w14:paraId="429E9437" w14:textId="1044E51F" w:rsidTr="00E2156E">
        <w:trPr>
          <w:trHeight w:val="508"/>
        </w:trPr>
        <w:tc>
          <w:tcPr>
            <w:tcW w:w="5807" w:type="dxa"/>
            <w:tcBorders>
              <w:bottom w:val="single" w:sz="4" w:space="0" w:color="auto"/>
            </w:tcBorders>
          </w:tcPr>
          <w:p w14:paraId="4241D954" w14:textId="5532D29D" w:rsidR="00E2156E" w:rsidRPr="00485379" w:rsidRDefault="00E2156E" w:rsidP="0066450F">
            <w:pPr>
              <w:pBdr>
                <w:top w:val="nil"/>
                <w:left w:val="nil"/>
                <w:bottom w:val="nil"/>
                <w:right w:val="nil"/>
                <w:between w:val="nil"/>
                <w:bar w:val="nil"/>
              </w:pBdr>
              <w:tabs>
                <w:tab w:val="left" w:pos="0"/>
                <w:tab w:val="left" w:pos="851"/>
              </w:tabs>
              <w:suppressAutoHyphens/>
              <w:spacing w:line="360" w:lineRule="auto"/>
              <w:jc w:val="both"/>
              <w:rPr>
                <w:rFonts w:asciiTheme="minorHAnsi" w:hAnsiTheme="minorHAnsi" w:cstheme="minorHAnsi"/>
              </w:rPr>
            </w:pPr>
            <w:r>
              <w:rPr>
                <w:rFonts w:asciiTheme="minorHAnsi" w:hAnsiTheme="minorHAnsi" w:cstheme="minorHAnsi"/>
              </w:rPr>
              <w:t>P</w:t>
            </w:r>
            <w:r w:rsidRPr="00485379">
              <w:rPr>
                <w:rFonts w:asciiTheme="minorHAnsi" w:hAnsiTheme="minorHAnsi" w:cstheme="minorHAnsi"/>
              </w:rPr>
              <w:t>apildom</w:t>
            </w:r>
            <w:r>
              <w:rPr>
                <w:rFonts w:asciiTheme="minorHAnsi" w:hAnsiTheme="minorHAnsi" w:cstheme="minorHAnsi"/>
              </w:rPr>
              <w:t>a</w:t>
            </w:r>
            <w:r w:rsidRPr="00485379">
              <w:rPr>
                <w:rFonts w:asciiTheme="minorHAnsi" w:hAnsiTheme="minorHAnsi" w:cstheme="minorHAnsi"/>
              </w:rPr>
              <w:t xml:space="preserve"> energetikos srities eksperto darbo patirt</w:t>
            </w:r>
            <w:r>
              <w:rPr>
                <w:rFonts w:asciiTheme="minorHAnsi" w:hAnsiTheme="minorHAnsi" w:cstheme="minorHAnsi"/>
              </w:rPr>
              <w:t>is</w:t>
            </w:r>
            <w:r w:rsidRPr="00485379">
              <w:rPr>
                <w:rFonts w:asciiTheme="minorHAnsi" w:hAnsiTheme="minorHAnsi" w:cstheme="minorHAnsi"/>
              </w:rPr>
              <w:t xml:space="preserve">, </w:t>
            </w:r>
          </w:p>
        </w:tc>
        <w:tc>
          <w:tcPr>
            <w:tcW w:w="2880" w:type="dxa"/>
            <w:gridSpan w:val="2"/>
            <w:tcBorders>
              <w:bottom w:val="single" w:sz="4" w:space="0" w:color="auto"/>
              <w:right w:val="single" w:sz="4" w:space="0" w:color="auto"/>
            </w:tcBorders>
          </w:tcPr>
          <w:p w14:paraId="7171883A" w14:textId="69434B99" w:rsidR="00E2156E" w:rsidRPr="00144B42" w:rsidRDefault="00E2156E" w:rsidP="0066450F">
            <w:pPr>
              <w:spacing w:line="276" w:lineRule="auto"/>
              <w:rPr>
                <w:rFonts w:asciiTheme="minorHAnsi" w:hAnsiTheme="minorHAnsi" w:cstheme="minorHAnsi"/>
              </w:rPr>
            </w:pPr>
            <w:r w:rsidRPr="00180432">
              <w:rPr>
                <w:rFonts w:asciiTheme="minorHAnsi" w:hAnsiTheme="minorHAnsi" w:cstheme="minorHAnsi"/>
                <w:i/>
                <w:iCs/>
                <w:color w:val="0070C0"/>
              </w:rPr>
              <w:t>Įrašyti projektų skaičių</w:t>
            </w:r>
            <w:r w:rsidRPr="00144B42">
              <w:rPr>
                <w:rFonts w:asciiTheme="minorHAnsi" w:hAnsiTheme="minorHAnsi" w:cstheme="minorHAnsi"/>
              </w:rPr>
              <w:t xml:space="preserve"> nuo 0-5 </w:t>
            </w:r>
          </w:p>
          <w:p w14:paraId="733B3CF6" w14:textId="3CCB5509" w:rsidR="00E2156E" w:rsidRPr="00144B42" w:rsidRDefault="00E2156E" w:rsidP="0066450F">
            <w:pPr>
              <w:spacing w:line="276" w:lineRule="auto"/>
              <w:rPr>
                <w:rFonts w:asciiTheme="minorHAnsi" w:hAnsiTheme="minorHAnsi" w:cstheme="minorHAnsi"/>
              </w:rPr>
            </w:pPr>
            <w:r w:rsidRPr="00144B42">
              <w:rPr>
                <w:rFonts w:asciiTheme="minorHAnsi" w:hAnsiTheme="minorHAnsi" w:cstheme="minorHAnsi"/>
              </w:rPr>
              <w:t>(pagrindas  priedas Nr.10)</w:t>
            </w:r>
          </w:p>
        </w:tc>
        <w:tc>
          <w:tcPr>
            <w:tcW w:w="1443" w:type="dxa"/>
            <w:tcBorders>
              <w:left w:val="single" w:sz="4" w:space="0" w:color="auto"/>
              <w:bottom w:val="single" w:sz="4" w:space="0" w:color="auto"/>
            </w:tcBorders>
          </w:tcPr>
          <w:p w14:paraId="3E168DC9" w14:textId="77777777" w:rsidR="00E2156E" w:rsidRPr="00E2156E" w:rsidRDefault="00E2156E" w:rsidP="0066450F">
            <w:pPr>
              <w:spacing w:line="276" w:lineRule="auto"/>
              <w:rPr>
                <w:rFonts w:cstheme="minorHAnsi"/>
                <w:sz w:val="24"/>
                <w:szCs w:val="24"/>
              </w:rPr>
            </w:pPr>
          </w:p>
        </w:tc>
      </w:tr>
      <w:tr w:rsidR="00E2156E" w:rsidRPr="00485379" w14:paraId="308BC306" w14:textId="3E5D955B" w:rsidTr="00E2156E">
        <w:trPr>
          <w:trHeight w:val="526"/>
        </w:trPr>
        <w:tc>
          <w:tcPr>
            <w:tcW w:w="5807" w:type="dxa"/>
            <w:tcBorders>
              <w:top w:val="single" w:sz="4" w:space="0" w:color="auto"/>
              <w:bottom w:val="single" w:sz="4" w:space="0" w:color="auto"/>
            </w:tcBorders>
          </w:tcPr>
          <w:p w14:paraId="147BABDA" w14:textId="28FBF00F" w:rsidR="00E2156E" w:rsidRPr="00485379" w:rsidRDefault="00E2156E" w:rsidP="00F46523">
            <w:pPr>
              <w:pBdr>
                <w:top w:val="nil"/>
                <w:left w:val="nil"/>
                <w:bottom w:val="nil"/>
                <w:right w:val="nil"/>
                <w:between w:val="nil"/>
                <w:bar w:val="nil"/>
              </w:pBdr>
              <w:tabs>
                <w:tab w:val="left" w:pos="0"/>
                <w:tab w:val="left" w:pos="851"/>
              </w:tabs>
              <w:suppressAutoHyphens/>
              <w:spacing w:line="360" w:lineRule="auto"/>
              <w:jc w:val="both"/>
              <w:rPr>
                <w:rFonts w:asciiTheme="minorHAnsi" w:hAnsiTheme="minorHAnsi" w:cstheme="minorHAnsi"/>
              </w:rPr>
            </w:pPr>
            <w:r>
              <w:rPr>
                <w:rFonts w:asciiTheme="minorHAnsi" w:hAnsiTheme="minorHAnsi" w:cstheme="minorHAnsi"/>
              </w:rPr>
              <w:t>P</w:t>
            </w:r>
            <w:r w:rsidRPr="00485379">
              <w:rPr>
                <w:rFonts w:asciiTheme="minorHAnsi" w:hAnsiTheme="minorHAnsi" w:cstheme="minorHAnsi"/>
              </w:rPr>
              <w:t>apildom</w:t>
            </w:r>
            <w:r>
              <w:rPr>
                <w:rFonts w:asciiTheme="minorHAnsi" w:hAnsiTheme="minorHAnsi" w:cstheme="minorHAnsi"/>
              </w:rPr>
              <w:t>a</w:t>
            </w:r>
            <w:r w:rsidRPr="00485379">
              <w:rPr>
                <w:rFonts w:asciiTheme="minorHAnsi" w:hAnsiTheme="minorHAnsi" w:cstheme="minorHAnsi"/>
              </w:rPr>
              <w:t xml:space="preserve"> ekonominio modeliavimo eksperto darbo patirt</w:t>
            </w:r>
            <w:r>
              <w:rPr>
                <w:rFonts w:asciiTheme="minorHAnsi" w:hAnsiTheme="minorHAnsi" w:cstheme="minorHAnsi"/>
              </w:rPr>
              <w:t>is</w:t>
            </w:r>
          </w:p>
        </w:tc>
        <w:tc>
          <w:tcPr>
            <w:tcW w:w="2880" w:type="dxa"/>
            <w:gridSpan w:val="2"/>
            <w:tcBorders>
              <w:top w:val="single" w:sz="4" w:space="0" w:color="auto"/>
              <w:bottom w:val="single" w:sz="4" w:space="0" w:color="auto"/>
              <w:right w:val="single" w:sz="4" w:space="0" w:color="auto"/>
            </w:tcBorders>
          </w:tcPr>
          <w:p w14:paraId="6489198E" w14:textId="138FC43B" w:rsidR="00E2156E" w:rsidRPr="00144B42" w:rsidRDefault="00E2156E" w:rsidP="00F46523">
            <w:pPr>
              <w:spacing w:line="276" w:lineRule="auto"/>
              <w:rPr>
                <w:rFonts w:asciiTheme="minorHAnsi" w:hAnsiTheme="minorHAnsi" w:cstheme="minorHAnsi"/>
              </w:rPr>
            </w:pPr>
            <w:r w:rsidRPr="00180432">
              <w:rPr>
                <w:rFonts w:asciiTheme="minorHAnsi" w:hAnsiTheme="minorHAnsi" w:cstheme="minorHAnsi"/>
                <w:i/>
                <w:iCs/>
                <w:color w:val="0070C0"/>
              </w:rPr>
              <w:t>Įrašyti projektų skaičių</w:t>
            </w:r>
            <w:r w:rsidRPr="00144B42">
              <w:rPr>
                <w:rFonts w:asciiTheme="minorHAnsi" w:hAnsiTheme="minorHAnsi" w:cstheme="minorHAnsi"/>
              </w:rPr>
              <w:t xml:space="preserve"> nuo 0-5 </w:t>
            </w:r>
          </w:p>
          <w:p w14:paraId="677C8F21" w14:textId="4F9F82EE" w:rsidR="00E2156E" w:rsidRPr="00144B42" w:rsidRDefault="00E2156E" w:rsidP="00F46523">
            <w:pPr>
              <w:spacing w:line="276" w:lineRule="auto"/>
              <w:rPr>
                <w:rFonts w:asciiTheme="minorHAnsi" w:hAnsiTheme="minorHAnsi" w:cstheme="minorHAnsi"/>
              </w:rPr>
            </w:pPr>
            <w:r w:rsidRPr="00144B42">
              <w:rPr>
                <w:rFonts w:asciiTheme="minorHAnsi" w:hAnsiTheme="minorHAnsi" w:cstheme="minorHAnsi"/>
              </w:rPr>
              <w:t>(pagrindas  priedas Nr.10)</w:t>
            </w:r>
          </w:p>
        </w:tc>
        <w:tc>
          <w:tcPr>
            <w:tcW w:w="1443" w:type="dxa"/>
            <w:tcBorders>
              <w:top w:val="single" w:sz="4" w:space="0" w:color="auto"/>
              <w:left w:val="single" w:sz="4" w:space="0" w:color="auto"/>
              <w:bottom w:val="single" w:sz="4" w:space="0" w:color="auto"/>
            </w:tcBorders>
          </w:tcPr>
          <w:p w14:paraId="27379056" w14:textId="77777777" w:rsidR="00E2156E" w:rsidRPr="00E2156E" w:rsidRDefault="00E2156E" w:rsidP="00F46523">
            <w:pPr>
              <w:spacing w:line="276" w:lineRule="auto"/>
              <w:rPr>
                <w:rFonts w:cstheme="minorHAnsi"/>
                <w:sz w:val="24"/>
                <w:szCs w:val="24"/>
              </w:rPr>
            </w:pPr>
          </w:p>
        </w:tc>
      </w:tr>
      <w:tr w:rsidR="00E2156E" w:rsidRPr="00485379" w14:paraId="70BE96C3" w14:textId="00CDC11C" w:rsidTr="00E2156E">
        <w:trPr>
          <w:trHeight w:val="693"/>
        </w:trPr>
        <w:tc>
          <w:tcPr>
            <w:tcW w:w="5807" w:type="dxa"/>
            <w:tcBorders>
              <w:top w:val="single" w:sz="4" w:space="0" w:color="auto"/>
            </w:tcBorders>
          </w:tcPr>
          <w:p w14:paraId="13B9AB84" w14:textId="093B249C" w:rsidR="00E2156E" w:rsidRPr="00485379" w:rsidRDefault="00E2156E" w:rsidP="00F46523">
            <w:pPr>
              <w:pBdr>
                <w:top w:val="nil"/>
                <w:left w:val="nil"/>
                <w:bottom w:val="nil"/>
                <w:right w:val="nil"/>
                <w:between w:val="nil"/>
                <w:bar w:val="nil"/>
              </w:pBdr>
              <w:tabs>
                <w:tab w:val="left" w:pos="0"/>
                <w:tab w:val="left" w:pos="851"/>
              </w:tabs>
              <w:suppressAutoHyphens/>
              <w:spacing w:line="360" w:lineRule="auto"/>
              <w:jc w:val="both"/>
              <w:rPr>
                <w:rFonts w:asciiTheme="minorHAnsi" w:hAnsiTheme="minorHAnsi" w:cstheme="minorHAnsi"/>
              </w:rPr>
            </w:pPr>
            <w:r>
              <w:rPr>
                <w:rFonts w:asciiTheme="minorHAnsi" w:hAnsiTheme="minorHAnsi" w:cstheme="minorHAnsi"/>
              </w:rPr>
              <w:lastRenderedPageBreak/>
              <w:t>P</w:t>
            </w:r>
            <w:r w:rsidRPr="00485379">
              <w:rPr>
                <w:rFonts w:asciiTheme="minorHAnsi" w:hAnsiTheme="minorHAnsi" w:cstheme="minorHAnsi"/>
              </w:rPr>
              <w:t>apildom</w:t>
            </w:r>
            <w:r>
              <w:rPr>
                <w:rFonts w:asciiTheme="minorHAnsi" w:hAnsiTheme="minorHAnsi" w:cstheme="minorHAnsi"/>
              </w:rPr>
              <w:t>a</w:t>
            </w:r>
            <w:r w:rsidRPr="00485379">
              <w:rPr>
                <w:rFonts w:asciiTheme="minorHAnsi" w:hAnsiTheme="minorHAnsi" w:cstheme="minorHAnsi"/>
              </w:rPr>
              <w:t xml:space="preserve"> reguliacinės kainodaros eksperto darbo patirt</w:t>
            </w:r>
            <w:r>
              <w:rPr>
                <w:rFonts w:asciiTheme="minorHAnsi" w:hAnsiTheme="minorHAnsi" w:cstheme="minorHAnsi"/>
              </w:rPr>
              <w:t>is</w:t>
            </w:r>
            <w:r w:rsidRPr="00485379">
              <w:rPr>
                <w:rFonts w:asciiTheme="minorHAnsi" w:hAnsiTheme="minorHAnsi" w:cstheme="minorHAnsi"/>
              </w:rPr>
              <w:t xml:space="preserve"> </w:t>
            </w:r>
          </w:p>
        </w:tc>
        <w:tc>
          <w:tcPr>
            <w:tcW w:w="2865" w:type="dxa"/>
            <w:tcBorders>
              <w:top w:val="single" w:sz="4" w:space="0" w:color="auto"/>
              <w:right w:val="single" w:sz="4" w:space="0" w:color="auto"/>
            </w:tcBorders>
          </w:tcPr>
          <w:p w14:paraId="05D32C40" w14:textId="632D1E9F" w:rsidR="00E2156E" w:rsidRPr="00144B42" w:rsidRDefault="00E2156E" w:rsidP="00F46523">
            <w:pPr>
              <w:spacing w:line="276" w:lineRule="auto"/>
              <w:rPr>
                <w:rFonts w:asciiTheme="minorHAnsi" w:hAnsiTheme="minorHAnsi" w:cstheme="minorHAnsi"/>
              </w:rPr>
            </w:pPr>
            <w:r w:rsidRPr="00180432">
              <w:rPr>
                <w:rFonts w:asciiTheme="minorHAnsi" w:hAnsiTheme="minorHAnsi" w:cstheme="minorHAnsi"/>
                <w:i/>
                <w:iCs/>
                <w:color w:val="0070C0"/>
              </w:rPr>
              <w:t>Įrašyti projektų skaičių</w:t>
            </w:r>
            <w:r w:rsidRPr="00144B42">
              <w:rPr>
                <w:rFonts w:asciiTheme="minorHAnsi" w:hAnsiTheme="minorHAnsi" w:cstheme="minorHAnsi"/>
              </w:rPr>
              <w:t xml:space="preserve"> nuo 0-5 </w:t>
            </w:r>
          </w:p>
          <w:p w14:paraId="54F5B21B" w14:textId="69128CAB" w:rsidR="00E2156E" w:rsidRPr="00144B42" w:rsidRDefault="00E2156E" w:rsidP="00F46523">
            <w:pPr>
              <w:spacing w:line="276" w:lineRule="auto"/>
              <w:rPr>
                <w:rFonts w:asciiTheme="minorHAnsi" w:hAnsiTheme="minorHAnsi" w:cstheme="minorHAnsi"/>
              </w:rPr>
            </w:pPr>
            <w:r w:rsidRPr="00144B42">
              <w:rPr>
                <w:rFonts w:asciiTheme="minorHAnsi" w:hAnsiTheme="minorHAnsi" w:cstheme="minorHAnsi"/>
              </w:rPr>
              <w:t>(pagrindas  priedas Nr. 10)</w:t>
            </w:r>
          </w:p>
        </w:tc>
        <w:tc>
          <w:tcPr>
            <w:tcW w:w="1458" w:type="dxa"/>
            <w:gridSpan w:val="2"/>
            <w:tcBorders>
              <w:top w:val="single" w:sz="4" w:space="0" w:color="auto"/>
              <w:left w:val="single" w:sz="4" w:space="0" w:color="auto"/>
            </w:tcBorders>
          </w:tcPr>
          <w:p w14:paraId="7075FA1A" w14:textId="77777777" w:rsidR="00E2156E" w:rsidRPr="00E2156E" w:rsidRDefault="00E2156E" w:rsidP="00F46523">
            <w:pPr>
              <w:spacing w:line="276" w:lineRule="auto"/>
              <w:rPr>
                <w:rFonts w:cstheme="minorHAnsi"/>
                <w:sz w:val="24"/>
                <w:szCs w:val="24"/>
              </w:rPr>
            </w:pPr>
          </w:p>
        </w:tc>
      </w:tr>
    </w:tbl>
    <w:p w14:paraId="39BF62ED" w14:textId="77777777" w:rsidR="000F2DE5" w:rsidRDefault="000F2DE5" w:rsidP="00CD57DB">
      <w:pPr>
        <w:pStyle w:val="Sraopastraipa"/>
        <w:widowControl w:val="0"/>
        <w:autoSpaceDE w:val="0"/>
        <w:autoSpaceDN w:val="0"/>
        <w:adjustRightInd w:val="0"/>
        <w:spacing w:after="0" w:line="240" w:lineRule="auto"/>
        <w:rPr>
          <w:rFonts w:eastAsia="Times New Roman"/>
          <w:i/>
          <w:szCs w:val="24"/>
          <w:lang w:eastAsia="lt-LT"/>
        </w:rPr>
      </w:pPr>
    </w:p>
    <w:p w14:paraId="4E1E83D9" w14:textId="77777777" w:rsidR="00CD57DB" w:rsidRPr="00CD57DB" w:rsidRDefault="00CD57DB" w:rsidP="00CD57DB">
      <w:pPr>
        <w:widowControl w:val="0"/>
        <w:spacing w:after="0" w:line="240" w:lineRule="auto"/>
        <w:jc w:val="both"/>
        <w:rPr>
          <w:rFonts w:eastAsia="Times New Roman"/>
          <w:b/>
          <w:i/>
          <w:szCs w:val="24"/>
        </w:rPr>
      </w:pPr>
      <w:r w:rsidRPr="00CD57DB">
        <w:rPr>
          <w:rFonts w:eastAsia="Times New Roman"/>
          <w:szCs w:val="24"/>
        </w:rPr>
        <w:t>Teikdami šį pasiūlymą mes patvirtiname, kad siūlomos paslaugos</w:t>
      </w:r>
      <w:r w:rsidRPr="00CD57DB">
        <w:rPr>
          <w:rFonts w:eastAsia="Times New Roman"/>
          <w:color w:val="000000"/>
          <w:szCs w:val="24"/>
        </w:rPr>
        <w:t xml:space="preserve"> </w:t>
      </w:r>
      <w:r w:rsidRPr="00CD57DB">
        <w:rPr>
          <w:rFonts w:eastAsia="Times New Roman"/>
          <w:szCs w:val="24"/>
        </w:rPr>
        <w:t>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367354B" w14:textId="77777777" w:rsidR="008F165A" w:rsidRPr="00485379" w:rsidRDefault="008F165A" w:rsidP="008F165A">
      <w:pPr>
        <w:jc w:val="both"/>
        <w:rPr>
          <w:rFonts w:cstheme="minorHAnsi"/>
          <w:b/>
          <w:shd w:val="clear" w:color="auto" w:fill="FFFFFF"/>
        </w:rPr>
      </w:pPr>
      <w:r w:rsidRPr="00485379">
        <w:rPr>
          <w:rFonts w:cstheme="minorHAnsi"/>
          <w:b/>
        </w:rPr>
        <w:t>Informacija apie ūkio subjektus, kurių pajėgumais remiamasi, siekiant atitikti kvalifikacijos reikalavimą:</w:t>
      </w:r>
    </w:p>
    <w:p w14:paraId="797448F2" w14:textId="1DF74AFE" w:rsidR="008F165A" w:rsidRPr="00485379" w:rsidRDefault="00EB0A65" w:rsidP="008F165A">
      <w:pPr>
        <w:spacing w:after="0" w:line="240" w:lineRule="auto"/>
        <w:jc w:val="right"/>
        <w:rPr>
          <w:rFonts w:cstheme="minorHAnsi"/>
          <w:bCs/>
          <w:shd w:val="clear" w:color="auto" w:fill="FFFFFF"/>
        </w:rPr>
      </w:pPr>
      <w:r w:rsidRPr="00485379">
        <w:rPr>
          <w:rFonts w:cstheme="minorHAnsi"/>
          <w:bCs/>
          <w:shd w:val="clear" w:color="auto" w:fill="FFFFFF"/>
        </w:rPr>
        <w:t>3</w:t>
      </w:r>
      <w:r w:rsidR="008F165A" w:rsidRPr="00485379">
        <w:rPr>
          <w:rFonts w:cstheme="minorHAnsi"/>
          <w:bCs/>
          <w:shd w:val="clear" w:color="auto" w:fill="FFFFFF"/>
        </w:rPr>
        <w:t xml:space="preserve"> lentelė</w:t>
      </w:r>
    </w:p>
    <w:tbl>
      <w:tblPr>
        <w:tblStyle w:val="Lentelstinklelis"/>
        <w:tblW w:w="9918" w:type="dxa"/>
        <w:tblLook w:val="04A0" w:firstRow="1" w:lastRow="0" w:firstColumn="1" w:lastColumn="0" w:noHBand="0" w:noVBand="1"/>
      </w:tblPr>
      <w:tblGrid>
        <w:gridCol w:w="498"/>
        <w:gridCol w:w="3473"/>
        <w:gridCol w:w="2266"/>
        <w:gridCol w:w="3681"/>
      </w:tblGrid>
      <w:tr w:rsidR="008F165A" w:rsidRPr="00485379" w14:paraId="014B482A" w14:textId="77777777" w:rsidTr="00E30D67">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D1F6FC9" w14:textId="77777777"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A10663C" w14:textId="77777777"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22EDB26" w14:textId="7104D432"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 xml:space="preserve">Nuoroda į </w:t>
            </w:r>
            <w:r w:rsidR="00CF3FDB" w:rsidRPr="00485379">
              <w:rPr>
                <w:rFonts w:asciiTheme="minorHAnsi" w:hAnsiTheme="minorHAnsi" w:cstheme="minorHAnsi"/>
                <w:b/>
                <w:sz w:val="22"/>
                <w:szCs w:val="22"/>
              </w:rPr>
              <w:t xml:space="preserve">4 priedo </w:t>
            </w:r>
            <w:r w:rsidR="00296126" w:rsidRPr="00485379">
              <w:rPr>
                <w:rFonts w:asciiTheme="minorHAnsi" w:hAnsiTheme="minorHAnsi" w:cstheme="minorHAnsi"/>
                <w:b/>
                <w:sz w:val="22"/>
                <w:szCs w:val="22"/>
              </w:rPr>
              <w:t xml:space="preserve">lentelės </w:t>
            </w:r>
            <w:r w:rsidRPr="00485379">
              <w:rPr>
                <w:rFonts w:asciiTheme="minorHAnsi" w:hAnsiTheme="minorHAnsi" w:cstheme="minorHAnsi"/>
                <w:b/>
                <w:sz w:val="22"/>
                <w:szCs w:val="22"/>
              </w:rPr>
              <w:t>sąlygą, kuriai atitikti remiamasi ūkio subjekto pajėgumais</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A9A01FD" w14:textId="5ECD22AF"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 xml:space="preserve">Sutarties objekto dalies, perduodamos vykdyti </w:t>
            </w:r>
            <w:r w:rsidR="00AC08FF" w:rsidRPr="00485379">
              <w:rPr>
                <w:rFonts w:asciiTheme="minorHAnsi" w:hAnsiTheme="minorHAnsi" w:cstheme="minorHAnsi"/>
                <w:b/>
                <w:sz w:val="22"/>
                <w:szCs w:val="22"/>
              </w:rPr>
              <w:t>ūkio subjektui, kurio pajėgumais (kvalifikacija)</w:t>
            </w:r>
            <w:r w:rsidR="00241834" w:rsidRPr="00485379">
              <w:rPr>
                <w:rFonts w:asciiTheme="minorHAnsi" w:hAnsiTheme="minorHAnsi" w:cstheme="minorHAnsi"/>
                <w:b/>
                <w:sz w:val="22"/>
                <w:szCs w:val="22"/>
              </w:rPr>
              <w:t xml:space="preserve"> remiamasi, </w:t>
            </w:r>
            <w:r w:rsidRPr="00485379">
              <w:rPr>
                <w:rFonts w:asciiTheme="minorHAnsi" w:hAnsiTheme="minorHAnsi" w:cstheme="minorHAnsi"/>
                <w:b/>
                <w:sz w:val="22"/>
                <w:szCs w:val="22"/>
              </w:rPr>
              <w:t xml:space="preserve">aprašymas </w:t>
            </w:r>
          </w:p>
        </w:tc>
      </w:tr>
      <w:tr w:rsidR="008F165A" w:rsidRPr="00485379" w14:paraId="6F49E02E" w14:textId="77777777" w:rsidTr="00E30D67">
        <w:tc>
          <w:tcPr>
            <w:tcW w:w="486" w:type="dxa"/>
            <w:tcBorders>
              <w:top w:val="single" w:sz="4" w:space="0" w:color="000000"/>
              <w:left w:val="single" w:sz="4" w:space="0" w:color="000000"/>
              <w:bottom w:val="single" w:sz="4" w:space="0" w:color="000000"/>
              <w:right w:val="single" w:sz="4" w:space="0" w:color="000000"/>
            </w:tcBorders>
            <w:hideMark/>
          </w:tcPr>
          <w:p w14:paraId="401C3379" w14:textId="77777777" w:rsidR="008F165A" w:rsidRPr="00485379" w:rsidRDefault="008F165A" w:rsidP="00E30D67">
            <w:pPr>
              <w:rPr>
                <w:rFonts w:asciiTheme="minorHAnsi" w:hAnsiTheme="minorHAnsi" w:cstheme="minorHAnsi"/>
                <w:bCs/>
                <w:sz w:val="22"/>
                <w:szCs w:val="22"/>
              </w:rPr>
            </w:pPr>
            <w:r w:rsidRPr="00485379">
              <w:rPr>
                <w:rFonts w:asciiTheme="minorHAnsi" w:hAnsiTheme="minorHAnsi" w:cstheme="minorHAnsi"/>
                <w:bCs/>
                <w:sz w:val="22"/>
                <w:szCs w:val="22"/>
              </w:rPr>
              <w:t>1.</w:t>
            </w:r>
          </w:p>
        </w:tc>
        <w:tc>
          <w:tcPr>
            <w:tcW w:w="3478" w:type="dxa"/>
            <w:tcBorders>
              <w:top w:val="single" w:sz="4" w:space="0" w:color="000000"/>
              <w:left w:val="single" w:sz="4" w:space="0" w:color="000000"/>
              <w:bottom w:val="single" w:sz="4" w:space="0" w:color="000000"/>
              <w:right w:val="single" w:sz="4" w:space="0" w:color="000000"/>
            </w:tcBorders>
          </w:tcPr>
          <w:p w14:paraId="14EF75FD" w14:textId="77777777" w:rsidR="008F165A" w:rsidRPr="00485379" w:rsidRDefault="008F165A" w:rsidP="00E30D67">
            <w:pPr>
              <w:rPr>
                <w:rFonts w:asciiTheme="minorHAnsi" w:hAnsiTheme="minorHAnsi" w:cstheme="minorHAnsi"/>
                <w:bCs/>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418E1F5C" w14:textId="77777777" w:rsidR="008F165A" w:rsidRPr="00485379" w:rsidRDefault="008F165A" w:rsidP="00E30D67">
            <w:pPr>
              <w:rPr>
                <w:rFonts w:asciiTheme="minorHAnsi" w:hAnsiTheme="minorHAnsi" w:cstheme="minorHAnsi"/>
                <w:bCs/>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0455EBF6" w14:textId="77777777" w:rsidR="008F165A" w:rsidRPr="00485379" w:rsidRDefault="008F165A" w:rsidP="00E30D67">
            <w:pPr>
              <w:rPr>
                <w:rFonts w:asciiTheme="minorHAnsi" w:hAnsiTheme="minorHAnsi" w:cstheme="minorHAnsi"/>
                <w:bCs/>
                <w:sz w:val="22"/>
                <w:szCs w:val="22"/>
              </w:rPr>
            </w:pPr>
          </w:p>
        </w:tc>
      </w:tr>
      <w:tr w:rsidR="008F165A" w:rsidRPr="00485379" w14:paraId="77B937E5" w14:textId="77777777" w:rsidTr="00E30D67">
        <w:tc>
          <w:tcPr>
            <w:tcW w:w="486" w:type="dxa"/>
            <w:tcBorders>
              <w:top w:val="single" w:sz="4" w:space="0" w:color="000000"/>
              <w:left w:val="single" w:sz="4" w:space="0" w:color="000000"/>
              <w:bottom w:val="single" w:sz="4" w:space="0" w:color="000000"/>
              <w:right w:val="single" w:sz="4" w:space="0" w:color="000000"/>
            </w:tcBorders>
            <w:hideMark/>
          </w:tcPr>
          <w:p w14:paraId="002A3E2D" w14:textId="77777777" w:rsidR="008F165A" w:rsidRPr="00485379" w:rsidRDefault="008F165A" w:rsidP="00E30D67">
            <w:pPr>
              <w:rPr>
                <w:rFonts w:asciiTheme="minorHAnsi" w:hAnsiTheme="minorHAnsi" w:cstheme="minorHAnsi"/>
                <w:bCs/>
                <w:sz w:val="22"/>
                <w:szCs w:val="22"/>
              </w:rPr>
            </w:pPr>
            <w:r w:rsidRPr="00485379">
              <w:rPr>
                <w:rFonts w:asciiTheme="minorHAnsi" w:hAnsiTheme="minorHAnsi" w:cstheme="minorHAnsi"/>
                <w:bCs/>
                <w:sz w:val="22"/>
                <w:szCs w:val="22"/>
              </w:rPr>
              <w:t>2.</w:t>
            </w:r>
          </w:p>
        </w:tc>
        <w:tc>
          <w:tcPr>
            <w:tcW w:w="3478" w:type="dxa"/>
            <w:tcBorders>
              <w:top w:val="single" w:sz="4" w:space="0" w:color="000000"/>
              <w:left w:val="single" w:sz="4" w:space="0" w:color="000000"/>
              <w:bottom w:val="single" w:sz="4" w:space="0" w:color="000000"/>
              <w:right w:val="single" w:sz="4" w:space="0" w:color="000000"/>
            </w:tcBorders>
          </w:tcPr>
          <w:p w14:paraId="6F9FE264" w14:textId="77777777" w:rsidR="008F165A" w:rsidRPr="00485379" w:rsidRDefault="008F165A" w:rsidP="00E30D67">
            <w:pPr>
              <w:rPr>
                <w:rFonts w:asciiTheme="minorHAnsi" w:hAnsiTheme="minorHAnsi" w:cstheme="minorHAnsi"/>
                <w:bCs/>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63BD1050" w14:textId="77777777" w:rsidR="008F165A" w:rsidRPr="00485379" w:rsidRDefault="008F165A" w:rsidP="00E30D67">
            <w:pPr>
              <w:rPr>
                <w:rFonts w:asciiTheme="minorHAnsi" w:hAnsiTheme="minorHAnsi" w:cstheme="minorHAnsi"/>
                <w:bCs/>
                <w:sz w:val="22"/>
                <w:szCs w:val="22"/>
              </w:rPr>
            </w:pPr>
          </w:p>
        </w:tc>
        <w:tc>
          <w:tcPr>
            <w:tcW w:w="3686" w:type="dxa"/>
            <w:tcBorders>
              <w:top w:val="single" w:sz="4" w:space="0" w:color="000000"/>
              <w:left w:val="single" w:sz="4" w:space="0" w:color="000000"/>
              <w:bottom w:val="single" w:sz="4" w:space="0" w:color="000000"/>
              <w:right w:val="single" w:sz="4" w:space="0" w:color="000000"/>
            </w:tcBorders>
          </w:tcPr>
          <w:p w14:paraId="6727AA32" w14:textId="77777777" w:rsidR="008F165A" w:rsidRPr="00485379" w:rsidRDefault="008F165A" w:rsidP="00E30D67">
            <w:pPr>
              <w:rPr>
                <w:rFonts w:asciiTheme="minorHAnsi" w:hAnsiTheme="minorHAnsi" w:cstheme="minorHAnsi"/>
                <w:bCs/>
                <w:sz w:val="22"/>
                <w:szCs w:val="22"/>
              </w:rPr>
            </w:pPr>
          </w:p>
        </w:tc>
      </w:tr>
    </w:tbl>
    <w:p w14:paraId="49DABF1C" w14:textId="14557C68" w:rsidR="008F165A" w:rsidRPr="00485379" w:rsidRDefault="008F165A" w:rsidP="00CD57DB">
      <w:pPr>
        <w:spacing w:after="0" w:line="240" w:lineRule="auto"/>
        <w:rPr>
          <w:rFonts w:cstheme="minorHAnsi"/>
        </w:rPr>
      </w:pPr>
      <w:r w:rsidRPr="00485379">
        <w:rPr>
          <w:rFonts w:cstheme="minorHAnsi"/>
          <w:b/>
          <w:shd w:val="clear" w:color="auto" w:fill="FFFFFF"/>
        </w:rPr>
        <w:t>*pildoma, jei tiekėjas remiasi kitų ūkio subjektų pajėgumais (kvalifikacija</w:t>
      </w:r>
      <w:r w:rsidR="004C466A">
        <w:rPr>
          <w:rFonts w:cstheme="minorHAnsi"/>
          <w:b/>
          <w:shd w:val="clear" w:color="auto" w:fill="FFFFFF"/>
        </w:rPr>
        <w:t>)</w:t>
      </w:r>
    </w:p>
    <w:p w14:paraId="67E26664" w14:textId="77777777" w:rsidR="008F165A" w:rsidRPr="00485379" w:rsidRDefault="008F165A" w:rsidP="008F165A">
      <w:pPr>
        <w:spacing w:after="0" w:line="240" w:lineRule="auto"/>
        <w:jc w:val="both"/>
        <w:rPr>
          <w:rFonts w:eastAsia="Times New Roman" w:cstheme="minorHAnsi"/>
          <w:i/>
        </w:rPr>
      </w:pPr>
    </w:p>
    <w:p w14:paraId="737F06A2" w14:textId="77777777" w:rsidR="008F165A" w:rsidRPr="00485379" w:rsidRDefault="008F165A" w:rsidP="008F165A">
      <w:pPr>
        <w:spacing w:after="0" w:line="240" w:lineRule="auto"/>
        <w:jc w:val="both"/>
        <w:rPr>
          <w:rFonts w:eastAsia="Times New Roman" w:cstheme="minorHAnsi"/>
          <w:i/>
        </w:rPr>
      </w:pPr>
    </w:p>
    <w:p w14:paraId="6B2E5BCD" w14:textId="77777777" w:rsidR="008F165A" w:rsidRPr="00485379" w:rsidRDefault="008F165A" w:rsidP="008F165A">
      <w:pPr>
        <w:spacing w:after="0" w:line="240" w:lineRule="auto"/>
        <w:jc w:val="both"/>
        <w:rPr>
          <w:rFonts w:cstheme="minorHAnsi"/>
          <w:b/>
          <w:shd w:val="clear" w:color="auto" w:fill="FFFFFF"/>
        </w:rPr>
      </w:pPr>
      <w:r w:rsidRPr="00485379">
        <w:rPr>
          <w:rFonts w:cstheme="minorHAnsi"/>
          <w:b/>
          <w:shd w:val="clear" w:color="auto" w:fill="FFFFFF"/>
        </w:rPr>
        <w:t xml:space="preserve">Informacija apie žinomus subtiekėjus, kurie bus pasitelkiami ir jiems perduodama vykdyti sutarties dalis (kai subtiekėjų pajėgumais, siekiant atitikti kvalifikacijos reikalavimus, nesiremiama) </w:t>
      </w:r>
    </w:p>
    <w:p w14:paraId="6C84B77D" w14:textId="53BF2F46" w:rsidR="008F165A" w:rsidRPr="00485379" w:rsidRDefault="00EB0A65" w:rsidP="008F165A">
      <w:pPr>
        <w:spacing w:after="0" w:line="240" w:lineRule="auto"/>
        <w:jc w:val="right"/>
        <w:rPr>
          <w:rFonts w:eastAsia="Times New Roman" w:cstheme="minorHAnsi"/>
          <w:iCs/>
        </w:rPr>
      </w:pPr>
      <w:r w:rsidRPr="00485379">
        <w:rPr>
          <w:rFonts w:eastAsia="Times New Roman" w:cstheme="minorHAnsi"/>
          <w:iCs/>
        </w:rPr>
        <w:t>4</w:t>
      </w:r>
      <w:r w:rsidR="008F165A" w:rsidRPr="00485379">
        <w:rPr>
          <w:rFonts w:eastAsia="Times New Roman" w:cstheme="minorHAnsi"/>
          <w:iCs/>
        </w:rPr>
        <w:t xml:space="preserve"> lentelė</w:t>
      </w:r>
    </w:p>
    <w:tbl>
      <w:tblPr>
        <w:tblStyle w:val="Lentelstinklelis"/>
        <w:tblW w:w="10343" w:type="dxa"/>
        <w:tblLook w:val="04A0" w:firstRow="1" w:lastRow="0" w:firstColumn="1" w:lastColumn="0" w:noHBand="0" w:noVBand="1"/>
      </w:tblPr>
      <w:tblGrid>
        <w:gridCol w:w="498"/>
        <w:gridCol w:w="4096"/>
        <w:gridCol w:w="5749"/>
      </w:tblGrid>
      <w:tr w:rsidR="008F165A" w:rsidRPr="00485379" w14:paraId="030EF055" w14:textId="77777777" w:rsidTr="000E7068">
        <w:tc>
          <w:tcPr>
            <w:tcW w:w="49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A802588" w14:textId="77777777"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Eil. Nr.</w:t>
            </w:r>
          </w:p>
        </w:tc>
        <w:tc>
          <w:tcPr>
            <w:tcW w:w="40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12C9444" w14:textId="77777777"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Subtiekėjo pavadinimas, juridinio asmens kodas, adresas</w:t>
            </w:r>
          </w:p>
        </w:tc>
        <w:tc>
          <w:tcPr>
            <w:tcW w:w="57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640E7F2" w14:textId="77777777" w:rsidR="008F165A" w:rsidRPr="00485379" w:rsidRDefault="008F165A" w:rsidP="00E30D67">
            <w:pPr>
              <w:rPr>
                <w:rFonts w:asciiTheme="minorHAnsi" w:hAnsiTheme="minorHAnsi" w:cstheme="minorHAnsi"/>
                <w:b/>
                <w:sz w:val="22"/>
                <w:szCs w:val="22"/>
              </w:rPr>
            </w:pPr>
            <w:r w:rsidRPr="00485379">
              <w:rPr>
                <w:rFonts w:asciiTheme="minorHAnsi" w:hAnsiTheme="minorHAnsi" w:cstheme="minorHAnsi"/>
                <w:b/>
                <w:sz w:val="22"/>
                <w:szCs w:val="22"/>
              </w:rPr>
              <w:t>Sutarties objekto dalies, perduodamos vykdyti pasitelkiamam subtiekėjui, aprašymas</w:t>
            </w:r>
          </w:p>
        </w:tc>
      </w:tr>
      <w:tr w:rsidR="008F165A" w:rsidRPr="00485379" w14:paraId="4F605145" w14:textId="77777777" w:rsidTr="000E7068">
        <w:tc>
          <w:tcPr>
            <w:tcW w:w="498" w:type="dxa"/>
            <w:tcBorders>
              <w:top w:val="single" w:sz="4" w:space="0" w:color="000000"/>
              <w:left w:val="single" w:sz="4" w:space="0" w:color="000000"/>
              <w:bottom w:val="single" w:sz="4" w:space="0" w:color="000000"/>
              <w:right w:val="single" w:sz="4" w:space="0" w:color="000000"/>
            </w:tcBorders>
            <w:hideMark/>
          </w:tcPr>
          <w:p w14:paraId="6F268FF1" w14:textId="77777777" w:rsidR="008F165A" w:rsidRPr="00485379" w:rsidRDefault="008F165A" w:rsidP="00E30D67">
            <w:pPr>
              <w:rPr>
                <w:rFonts w:asciiTheme="minorHAnsi" w:hAnsiTheme="minorHAnsi" w:cstheme="minorHAnsi"/>
                <w:bCs/>
                <w:sz w:val="22"/>
                <w:szCs w:val="22"/>
              </w:rPr>
            </w:pPr>
            <w:r w:rsidRPr="00485379">
              <w:rPr>
                <w:rFonts w:asciiTheme="minorHAnsi" w:hAnsiTheme="minorHAnsi" w:cstheme="minorHAnsi"/>
                <w:bCs/>
                <w:sz w:val="22"/>
                <w:szCs w:val="22"/>
              </w:rPr>
              <w:t>1.</w:t>
            </w:r>
          </w:p>
        </w:tc>
        <w:tc>
          <w:tcPr>
            <w:tcW w:w="4096" w:type="dxa"/>
            <w:tcBorders>
              <w:top w:val="single" w:sz="4" w:space="0" w:color="000000"/>
              <w:left w:val="single" w:sz="4" w:space="0" w:color="000000"/>
              <w:bottom w:val="single" w:sz="4" w:space="0" w:color="000000"/>
              <w:right w:val="single" w:sz="4" w:space="0" w:color="000000"/>
            </w:tcBorders>
          </w:tcPr>
          <w:p w14:paraId="356D110E" w14:textId="77777777" w:rsidR="008F165A" w:rsidRPr="00485379" w:rsidRDefault="008F165A" w:rsidP="00E30D67">
            <w:pPr>
              <w:rPr>
                <w:rFonts w:asciiTheme="minorHAnsi" w:hAnsiTheme="minorHAnsi" w:cstheme="minorHAnsi"/>
                <w:bCs/>
                <w:sz w:val="22"/>
                <w:szCs w:val="22"/>
              </w:rPr>
            </w:pPr>
          </w:p>
        </w:tc>
        <w:tc>
          <w:tcPr>
            <w:tcW w:w="5749" w:type="dxa"/>
            <w:tcBorders>
              <w:top w:val="single" w:sz="4" w:space="0" w:color="000000"/>
              <w:left w:val="single" w:sz="4" w:space="0" w:color="000000"/>
              <w:bottom w:val="single" w:sz="4" w:space="0" w:color="000000"/>
              <w:right w:val="single" w:sz="4" w:space="0" w:color="000000"/>
            </w:tcBorders>
          </w:tcPr>
          <w:p w14:paraId="34342446" w14:textId="77777777" w:rsidR="008F165A" w:rsidRPr="00485379" w:rsidRDefault="008F165A" w:rsidP="00E30D67">
            <w:pPr>
              <w:rPr>
                <w:rFonts w:asciiTheme="minorHAnsi" w:hAnsiTheme="minorHAnsi" w:cstheme="minorHAnsi"/>
                <w:bCs/>
                <w:sz w:val="22"/>
                <w:szCs w:val="22"/>
              </w:rPr>
            </w:pPr>
          </w:p>
        </w:tc>
      </w:tr>
      <w:tr w:rsidR="008F165A" w:rsidRPr="00485379" w14:paraId="4050B7FD" w14:textId="77777777" w:rsidTr="000E7068">
        <w:tc>
          <w:tcPr>
            <w:tcW w:w="498" w:type="dxa"/>
            <w:tcBorders>
              <w:top w:val="single" w:sz="4" w:space="0" w:color="000000"/>
              <w:left w:val="single" w:sz="4" w:space="0" w:color="000000"/>
              <w:bottom w:val="single" w:sz="4" w:space="0" w:color="000000"/>
              <w:right w:val="single" w:sz="4" w:space="0" w:color="000000"/>
            </w:tcBorders>
            <w:hideMark/>
          </w:tcPr>
          <w:p w14:paraId="3D1A949D" w14:textId="77777777" w:rsidR="008F165A" w:rsidRPr="00485379" w:rsidRDefault="008F165A" w:rsidP="00E30D67">
            <w:pPr>
              <w:rPr>
                <w:rFonts w:asciiTheme="minorHAnsi" w:hAnsiTheme="minorHAnsi" w:cstheme="minorHAnsi"/>
                <w:bCs/>
                <w:sz w:val="22"/>
                <w:szCs w:val="22"/>
              </w:rPr>
            </w:pPr>
            <w:r w:rsidRPr="00485379">
              <w:rPr>
                <w:rFonts w:asciiTheme="minorHAnsi" w:hAnsiTheme="minorHAnsi" w:cstheme="minorHAnsi"/>
                <w:bCs/>
                <w:sz w:val="22"/>
                <w:szCs w:val="22"/>
              </w:rPr>
              <w:t>2.</w:t>
            </w:r>
          </w:p>
        </w:tc>
        <w:tc>
          <w:tcPr>
            <w:tcW w:w="4096" w:type="dxa"/>
            <w:tcBorders>
              <w:top w:val="single" w:sz="4" w:space="0" w:color="000000"/>
              <w:left w:val="single" w:sz="4" w:space="0" w:color="000000"/>
              <w:bottom w:val="single" w:sz="4" w:space="0" w:color="000000"/>
              <w:right w:val="single" w:sz="4" w:space="0" w:color="000000"/>
            </w:tcBorders>
          </w:tcPr>
          <w:p w14:paraId="3FC42EFD" w14:textId="77777777" w:rsidR="008F165A" w:rsidRPr="00485379" w:rsidRDefault="008F165A" w:rsidP="00E30D67">
            <w:pPr>
              <w:rPr>
                <w:rFonts w:asciiTheme="minorHAnsi" w:hAnsiTheme="minorHAnsi" w:cstheme="minorHAnsi"/>
                <w:bCs/>
                <w:sz w:val="22"/>
                <w:szCs w:val="22"/>
              </w:rPr>
            </w:pPr>
          </w:p>
        </w:tc>
        <w:tc>
          <w:tcPr>
            <w:tcW w:w="5749" w:type="dxa"/>
            <w:tcBorders>
              <w:top w:val="single" w:sz="4" w:space="0" w:color="000000"/>
              <w:left w:val="single" w:sz="4" w:space="0" w:color="000000"/>
              <w:bottom w:val="single" w:sz="4" w:space="0" w:color="000000"/>
              <w:right w:val="single" w:sz="4" w:space="0" w:color="000000"/>
            </w:tcBorders>
          </w:tcPr>
          <w:p w14:paraId="644B8596" w14:textId="77777777" w:rsidR="008F165A" w:rsidRPr="00485379" w:rsidRDefault="008F165A" w:rsidP="00E30D67">
            <w:pPr>
              <w:rPr>
                <w:rFonts w:asciiTheme="minorHAnsi" w:hAnsiTheme="minorHAnsi" w:cstheme="minorHAnsi"/>
                <w:bCs/>
                <w:sz w:val="22"/>
                <w:szCs w:val="22"/>
              </w:rPr>
            </w:pPr>
          </w:p>
        </w:tc>
      </w:tr>
    </w:tbl>
    <w:p w14:paraId="73AF3F59" w14:textId="77777777" w:rsidR="008F165A" w:rsidRDefault="008F165A" w:rsidP="008F165A">
      <w:pPr>
        <w:spacing w:after="0" w:line="240" w:lineRule="auto"/>
        <w:jc w:val="both"/>
        <w:rPr>
          <w:rFonts w:cstheme="minorHAnsi"/>
          <w:b/>
          <w:shd w:val="clear" w:color="auto" w:fill="FFFFFF"/>
        </w:rPr>
      </w:pPr>
      <w:r w:rsidRPr="00485379">
        <w:rPr>
          <w:rFonts w:cstheme="minorHAnsi"/>
          <w:b/>
          <w:shd w:val="clear" w:color="auto" w:fill="FFFFFF"/>
        </w:rPr>
        <w:t>*pildoma, jei ketinama pasitelkti</w:t>
      </w:r>
    </w:p>
    <w:p w14:paraId="7D45C1E8" w14:textId="77777777" w:rsidR="00727501" w:rsidRDefault="00727501" w:rsidP="008F165A">
      <w:pPr>
        <w:spacing w:after="0" w:line="240" w:lineRule="auto"/>
        <w:jc w:val="both"/>
        <w:rPr>
          <w:rFonts w:cstheme="minorHAnsi"/>
          <w:b/>
          <w:shd w:val="clear" w:color="auto" w:fill="FFFFFF"/>
        </w:rPr>
      </w:pPr>
    </w:p>
    <w:p w14:paraId="4A4D9A83" w14:textId="77777777" w:rsidR="00727501" w:rsidRPr="00727501" w:rsidRDefault="00727501" w:rsidP="00727501">
      <w:pPr>
        <w:spacing w:after="0" w:line="240" w:lineRule="auto"/>
        <w:jc w:val="both"/>
        <w:rPr>
          <w:rFonts w:cstheme="minorHAnsi"/>
          <w:b/>
          <w:shd w:val="clear" w:color="auto" w:fill="FFFFFF"/>
        </w:rPr>
      </w:pPr>
      <w:r w:rsidRPr="00727501">
        <w:rPr>
          <w:rFonts w:cstheme="minorHAnsi"/>
          <w:b/>
          <w:shd w:val="clear" w:color="auto" w:fill="FFFFFF"/>
        </w:rPr>
        <w:t>Informacija apie specialistus / ekspertus, kurie bus pasitelkiami vykdant pirkimo sutartį, tačiau jie nėra tiekėjo ar tiekėjo pasitelkiamo subtiekėjo darbuotojai (kvazisubtiekėjai) pasiūlymo pateikimo metu, bet laimėjimo atveju būtų įdarbinti:</w:t>
      </w:r>
    </w:p>
    <w:p w14:paraId="1E2D7A18" w14:textId="09B0B249" w:rsidR="00727501" w:rsidRPr="000D0788" w:rsidRDefault="00727501" w:rsidP="00727501">
      <w:pPr>
        <w:ind w:left="7776"/>
        <w:jc w:val="center"/>
        <w:rPr>
          <w:rFonts w:ascii="Arial" w:hAnsi="Arial" w:cs="Arial"/>
          <w:sz w:val="20"/>
          <w:szCs w:val="20"/>
        </w:rPr>
      </w:pPr>
      <w:r w:rsidRPr="000D0788">
        <w:rPr>
          <w:rFonts w:ascii="Arial" w:hAnsi="Arial" w:cs="Arial"/>
          <w:sz w:val="20"/>
          <w:szCs w:val="20"/>
        </w:rPr>
        <w:t xml:space="preserve">              </w:t>
      </w:r>
      <w:r>
        <w:rPr>
          <w:rFonts w:ascii="Arial" w:hAnsi="Arial" w:cs="Arial"/>
          <w:sz w:val="20"/>
          <w:szCs w:val="20"/>
        </w:rPr>
        <w:t>5</w:t>
      </w:r>
      <w:r w:rsidRPr="000D0788">
        <w:rPr>
          <w:rFonts w:ascii="Arial" w:hAnsi="Arial" w:cs="Arial"/>
          <w:sz w:val="20"/>
          <w:szCs w:val="20"/>
        </w:rPr>
        <w:t xml:space="preserve"> lentelė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25"/>
        <w:gridCol w:w="3073"/>
        <w:gridCol w:w="3175"/>
      </w:tblGrid>
      <w:tr w:rsidR="00727501" w:rsidRPr="00727501" w14:paraId="4A04F217" w14:textId="77777777" w:rsidTr="000E7068">
        <w:trPr>
          <w:trHeight w:val="1124"/>
        </w:trPr>
        <w:tc>
          <w:tcPr>
            <w:tcW w:w="670" w:type="dxa"/>
            <w:shd w:val="clear" w:color="auto" w:fill="DEEAF6" w:themeFill="accent5" w:themeFillTint="33"/>
          </w:tcPr>
          <w:p w14:paraId="51B1B0C7" w14:textId="77777777" w:rsidR="00727501" w:rsidRPr="00727501" w:rsidRDefault="00727501" w:rsidP="00727501">
            <w:pPr>
              <w:spacing w:after="0"/>
              <w:rPr>
                <w:rFonts w:eastAsia="Times New Roman" w:cstheme="minorHAnsi"/>
                <w:b/>
                <w:lang w:eastAsia="lt-LT"/>
              </w:rPr>
            </w:pPr>
            <w:r w:rsidRPr="00727501">
              <w:rPr>
                <w:rFonts w:eastAsia="Times New Roman" w:cstheme="minorHAnsi"/>
                <w:b/>
                <w:lang w:eastAsia="lt-LT"/>
              </w:rPr>
              <w:t>Eil. Nr.</w:t>
            </w:r>
          </w:p>
        </w:tc>
        <w:tc>
          <w:tcPr>
            <w:tcW w:w="3425" w:type="dxa"/>
            <w:shd w:val="clear" w:color="auto" w:fill="DEEAF6" w:themeFill="accent5" w:themeFillTint="33"/>
          </w:tcPr>
          <w:p w14:paraId="28D795C4" w14:textId="77777777" w:rsidR="00727501" w:rsidRPr="00727501" w:rsidRDefault="00727501" w:rsidP="00727501">
            <w:pPr>
              <w:spacing w:after="0"/>
              <w:rPr>
                <w:rFonts w:eastAsia="Times New Roman" w:cstheme="minorHAnsi"/>
                <w:b/>
                <w:lang w:eastAsia="lt-LT"/>
              </w:rPr>
            </w:pPr>
            <w:r w:rsidRPr="00727501">
              <w:rPr>
                <w:rFonts w:eastAsia="Times New Roman" w:cstheme="minorHAnsi"/>
                <w:b/>
                <w:lang w:eastAsia="lt-LT"/>
              </w:rPr>
              <w:t>Vardas ir pavardė</w:t>
            </w:r>
          </w:p>
        </w:tc>
        <w:tc>
          <w:tcPr>
            <w:tcW w:w="3073" w:type="dxa"/>
            <w:shd w:val="clear" w:color="auto" w:fill="DEEAF6" w:themeFill="accent5" w:themeFillTint="33"/>
          </w:tcPr>
          <w:p w14:paraId="71994103" w14:textId="4D5FB991" w:rsidR="00727501" w:rsidRPr="00727501" w:rsidRDefault="00727501" w:rsidP="00727501">
            <w:pPr>
              <w:spacing w:after="0"/>
              <w:rPr>
                <w:rFonts w:eastAsia="Times New Roman" w:cstheme="minorHAnsi"/>
                <w:b/>
                <w:lang w:eastAsia="lt-LT"/>
              </w:rPr>
            </w:pPr>
            <w:r w:rsidRPr="00727501">
              <w:rPr>
                <w:rFonts w:eastAsia="Times New Roman" w:cstheme="minorHAnsi"/>
                <w:b/>
                <w:lang w:eastAsia="lt-LT"/>
              </w:rPr>
              <w:t xml:space="preserve">Specialisto </w:t>
            </w:r>
            <w:r>
              <w:rPr>
                <w:rFonts w:eastAsia="Times New Roman" w:cstheme="minorHAnsi"/>
                <w:b/>
                <w:lang w:eastAsia="lt-LT"/>
              </w:rPr>
              <w:t>a</w:t>
            </w:r>
            <w:r w:rsidRPr="00727501">
              <w:rPr>
                <w:rFonts w:eastAsia="Times New Roman" w:cstheme="minorHAnsi"/>
                <w:b/>
                <w:lang w:eastAsia="lt-LT"/>
              </w:rPr>
              <w:t>r eksperto dabartinė darbovietė</w:t>
            </w:r>
          </w:p>
        </w:tc>
        <w:tc>
          <w:tcPr>
            <w:tcW w:w="3175" w:type="dxa"/>
            <w:shd w:val="clear" w:color="auto" w:fill="DEEAF6" w:themeFill="accent5" w:themeFillTint="33"/>
          </w:tcPr>
          <w:p w14:paraId="1F6014DD" w14:textId="77777777" w:rsidR="00727501" w:rsidRPr="00727501" w:rsidRDefault="00727501" w:rsidP="00727501">
            <w:pPr>
              <w:spacing w:after="0"/>
              <w:rPr>
                <w:rFonts w:eastAsia="Times New Roman" w:cstheme="minorHAnsi"/>
                <w:b/>
                <w:lang w:eastAsia="lt-LT"/>
              </w:rPr>
            </w:pPr>
            <w:r w:rsidRPr="00727501">
              <w:rPr>
                <w:rFonts w:eastAsia="Times New Roman" w:cstheme="minorHAnsi"/>
                <w:b/>
                <w:lang w:eastAsia="lt-LT"/>
              </w:rPr>
              <w:t>Specialisto pajėgumais remiamasi siekiant atitikti kvalifikacijos reikalavimus</w:t>
            </w:r>
          </w:p>
          <w:p w14:paraId="440D3707" w14:textId="77777777" w:rsidR="00727501" w:rsidRPr="00727501" w:rsidRDefault="00727501" w:rsidP="00727501">
            <w:pPr>
              <w:spacing w:after="0"/>
              <w:rPr>
                <w:rFonts w:eastAsia="Times New Roman" w:cstheme="minorHAnsi"/>
                <w:b/>
                <w:lang w:eastAsia="lt-LT"/>
              </w:rPr>
            </w:pPr>
            <w:r w:rsidRPr="00727501">
              <w:rPr>
                <w:rFonts w:eastAsia="Times New Roman" w:cstheme="minorHAnsi"/>
                <w:b/>
                <w:lang w:eastAsia="lt-LT"/>
              </w:rPr>
              <w:t>(Taip/Ne)</w:t>
            </w:r>
          </w:p>
        </w:tc>
      </w:tr>
      <w:tr w:rsidR="008024CE" w:rsidRPr="00074C87" w14:paraId="1D14DCDF" w14:textId="77777777" w:rsidTr="000E7068">
        <w:trPr>
          <w:trHeight w:val="252"/>
        </w:trPr>
        <w:tc>
          <w:tcPr>
            <w:tcW w:w="670" w:type="dxa"/>
            <w:shd w:val="clear" w:color="auto" w:fill="auto"/>
          </w:tcPr>
          <w:p w14:paraId="3AC8416F" w14:textId="0941E156" w:rsidR="008024CE" w:rsidRPr="00074C87" w:rsidRDefault="008024CE" w:rsidP="00074C87">
            <w:pPr>
              <w:spacing w:after="0"/>
              <w:rPr>
                <w:rFonts w:eastAsia="Times New Roman" w:cstheme="minorHAnsi"/>
                <w:b/>
                <w:lang w:eastAsia="lt-LT"/>
              </w:rPr>
            </w:pPr>
            <w:r w:rsidRPr="00074C87">
              <w:rPr>
                <w:rFonts w:eastAsia="Times New Roman" w:cstheme="minorHAnsi"/>
                <w:b/>
                <w:lang w:eastAsia="lt-LT"/>
              </w:rPr>
              <w:t>1.</w:t>
            </w:r>
          </w:p>
        </w:tc>
        <w:tc>
          <w:tcPr>
            <w:tcW w:w="3425" w:type="dxa"/>
            <w:shd w:val="clear" w:color="auto" w:fill="auto"/>
          </w:tcPr>
          <w:p w14:paraId="2F831A70" w14:textId="77777777" w:rsidR="008024CE" w:rsidRPr="00074C87" w:rsidRDefault="008024CE" w:rsidP="00074C87">
            <w:pPr>
              <w:spacing w:after="0"/>
              <w:rPr>
                <w:rFonts w:eastAsia="Times New Roman" w:cstheme="minorHAnsi"/>
                <w:b/>
                <w:lang w:eastAsia="lt-LT"/>
              </w:rPr>
            </w:pPr>
          </w:p>
        </w:tc>
        <w:tc>
          <w:tcPr>
            <w:tcW w:w="3073" w:type="dxa"/>
            <w:shd w:val="clear" w:color="auto" w:fill="auto"/>
          </w:tcPr>
          <w:p w14:paraId="539A0FBB" w14:textId="77777777" w:rsidR="008024CE" w:rsidRPr="00074C87" w:rsidRDefault="008024CE" w:rsidP="00074C87">
            <w:pPr>
              <w:spacing w:after="0"/>
              <w:rPr>
                <w:rFonts w:eastAsia="Times New Roman" w:cstheme="minorHAnsi"/>
                <w:b/>
                <w:lang w:eastAsia="lt-LT"/>
              </w:rPr>
            </w:pPr>
          </w:p>
        </w:tc>
        <w:tc>
          <w:tcPr>
            <w:tcW w:w="3175" w:type="dxa"/>
            <w:shd w:val="clear" w:color="auto" w:fill="auto"/>
          </w:tcPr>
          <w:p w14:paraId="585A58FE" w14:textId="77777777" w:rsidR="008024CE" w:rsidRPr="00074C87" w:rsidRDefault="008024CE" w:rsidP="00074C87">
            <w:pPr>
              <w:spacing w:after="0"/>
              <w:rPr>
                <w:rFonts w:eastAsia="Times New Roman" w:cstheme="minorHAnsi"/>
                <w:b/>
                <w:lang w:eastAsia="lt-LT"/>
              </w:rPr>
            </w:pPr>
          </w:p>
        </w:tc>
      </w:tr>
      <w:tr w:rsidR="00902F85" w:rsidRPr="00074C87" w14:paraId="698E0B3B" w14:textId="77777777" w:rsidTr="000E7068">
        <w:trPr>
          <w:trHeight w:val="252"/>
        </w:trPr>
        <w:tc>
          <w:tcPr>
            <w:tcW w:w="670" w:type="dxa"/>
            <w:shd w:val="clear" w:color="auto" w:fill="auto"/>
          </w:tcPr>
          <w:p w14:paraId="655D9DA9" w14:textId="1565A401" w:rsidR="00902F85" w:rsidRPr="00074C87" w:rsidRDefault="00902F85" w:rsidP="00074C87">
            <w:pPr>
              <w:spacing w:after="0"/>
              <w:rPr>
                <w:rFonts w:eastAsia="Times New Roman" w:cstheme="minorHAnsi"/>
                <w:b/>
                <w:lang w:eastAsia="lt-LT"/>
              </w:rPr>
            </w:pPr>
            <w:r>
              <w:rPr>
                <w:rFonts w:eastAsia="Times New Roman" w:cstheme="minorHAnsi"/>
                <w:b/>
                <w:lang w:eastAsia="lt-LT"/>
              </w:rPr>
              <w:t>2.</w:t>
            </w:r>
          </w:p>
        </w:tc>
        <w:tc>
          <w:tcPr>
            <w:tcW w:w="3425" w:type="dxa"/>
            <w:shd w:val="clear" w:color="auto" w:fill="auto"/>
          </w:tcPr>
          <w:p w14:paraId="53764824" w14:textId="77777777" w:rsidR="00902F85" w:rsidRPr="00074C87" w:rsidRDefault="00902F85" w:rsidP="00074C87">
            <w:pPr>
              <w:spacing w:after="0"/>
              <w:rPr>
                <w:rFonts w:eastAsia="Times New Roman" w:cstheme="minorHAnsi"/>
                <w:b/>
                <w:lang w:eastAsia="lt-LT"/>
              </w:rPr>
            </w:pPr>
          </w:p>
        </w:tc>
        <w:tc>
          <w:tcPr>
            <w:tcW w:w="3073" w:type="dxa"/>
            <w:shd w:val="clear" w:color="auto" w:fill="auto"/>
          </w:tcPr>
          <w:p w14:paraId="7BBA6E8E" w14:textId="77777777" w:rsidR="00902F85" w:rsidRPr="00074C87" w:rsidRDefault="00902F85" w:rsidP="00074C87">
            <w:pPr>
              <w:spacing w:after="0"/>
              <w:rPr>
                <w:rFonts w:eastAsia="Times New Roman" w:cstheme="minorHAnsi"/>
                <w:b/>
                <w:lang w:eastAsia="lt-LT"/>
              </w:rPr>
            </w:pPr>
          </w:p>
        </w:tc>
        <w:tc>
          <w:tcPr>
            <w:tcW w:w="3175" w:type="dxa"/>
            <w:shd w:val="clear" w:color="auto" w:fill="auto"/>
          </w:tcPr>
          <w:p w14:paraId="3A3049DA" w14:textId="77777777" w:rsidR="00902F85" w:rsidRPr="00074C87" w:rsidRDefault="00902F85" w:rsidP="00074C87">
            <w:pPr>
              <w:spacing w:after="0"/>
              <w:rPr>
                <w:rFonts w:eastAsia="Times New Roman" w:cstheme="minorHAnsi"/>
                <w:b/>
                <w:lang w:eastAsia="lt-LT"/>
              </w:rPr>
            </w:pPr>
          </w:p>
        </w:tc>
      </w:tr>
    </w:tbl>
    <w:p w14:paraId="6A04841F" w14:textId="77777777" w:rsidR="00727501" w:rsidRPr="00485379" w:rsidRDefault="00727501" w:rsidP="008F165A">
      <w:pPr>
        <w:spacing w:after="0" w:line="240" w:lineRule="auto"/>
        <w:jc w:val="both"/>
        <w:rPr>
          <w:rFonts w:eastAsia="Times New Roman" w:cstheme="minorHAnsi"/>
          <w:i/>
        </w:rPr>
      </w:pPr>
    </w:p>
    <w:p w14:paraId="0F33E0E7" w14:textId="013D452D" w:rsidR="008F165A" w:rsidRPr="00485379" w:rsidRDefault="00344216" w:rsidP="008F165A">
      <w:pPr>
        <w:spacing w:before="120"/>
        <w:ind w:left="567"/>
        <w:jc w:val="both"/>
        <w:rPr>
          <w:rFonts w:cstheme="minorHAnsi"/>
        </w:rPr>
      </w:pPr>
      <w:r w:rsidRPr="00485379">
        <w:rPr>
          <w:rFonts w:cstheme="minorHAnsi"/>
        </w:rPr>
        <w:t>Pridedami dokumentai ir informacija</w:t>
      </w:r>
      <w:r w:rsidR="006E18BF" w:rsidRPr="00485379">
        <w:rPr>
          <w:rFonts w:cstheme="minorHAnsi"/>
        </w:rPr>
        <w:t xml:space="preserve"> dėl konfidencialumo</w:t>
      </w:r>
      <w:r w:rsidR="008F165A" w:rsidRPr="00485379">
        <w:rPr>
          <w:rFonts w:cstheme="minorHAnsi"/>
        </w:rPr>
        <w:t>:</w:t>
      </w:r>
    </w:p>
    <w:p w14:paraId="778B629E" w14:textId="53F86C19" w:rsidR="00F507EE" w:rsidRPr="00485379" w:rsidRDefault="00727501" w:rsidP="00F507EE">
      <w:pPr>
        <w:spacing w:before="120" w:after="0" w:line="240" w:lineRule="auto"/>
        <w:ind w:left="567"/>
        <w:jc w:val="right"/>
        <w:rPr>
          <w:rFonts w:cstheme="minorHAnsi"/>
        </w:rPr>
      </w:pPr>
      <w:r>
        <w:rPr>
          <w:rFonts w:cstheme="minorHAnsi"/>
        </w:rPr>
        <w:t>6</w:t>
      </w:r>
      <w:r w:rsidR="00F507EE" w:rsidRPr="00485379">
        <w:rPr>
          <w:rFonts w:cstheme="minorHAnsi"/>
        </w:rPr>
        <w:t xml:space="preserve"> lentelė</w:t>
      </w:r>
    </w:p>
    <w:tbl>
      <w:tblPr>
        <w:tblW w:w="10338" w:type="dxa"/>
        <w:tblLayout w:type="fixed"/>
        <w:tblLook w:val="04A0" w:firstRow="1" w:lastRow="0" w:firstColumn="1" w:lastColumn="0" w:noHBand="0" w:noVBand="1"/>
      </w:tblPr>
      <w:tblGrid>
        <w:gridCol w:w="580"/>
        <w:gridCol w:w="3238"/>
        <w:gridCol w:w="2126"/>
        <w:gridCol w:w="1276"/>
        <w:gridCol w:w="1275"/>
        <w:gridCol w:w="1843"/>
      </w:tblGrid>
      <w:tr w:rsidR="00344216" w:rsidRPr="00462E0C" w14:paraId="5B3504DE" w14:textId="77777777" w:rsidTr="001F508F">
        <w:trPr>
          <w:trHeight w:val="810"/>
        </w:trPr>
        <w:tc>
          <w:tcPr>
            <w:tcW w:w="580" w:type="dxa"/>
            <w:vMerge w:val="restart"/>
            <w:tcBorders>
              <w:top w:val="single" w:sz="8" w:space="0" w:color="auto"/>
              <w:left w:val="single" w:sz="8" w:space="0" w:color="auto"/>
              <w:bottom w:val="nil"/>
              <w:right w:val="nil"/>
            </w:tcBorders>
            <w:shd w:val="clear" w:color="auto" w:fill="DEEAF6" w:themeFill="accent5" w:themeFillTint="33"/>
            <w:vAlign w:val="center"/>
            <w:hideMark/>
          </w:tcPr>
          <w:p w14:paraId="502B03B9" w14:textId="77777777" w:rsidR="00344216" w:rsidRPr="00462E0C" w:rsidRDefault="00344216" w:rsidP="00344216">
            <w:pPr>
              <w:spacing w:after="0" w:line="240" w:lineRule="auto"/>
              <w:jc w:val="center"/>
              <w:rPr>
                <w:rFonts w:eastAsia="Times New Roman" w:cstheme="minorHAnsi"/>
                <w:b/>
                <w:bCs/>
                <w:color w:val="000000"/>
                <w:sz w:val="20"/>
                <w:szCs w:val="20"/>
                <w:lang w:eastAsia="lt-LT"/>
              </w:rPr>
            </w:pPr>
            <w:r w:rsidRPr="00462E0C">
              <w:rPr>
                <w:rFonts w:eastAsia="Times New Roman" w:cstheme="minorHAnsi"/>
                <w:b/>
                <w:bCs/>
                <w:color w:val="000000"/>
                <w:sz w:val="20"/>
                <w:szCs w:val="20"/>
                <w:lang w:eastAsia="lt-LT"/>
              </w:rPr>
              <w:t xml:space="preserve">Eil . Nr. </w:t>
            </w:r>
          </w:p>
        </w:tc>
        <w:tc>
          <w:tcPr>
            <w:tcW w:w="3238"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1D3AA627" w14:textId="77777777" w:rsidR="00344216" w:rsidRPr="00462E0C" w:rsidRDefault="00344216" w:rsidP="00344216">
            <w:pPr>
              <w:spacing w:after="0" w:line="240" w:lineRule="auto"/>
              <w:jc w:val="center"/>
              <w:rPr>
                <w:rFonts w:eastAsia="Times New Roman" w:cstheme="minorHAnsi"/>
                <w:b/>
                <w:bCs/>
                <w:color w:val="000000"/>
                <w:sz w:val="20"/>
                <w:szCs w:val="20"/>
                <w:lang w:eastAsia="lt-LT"/>
              </w:rPr>
            </w:pPr>
            <w:r w:rsidRPr="00462E0C">
              <w:rPr>
                <w:rFonts w:eastAsia="Times New Roman" w:cstheme="minorHAnsi"/>
                <w:b/>
                <w:bCs/>
                <w:color w:val="000000"/>
                <w:sz w:val="20"/>
                <w:szCs w:val="20"/>
                <w:lang w:eastAsia="lt-LT"/>
              </w:rPr>
              <w:t>Dokumentai</w:t>
            </w:r>
          </w:p>
        </w:tc>
        <w:tc>
          <w:tcPr>
            <w:tcW w:w="2126" w:type="dxa"/>
            <w:vMerge w:val="restart"/>
            <w:tcBorders>
              <w:top w:val="single" w:sz="8" w:space="0" w:color="auto"/>
              <w:left w:val="nil"/>
              <w:bottom w:val="single" w:sz="4" w:space="0" w:color="auto"/>
              <w:right w:val="single" w:sz="4" w:space="0" w:color="auto"/>
            </w:tcBorders>
            <w:shd w:val="clear" w:color="auto" w:fill="DEEAF6" w:themeFill="accent5" w:themeFillTint="33"/>
            <w:vAlign w:val="center"/>
            <w:hideMark/>
          </w:tcPr>
          <w:p w14:paraId="6E04E6C1" w14:textId="05229DEA" w:rsidR="00344216" w:rsidRPr="00462E0C" w:rsidRDefault="00344216" w:rsidP="00344216">
            <w:pPr>
              <w:spacing w:after="0" w:line="240" w:lineRule="auto"/>
              <w:jc w:val="center"/>
              <w:rPr>
                <w:rFonts w:eastAsia="Times New Roman" w:cstheme="minorHAnsi"/>
                <w:b/>
                <w:bCs/>
                <w:sz w:val="20"/>
                <w:szCs w:val="20"/>
                <w:lang w:eastAsia="lt-LT"/>
              </w:rPr>
            </w:pPr>
            <w:r w:rsidRPr="00462E0C">
              <w:rPr>
                <w:rFonts w:eastAsia="Times New Roman" w:cstheme="minorHAnsi"/>
                <w:b/>
                <w:bCs/>
                <w:sz w:val="20"/>
                <w:szCs w:val="20"/>
                <w:lang w:eastAsia="lt-LT"/>
              </w:rPr>
              <w:t>Dokumentą privalo</w:t>
            </w:r>
            <w:r w:rsidR="00B82649" w:rsidRPr="00462E0C">
              <w:rPr>
                <w:rFonts w:eastAsia="Times New Roman" w:cstheme="minorHAnsi"/>
                <w:b/>
                <w:bCs/>
                <w:sz w:val="20"/>
                <w:szCs w:val="20"/>
                <w:lang w:eastAsia="lt-LT"/>
              </w:rPr>
              <w:t>ma</w:t>
            </w:r>
            <w:r w:rsidRPr="00462E0C">
              <w:rPr>
                <w:rFonts w:eastAsia="Times New Roman" w:cstheme="minorHAnsi"/>
                <w:b/>
                <w:bCs/>
                <w:sz w:val="20"/>
                <w:szCs w:val="20"/>
                <w:lang w:eastAsia="lt-LT"/>
              </w:rPr>
              <w:t xml:space="preserve"> pateikti</w:t>
            </w:r>
          </w:p>
        </w:tc>
        <w:tc>
          <w:tcPr>
            <w:tcW w:w="1276" w:type="dxa"/>
            <w:vMerge w:val="restart"/>
            <w:tcBorders>
              <w:top w:val="single" w:sz="8" w:space="0" w:color="auto"/>
              <w:left w:val="single" w:sz="4" w:space="0" w:color="auto"/>
              <w:bottom w:val="single" w:sz="4" w:space="0" w:color="auto"/>
              <w:right w:val="nil"/>
            </w:tcBorders>
            <w:shd w:val="clear" w:color="auto" w:fill="DEEAF6" w:themeFill="accent5" w:themeFillTint="33"/>
            <w:vAlign w:val="center"/>
            <w:hideMark/>
          </w:tcPr>
          <w:p w14:paraId="4D1569FB" w14:textId="77777777" w:rsidR="00344216" w:rsidRPr="00462E0C" w:rsidRDefault="00344216" w:rsidP="00344216">
            <w:pPr>
              <w:spacing w:after="0" w:line="240" w:lineRule="auto"/>
              <w:jc w:val="center"/>
              <w:rPr>
                <w:rFonts w:eastAsia="Times New Roman" w:cstheme="minorHAnsi"/>
                <w:b/>
                <w:bCs/>
                <w:sz w:val="20"/>
                <w:szCs w:val="20"/>
                <w:lang w:eastAsia="lt-LT"/>
              </w:rPr>
            </w:pPr>
            <w:r w:rsidRPr="00462E0C">
              <w:rPr>
                <w:rFonts w:eastAsia="Times New Roman" w:cstheme="minorHAnsi"/>
                <w:b/>
                <w:bCs/>
                <w:sz w:val="20"/>
                <w:szCs w:val="20"/>
                <w:lang w:eastAsia="lt-LT"/>
              </w:rPr>
              <w:t>Subjektas teikiantis dokumentą</w:t>
            </w:r>
          </w:p>
        </w:tc>
        <w:tc>
          <w:tcPr>
            <w:tcW w:w="1275" w:type="dxa"/>
            <w:tcBorders>
              <w:top w:val="single" w:sz="8" w:space="0" w:color="auto"/>
              <w:left w:val="single" w:sz="8" w:space="0" w:color="auto"/>
              <w:bottom w:val="single" w:sz="8" w:space="0" w:color="auto"/>
              <w:right w:val="single" w:sz="8" w:space="0" w:color="auto"/>
            </w:tcBorders>
            <w:shd w:val="clear" w:color="auto" w:fill="DEEAF6" w:themeFill="accent5" w:themeFillTint="33"/>
            <w:vAlign w:val="center"/>
            <w:hideMark/>
          </w:tcPr>
          <w:p w14:paraId="498FA35E" w14:textId="77777777" w:rsidR="00344216" w:rsidRPr="00462E0C" w:rsidRDefault="00344216" w:rsidP="00344216">
            <w:pPr>
              <w:spacing w:after="0" w:line="240" w:lineRule="auto"/>
              <w:jc w:val="center"/>
              <w:rPr>
                <w:rFonts w:eastAsia="Times New Roman" w:cstheme="minorHAnsi"/>
                <w:b/>
                <w:bCs/>
                <w:color w:val="000000"/>
                <w:sz w:val="20"/>
                <w:szCs w:val="20"/>
                <w:lang w:eastAsia="lt-LT"/>
              </w:rPr>
            </w:pPr>
            <w:r w:rsidRPr="00462E0C">
              <w:rPr>
                <w:rFonts w:eastAsia="Times New Roman" w:cstheme="minorHAnsi"/>
                <w:b/>
                <w:bCs/>
                <w:color w:val="000000"/>
                <w:sz w:val="20"/>
                <w:szCs w:val="20"/>
                <w:lang w:eastAsia="lt-LT"/>
              </w:rPr>
              <w:t>Ar dokumente yra konfidencialios informacijos?</w:t>
            </w:r>
          </w:p>
        </w:tc>
        <w:tc>
          <w:tcPr>
            <w:tcW w:w="1843" w:type="dxa"/>
            <w:vMerge w:val="restart"/>
            <w:tcBorders>
              <w:top w:val="single" w:sz="8" w:space="0" w:color="auto"/>
              <w:left w:val="nil"/>
              <w:bottom w:val="nil"/>
              <w:right w:val="single" w:sz="8" w:space="0" w:color="auto"/>
            </w:tcBorders>
            <w:shd w:val="clear" w:color="auto" w:fill="DEEAF6" w:themeFill="accent5" w:themeFillTint="33"/>
            <w:vAlign w:val="center"/>
            <w:hideMark/>
          </w:tcPr>
          <w:p w14:paraId="267B172E" w14:textId="7259384E" w:rsidR="00344216" w:rsidRPr="00462E0C" w:rsidRDefault="00344216" w:rsidP="00344216">
            <w:pPr>
              <w:spacing w:after="0" w:line="240" w:lineRule="auto"/>
              <w:jc w:val="center"/>
              <w:rPr>
                <w:rFonts w:eastAsia="Times New Roman" w:cstheme="minorHAnsi"/>
                <w:b/>
                <w:bCs/>
                <w:color w:val="000000"/>
                <w:sz w:val="20"/>
                <w:szCs w:val="20"/>
                <w:lang w:eastAsia="lt-LT"/>
              </w:rPr>
            </w:pPr>
            <w:r w:rsidRPr="00462E0C">
              <w:rPr>
                <w:rFonts w:eastAsia="Times New Roman" w:cstheme="minorHAnsi"/>
                <w:b/>
                <w:bCs/>
                <w:color w:val="000000"/>
                <w:sz w:val="20"/>
                <w:szCs w:val="20"/>
                <w:lang w:eastAsia="lt-LT"/>
              </w:rPr>
              <w:t>Paaiškinimas, kokia konkreti informacija dokumente yra konfidenciali ir kodėl</w:t>
            </w:r>
            <w:r w:rsidR="00F507EE" w:rsidRPr="00462E0C">
              <w:rPr>
                <w:rFonts w:eastAsia="Times New Roman" w:cstheme="minorHAnsi"/>
                <w:b/>
                <w:bCs/>
                <w:color w:val="000000"/>
                <w:sz w:val="20"/>
                <w:szCs w:val="20"/>
                <w:lang w:eastAsia="lt-LT"/>
              </w:rPr>
              <w:t>*</w:t>
            </w:r>
          </w:p>
        </w:tc>
      </w:tr>
      <w:tr w:rsidR="00637A2F" w:rsidRPr="00485379" w14:paraId="26CD19F0" w14:textId="77777777" w:rsidTr="001F508F">
        <w:trPr>
          <w:trHeight w:val="300"/>
        </w:trPr>
        <w:tc>
          <w:tcPr>
            <w:tcW w:w="580" w:type="dxa"/>
            <w:vMerge/>
            <w:tcBorders>
              <w:top w:val="single" w:sz="8" w:space="0" w:color="auto"/>
              <w:left w:val="single" w:sz="8" w:space="0" w:color="auto"/>
              <w:bottom w:val="nil"/>
              <w:right w:val="nil"/>
            </w:tcBorders>
            <w:vAlign w:val="center"/>
            <w:hideMark/>
          </w:tcPr>
          <w:p w14:paraId="1C08AB97" w14:textId="77777777" w:rsidR="00344216" w:rsidRPr="00485379" w:rsidRDefault="00344216" w:rsidP="00344216">
            <w:pPr>
              <w:spacing w:after="0" w:line="240" w:lineRule="auto"/>
              <w:rPr>
                <w:rFonts w:eastAsia="Times New Roman" w:cstheme="minorHAnsi"/>
                <w:b/>
                <w:bCs/>
                <w:color w:val="000000"/>
                <w:lang w:eastAsia="lt-LT"/>
              </w:rPr>
            </w:pPr>
          </w:p>
        </w:tc>
        <w:tc>
          <w:tcPr>
            <w:tcW w:w="3238" w:type="dxa"/>
            <w:vMerge/>
            <w:tcBorders>
              <w:top w:val="single" w:sz="8" w:space="0" w:color="auto"/>
              <w:left w:val="single" w:sz="8" w:space="0" w:color="auto"/>
              <w:bottom w:val="single" w:sz="8" w:space="0" w:color="000000"/>
              <w:right w:val="single" w:sz="8" w:space="0" w:color="auto"/>
            </w:tcBorders>
            <w:vAlign w:val="center"/>
            <w:hideMark/>
          </w:tcPr>
          <w:p w14:paraId="13AB8BC3" w14:textId="77777777" w:rsidR="00344216" w:rsidRPr="00485379" w:rsidRDefault="00344216" w:rsidP="00344216">
            <w:pPr>
              <w:spacing w:after="0" w:line="240" w:lineRule="auto"/>
              <w:rPr>
                <w:rFonts w:eastAsia="Times New Roman" w:cstheme="minorHAnsi"/>
                <w:b/>
                <w:bCs/>
                <w:color w:val="000000"/>
                <w:lang w:eastAsia="lt-LT"/>
              </w:rPr>
            </w:pPr>
          </w:p>
        </w:tc>
        <w:tc>
          <w:tcPr>
            <w:tcW w:w="2126" w:type="dxa"/>
            <w:vMerge/>
            <w:tcBorders>
              <w:top w:val="single" w:sz="8" w:space="0" w:color="auto"/>
              <w:left w:val="nil"/>
              <w:bottom w:val="single" w:sz="4" w:space="0" w:color="auto"/>
              <w:right w:val="single" w:sz="4" w:space="0" w:color="auto"/>
            </w:tcBorders>
            <w:vAlign w:val="center"/>
            <w:hideMark/>
          </w:tcPr>
          <w:p w14:paraId="371D6B64" w14:textId="77777777" w:rsidR="00344216" w:rsidRPr="00485379" w:rsidRDefault="00344216" w:rsidP="00344216">
            <w:pPr>
              <w:spacing w:after="0" w:line="240" w:lineRule="auto"/>
              <w:rPr>
                <w:rFonts w:eastAsia="Times New Roman" w:cstheme="minorHAnsi"/>
                <w:b/>
                <w:bCs/>
                <w:lang w:eastAsia="lt-LT"/>
              </w:rPr>
            </w:pPr>
          </w:p>
        </w:tc>
        <w:tc>
          <w:tcPr>
            <w:tcW w:w="1276" w:type="dxa"/>
            <w:vMerge/>
            <w:tcBorders>
              <w:top w:val="single" w:sz="8" w:space="0" w:color="auto"/>
              <w:left w:val="single" w:sz="4" w:space="0" w:color="auto"/>
              <w:bottom w:val="single" w:sz="4" w:space="0" w:color="auto"/>
              <w:right w:val="nil"/>
            </w:tcBorders>
            <w:vAlign w:val="center"/>
            <w:hideMark/>
          </w:tcPr>
          <w:p w14:paraId="7EADB3F7" w14:textId="77777777" w:rsidR="00344216" w:rsidRPr="00485379" w:rsidRDefault="00344216" w:rsidP="00344216">
            <w:pPr>
              <w:spacing w:after="0" w:line="240" w:lineRule="auto"/>
              <w:rPr>
                <w:rFonts w:eastAsia="Times New Roman" w:cstheme="minorHAnsi"/>
                <w:b/>
                <w:bCs/>
                <w:lang w:eastAsia="lt-LT"/>
              </w:rPr>
            </w:pPr>
          </w:p>
        </w:tc>
        <w:tc>
          <w:tcPr>
            <w:tcW w:w="1275" w:type="dxa"/>
            <w:tcBorders>
              <w:top w:val="nil"/>
              <w:left w:val="single" w:sz="8" w:space="0" w:color="auto"/>
              <w:bottom w:val="single" w:sz="8" w:space="0" w:color="auto"/>
              <w:right w:val="single" w:sz="8" w:space="0" w:color="auto"/>
            </w:tcBorders>
            <w:shd w:val="clear" w:color="000000" w:fill="D9E1F2"/>
            <w:noWrap/>
            <w:vAlign w:val="bottom"/>
            <w:hideMark/>
          </w:tcPr>
          <w:p w14:paraId="68DE065C" w14:textId="77777777" w:rsidR="00344216" w:rsidRPr="00485379" w:rsidRDefault="00344216" w:rsidP="00344216">
            <w:pPr>
              <w:spacing w:after="0" w:line="240" w:lineRule="auto"/>
              <w:jc w:val="center"/>
              <w:rPr>
                <w:rFonts w:eastAsia="Times New Roman" w:cstheme="minorHAnsi"/>
                <w:b/>
                <w:bCs/>
                <w:color w:val="000000"/>
                <w:lang w:eastAsia="lt-LT"/>
              </w:rPr>
            </w:pPr>
            <w:r w:rsidRPr="00485379">
              <w:rPr>
                <w:rFonts w:eastAsia="Times New Roman" w:cstheme="minorHAnsi"/>
                <w:b/>
                <w:bCs/>
                <w:color w:val="000000"/>
                <w:lang w:eastAsia="lt-LT"/>
              </w:rPr>
              <w:t>(Taip / Ne)</w:t>
            </w:r>
          </w:p>
        </w:tc>
        <w:tc>
          <w:tcPr>
            <w:tcW w:w="1843" w:type="dxa"/>
            <w:vMerge/>
            <w:tcBorders>
              <w:top w:val="single" w:sz="8" w:space="0" w:color="auto"/>
              <w:left w:val="nil"/>
              <w:bottom w:val="nil"/>
              <w:right w:val="single" w:sz="8" w:space="0" w:color="auto"/>
            </w:tcBorders>
            <w:vAlign w:val="center"/>
            <w:hideMark/>
          </w:tcPr>
          <w:p w14:paraId="28A6EC89" w14:textId="77777777" w:rsidR="00344216" w:rsidRPr="00485379" w:rsidRDefault="00344216" w:rsidP="00344216">
            <w:pPr>
              <w:spacing w:after="0" w:line="240" w:lineRule="auto"/>
              <w:rPr>
                <w:rFonts w:eastAsia="Times New Roman" w:cstheme="minorHAnsi"/>
                <w:b/>
                <w:bCs/>
                <w:color w:val="000000"/>
                <w:lang w:eastAsia="lt-LT"/>
              </w:rPr>
            </w:pPr>
          </w:p>
        </w:tc>
      </w:tr>
      <w:tr w:rsidR="00637A2F" w:rsidRPr="00225A3D" w14:paraId="1D7379C1" w14:textId="77777777" w:rsidTr="001F508F">
        <w:trPr>
          <w:trHeight w:val="300"/>
        </w:trPr>
        <w:tc>
          <w:tcPr>
            <w:tcW w:w="580" w:type="dxa"/>
            <w:tcBorders>
              <w:top w:val="single" w:sz="8" w:space="0" w:color="auto"/>
              <w:left w:val="single" w:sz="8" w:space="0" w:color="auto"/>
              <w:bottom w:val="nil"/>
              <w:right w:val="nil"/>
            </w:tcBorders>
            <w:shd w:val="clear" w:color="auto" w:fill="auto"/>
            <w:vAlign w:val="center"/>
            <w:hideMark/>
          </w:tcPr>
          <w:p w14:paraId="2568E1AF" w14:textId="77777777" w:rsidR="00344216" w:rsidRPr="00225A3D" w:rsidRDefault="00344216" w:rsidP="00344216">
            <w:pPr>
              <w:spacing w:after="0" w:line="240" w:lineRule="auto"/>
              <w:jc w:val="center"/>
              <w:rPr>
                <w:rFonts w:eastAsia="Times New Roman" w:cstheme="minorHAnsi"/>
                <w:b/>
                <w:bCs/>
                <w:i/>
                <w:iCs/>
                <w:color w:val="000000"/>
                <w:sz w:val="20"/>
                <w:szCs w:val="20"/>
                <w:lang w:eastAsia="lt-LT"/>
              </w:rPr>
            </w:pPr>
            <w:r w:rsidRPr="00225A3D">
              <w:rPr>
                <w:rFonts w:eastAsia="Times New Roman" w:cstheme="minorHAnsi"/>
                <w:b/>
                <w:bCs/>
                <w:i/>
                <w:iCs/>
                <w:color w:val="000000"/>
                <w:sz w:val="20"/>
                <w:szCs w:val="20"/>
                <w:lang w:eastAsia="lt-LT"/>
              </w:rPr>
              <w:t>1</w:t>
            </w:r>
          </w:p>
        </w:tc>
        <w:tc>
          <w:tcPr>
            <w:tcW w:w="3238" w:type="dxa"/>
            <w:tcBorders>
              <w:top w:val="nil"/>
              <w:left w:val="single" w:sz="8" w:space="0" w:color="auto"/>
              <w:bottom w:val="nil"/>
              <w:right w:val="single" w:sz="8" w:space="0" w:color="auto"/>
            </w:tcBorders>
            <w:shd w:val="clear" w:color="auto" w:fill="auto"/>
            <w:vAlign w:val="center"/>
            <w:hideMark/>
          </w:tcPr>
          <w:p w14:paraId="43A6B3B7" w14:textId="77777777" w:rsidR="00344216" w:rsidRPr="00225A3D" w:rsidRDefault="00344216" w:rsidP="00344216">
            <w:pPr>
              <w:spacing w:after="0" w:line="240" w:lineRule="auto"/>
              <w:jc w:val="center"/>
              <w:rPr>
                <w:rFonts w:eastAsia="Times New Roman" w:cstheme="minorHAnsi"/>
                <w:b/>
                <w:bCs/>
                <w:i/>
                <w:iCs/>
                <w:color w:val="000000"/>
                <w:sz w:val="20"/>
                <w:szCs w:val="20"/>
                <w:lang w:eastAsia="lt-LT"/>
              </w:rPr>
            </w:pPr>
            <w:r w:rsidRPr="00225A3D">
              <w:rPr>
                <w:rFonts w:eastAsia="Times New Roman" w:cstheme="minorHAnsi"/>
                <w:b/>
                <w:bCs/>
                <w:i/>
                <w:iCs/>
                <w:color w:val="000000"/>
                <w:sz w:val="20"/>
                <w:szCs w:val="20"/>
                <w:lang w:eastAsia="lt-LT"/>
              </w:rPr>
              <w:t>2</w:t>
            </w:r>
          </w:p>
        </w:tc>
        <w:tc>
          <w:tcPr>
            <w:tcW w:w="2126" w:type="dxa"/>
            <w:tcBorders>
              <w:top w:val="single" w:sz="8" w:space="0" w:color="auto"/>
              <w:left w:val="nil"/>
              <w:bottom w:val="nil"/>
              <w:right w:val="nil"/>
            </w:tcBorders>
            <w:shd w:val="clear" w:color="auto" w:fill="auto"/>
            <w:vAlign w:val="center"/>
            <w:hideMark/>
          </w:tcPr>
          <w:p w14:paraId="6D4955B6" w14:textId="77777777" w:rsidR="00344216" w:rsidRPr="00225A3D" w:rsidRDefault="00344216" w:rsidP="00344216">
            <w:pPr>
              <w:spacing w:after="0" w:line="240" w:lineRule="auto"/>
              <w:jc w:val="center"/>
              <w:rPr>
                <w:rFonts w:eastAsia="Times New Roman" w:cstheme="minorHAnsi"/>
                <w:b/>
                <w:bCs/>
                <w:i/>
                <w:iCs/>
                <w:sz w:val="20"/>
                <w:szCs w:val="20"/>
                <w:lang w:eastAsia="lt-LT"/>
              </w:rPr>
            </w:pPr>
            <w:r w:rsidRPr="00225A3D">
              <w:rPr>
                <w:rFonts w:eastAsia="Times New Roman" w:cstheme="minorHAnsi"/>
                <w:b/>
                <w:bCs/>
                <w:i/>
                <w:iCs/>
                <w:sz w:val="20"/>
                <w:szCs w:val="20"/>
                <w:lang w:eastAsia="lt-LT"/>
              </w:rPr>
              <w:t>3</w:t>
            </w:r>
          </w:p>
        </w:tc>
        <w:tc>
          <w:tcPr>
            <w:tcW w:w="1276" w:type="dxa"/>
            <w:tcBorders>
              <w:top w:val="single" w:sz="8" w:space="0" w:color="auto"/>
              <w:left w:val="single" w:sz="8" w:space="0" w:color="auto"/>
              <w:bottom w:val="nil"/>
              <w:right w:val="single" w:sz="8" w:space="0" w:color="auto"/>
            </w:tcBorders>
            <w:shd w:val="clear" w:color="auto" w:fill="auto"/>
            <w:vAlign w:val="center"/>
            <w:hideMark/>
          </w:tcPr>
          <w:p w14:paraId="316A05FA" w14:textId="77777777" w:rsidR="00344216" w:rsidRPr="00225A3D" w:rsidRDefault="00344216" w:rsidP="00344216">
            <w:pPr>
              <w:spacing w:after="0" w:line="240" w:lineRule="auto"/>
              <w:jc w:val="center"/>
              <w:rPr>
                <w:rFonts w:eastAsia="Times New Roman" w:cstheme="minorHAnsi"/>
                <w:b/>
                <w:bCs/>
                <w:i/>
                <w:iCs/>
                <w:sz w:val="20"/>
                <w:szCs w:val="20"/>
                <w:lang w:eastAsia="lt-LT"/>
              </w:rPr>
            </w:pPr>
            <w:r w:rsidRPr="00225A3D">
              <w:rPr>
                <w:rFonts w:eastAsia="Times New Roman" w:cstheme="minorHAnsi"/>
                <w:b/>
                <w:bCs/>
                <w:i/>
                <w:iCs/>
                <w:sz w:val="20"/>
                <w:szCs w:val="20"/>
                <w:lang w:eastAsia="lt-LT"/>
              </w:rPr>
              <w:t>4</w:t>
            </w:r>
          </w:p>
        </w:tc>
        <w:tc>
          <w:tcPr>
            <w:tcW w:w="1275" w:type="dxa"/>
            <w:tcBorders>
              <w:top w:val="nil"/>
              <w:left w:val="nil"/>
              <w:bottom w:val="nil"/>
              <w:right w:val="nil"/>
            </w:tcBorders>
            <w:shd w:val="clear" w:color="auto" w:fill="auto"/>
            <w:vAlign w:val="center"/>
            <w:hideMark/>
          </w:tcPr>
          <w:p w14:paraId="4B742029" w14:textId="77777777" w:rsidR="00344216" w:rsidRPr="00225A3D" w:rsidRDefault="00344216" w:rsidP="00344216">
            <w:pPr>
              <w:spacing w:after="0" w:line="240" w:lineRule="auto"/>
              <w:jc w:val="center"/>
              <w:rPr>
                <w:rFonts w:eastAsia="Times New Roman" w:cstheme="minorHAnsi"/>
                <w:b/>
                <w:bCs/>
                <w:i/>
                <w:iCs/>
                <w:color w:val="000000"/>
                <w:sz w:val="20"/>
                <w:szCs w:val="20"/>
                <w:lang w:eastAsia="lt-LT"/>
              </w:rPr>
            </w:pPr>
            <w:r w:rsidRPr="00225A3D">
              <w:rPr>
                <w:rFonts w:eastAsia="Times New Roman" w:cstheme="minorHAnsi"/>
                <w:b/>
                <w:bCs/>
                <w:i/>
                <w:iCs/>
                <w:color w:val="000000"/>
                <w:sz w:val="20"/>
                <w:szCs w:val="20"/>
                <w:lang w:eastAsia="lt-LT"/>
              </w:rPr>
              <w:t>5</w:t>
            </w:r>
          </w:p>
        </w:tc>
        <w:tc>
          <w:tcPr>
            <w:tcW w:w="1843" w:type="dxa"/>
            <w:tcBorders>
              <w:top w:val="single" w:sz="8" w:space="0" w:color="auto"/>
              <w:left w:val="single" w:sz="8" w:space="0" w:color="auto"/>
              <w:bottom w:val="nil"/>
              <w:right w:val="single" w:sz="8" w:space="0" w:color="auto"/>
            </w:tcBorders>
            <w:shd w:val="clear" w:color="auto" w:fill="auto"/>
            <w:vAlign w:val="center"/>
            <w:hideMark/>
          </w:tcPr>
          <w:p w14:paraId="4102A4A7" w14:textId="77777777" w:rsidR="00344216" w:rsidRPr="00225A3D" w:rsidRDefault="00344216" w:rsidP="00344216">
            <w:pPr>
              <w:spacing w:after="0" w:line="240" w:lineRule="auto"/>
              <w:jc w:val="center"/>
              <w:rPr>
                <w:rFonts w:eastAsia="Times New Roman" w:cstheme="minorHAnsi"/>
                <w:b/>
                <w:bCs/>
                <w:i/>
                <w:iCs/>
                <w:color w:val="000000"/>
                <w:sz w:val="20"/>
                <w:szCs w:val="20"/>
                <w:lang w:eastAsia="lt-LT"/>
              </w:rPr>
            </w:pPr>
            <w:r w:rsidRPr="00225A3D">
              <w:rPr>
                <w:rFonts w:eastAsia="Times New Roman" w:cstheme="minorHAnsi"/>
                <w:b/>
                <w:bCs/>
                <w:i/>
                <w:iCs/>
                <w:color w:val="000000"/>
                <w:sz w:val="20"/>
                <w:szCs w:val="20"/>
                <w:lang w:eastAsia="lt-LT"/>
              </w:rPr>
              <w:t>6</w:t>
            </w:r>
          </w:p>
        </w:tc>
      </w:tr>
      <w:tr w:rsidR="00637A2F" w:rsidRPr="00225A3D" w14:paraId="0549D9EE" w14:textId="77777777" w:rsidTr="00225A3D">
        <w:trPr>
          <w:trHeight w:val="675"/>
        </w:trPr>
        <w:tc>
          <w:tcPr>
            <w:tcW w:w="5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212A7D8" w14:textId="77777777" w:rsidR="00344216" w:rsidRPr="00225A3D" w:rsidRDefault="0034421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lastRenderedPageBreak/>
              <w:t>1</w:t>
            </w:r>
          </w:p>
        </w:tc>
        <w:tc>
          <w:tcPr>
            <w:tcW w:w="3238" w:type="dxa"/>
            <w:tcBorders>
              <w:top w:val="single" w:sz="8" w:space="0" w:color="auto"/>
              <w:left w:val="nil"/>
              <w:bottom w:val="single" w:sz="4" w:space="0" w:color="auto"/>
              <w:right w:val="single" w:sz="4" w:space="0" w:color="auto"/>
            </w:tcBorders>
            <w:shd w:val="clear" w:color="auto" w:fill="auto"/>
            <w:vAlign w:val="center"/>
            <w:hideMark/>
          </w:tcPr>
          <w:p w14:paraId="50BDF54A" w14:textId="77777777" w:rsidR="00344216" w:rsidRPr="00225A3D" w:rsidRDefault="00344216" w:rsidP="00344216">
            <w:pPr>
              <w:spacing w:after="0" w:line="240" w:lineRule="auto"/>
              <w:rPr>
                <w:rFonts w:eastAsia="Times New Roman" w:cstheme="minorHAnsi"/>
                <w:color w:val="000000"/>
                <w:sz w:val="20"/>
                <w:szCs w:val="20"/>
                <w:lang w:eastAsia="lt-LT"/>
              </w:rPr>
            </w:pPr>
            <w:r w:rsidRPr="00225A3D">
              <w:rPr>
                <w:rFonts w:eastAsia="Times New Roman" w:cstheme="minorHAnsi"/>
                <w:color w:val="000000"/>
                <w:sz w:val="20"/>
                <w:szCs w:val="20"/>
                <w:lang w:eastAsia="lt-LT"/>
              </w:rPr>
              <w:t>Jungtinės veiklos sutarties kopija (jei pasiūlymą pateikia ūkio subjektų grupė)</w:t>
            </w:r>
          </w:p>
        </w:tc>
        <w:tc>
          <w:tcPr>
            <w:tcW w:w="2126" w:type="dxa"/>
            <w:tcBorders>
              <w:top w:val="single" w:sz="8" w:space="0" w:color="auto"/>
              <w:left w:val="nil"/>
              <w:bottom w:val="single" w:sz="4" w:space="0" w:color="auto"/>
              <w:right w:val="single" w:sz="4" w:space="0" w:color="auto"/>
            </w:tcBorders>
            <w:shd w:val="clear" w:color="auto" w:fill="auto"/>
            <w:vAlign w:val="center"/>
            <w:hideMark/>
          </w:tcPr>
          <w:p w14:paraId="22780069" w14:textId="77777777" w:rsidR="00344216" w:rsidRPr="00225A3D" w:rsidRDefault="00344216" w:rsidP="00344216">
            <w:pPr>
              <w:spacing w:after="0" w:line="240" w:lineRule="auto"/>
              <w:jc w:val="center"/>
              <w:rPr>
                <w:rFonts w:eastAsia="Times New Roman" w:cstheme="minorHAnsi"/>
                <w:b/>
                <w:bCs/>
                <w:sz w:val="20"/>
                <w:szCs w:val="20"/>
                <w:lang w:eastAsia="lt-LT"/>
              </w:rPr>
            </w:pPr>
            <w:r w:rsidRPr="00225A3D">
              <w:rPr>
                <w:rFonts w:eastAsia="Times New Roman" w:cstheme="minorHAnsi"/>
                <w:b/>
                <w:bCs/>
                <w:sz w:val="20"/>
                <w:szCs w:val="20"/>
                <w:lang w:eastAsia="lt-LT"/>
              </w:rPr>
              <w:t>Kartu su pasiūlymu</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14:paraId="70B47E87" w14:textId="77777777"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sz w:val="20"/>
                <w:szCs w:val="20"/>
                <w:lang w:eastAsia="lt-LT"/>
              </w:rPr>
              <w:t>Tiekėjai</w:t>
            </w:r>
          </w:p>
        </w:tc>
        <w:tc>
          <w:tcPr>
            <w:tcW w:w="1275" w:type="dxa"/>
            <w:tcBorders>
              <w:top w:val="single" w:sz="8" w:space="0" w:color="auto"/>
              <w:left w:val="nil"/>
              <w:bottom w:val="single" w:sz="4" w:space="0" w:color="auto"/>
              <w:right w:val="single" w:sz="4" w:space="0" w:color="auto"/>
            </w:tcBorders>
            <w:shd w:val="clear" w:color="auto" w:fill="auto"/>
            <w:noWrap/>
            <w:vAlign w:val="center"/>
            <w:hideMark/>
          </w:tcPr>
          <w:p w14:paraId="6A67C22E" w14:textId="77777777" w:rsidR="00327FF8" w:rsidRPr="00920BEE" w:rsidRDefault="00344216" w:rsidP="00344216">
            <w:pPr>
              <w:spacing w:after="0" w:line="240" w:lineRule="auto"/>
              <w:jc w:val="center"/>
              <w:rPr>
                <w:rFonts w:eastAsia="Times New Roman" w:cstheme="minorHAnsi"/>
                <w:color w:val="0070C0"/>
                <w:sz w:val="20"/>
                <w:szCs w:val="20"/>
                <w:lang w:eastAsia="lt-LT"/>
              </w:rPr>
            </w:pPr>
            <w:r w:rsidRPr="00920BEE">
              <w:rPr>
                <w:rFonts w:eastAsia="Times New Roman" w:cstheme="minorHAnsi"/>
                <w:color w:val="0070C0"/>
                <w:sz w:val="20"/>
                <w:szCs w:val="20"/>
                <w:lang w:eastAsia="lt-LT"/>
              </w:rPr>
              <w:t>Pasirinkite</w:t>
            </w:r>
            <w:r w:rsidR="005A4299" w:rsidRPr="00920BEE">
              <w:rPr>
                <w:rFonts w:eastAsia="Times New Roman" w:cstheme="minorHAnsi"/>
                <w:color w:val="0070C0"/>
                <w:sz w:val="20"/>
                <w:szCs w:val="20"/>
                <w:lang w:eastAsia="lt-LT"/>
              </w:rPr>
              <w:t xml:space="preserve"> </w:t>
            </w:r>
          </w:p>
          <w:p w14:paraId="5766FEB2" w14:textId="329A742D" w:rsidR="00344216" w:rsidRPr="00225A3D" w:rsidRDefault="005A4299" w:rsidP="00344216">
            <w:pPr>
              <w:spacing w:after="0" w:line="240" w:lineRule="auto"/>
              <w:jc w:val="center"/>
              <w:rPr>
                <w:rFonts w:eastAsia="Times New Roman" w:cstheme="minorHAnsi"/>
                <w:color w:val="FF0000"/>
                <w:sz w:val="20"/>
                <w:szCs w:val="20"/>
                <w:lang w:eastAsia="lt-LT"/>
              </w:rPr>
            </w:pPr>
            <w:r w:rsidRPr="00225A3D">
              <w:rPr>
                <w:rFonts w:eastAsia="Times New Roman" w:cstheme="minorHAnsi"/>
                <w:b/>
                <w:bCs/>
                <w:color w:val="000000"/>
                <w:sz w:val="20"/>
                <w:szCs w:val="20"/>
                <w:lang w:eastAsia="lt-LT"/>
              </w:rPr>
              <w:t>(Taip / Ne)</w:t>
            </w:r>
          </w:p>
        </w:tc>
        <w:tc>
          <w:tcPr>
            <w:tcW w:w="1843" w:type="dxa"/>
            <w:tcBorders>
              <w:top w:val="single" w:sz="8" w:space="0" w:color="auto"/>
              <w:left w:val="nil"/>
              <w:bottom w:val="single" w:sz="4" w:space="0" w:color="auto"/>
              <w:right w:val="single" w:sz="8" w:space="0" w:color="auto"/>
            </w:tcBorders>
            <w:shd w:val="clear" w:color="auto" w:fill="auto"/>
            <w:hideMark/>
          </w:tcPr>
          <w:p w14:paraId="2545E408" w14:textId="77777777" w:rsidR="00344216" w:rsidRPr="00225A3D" w:rsidRDefault="00344216" w:rsidP="00225A3D">
            <w:pPr>
              <w:spacing w:after="0" w:line="240" w:lineRule="auto"/>
              <w:rPr>
                <w:rFonts w:eastAsia="Times New Roman" w:cstheme="minorHAnsi"/>
                <w:color w:val="00B050"/>
                <w:sz w:val="20"/>
                <w:szCs w:val="20"/>
                <w:lang w:eastAsia="lt-LT"/>
              </w:rPr>
            </w:pPr>
            <w:r w:rsidRPr="00225A3D">
              <w:rPr>
                <w:rFonts w:eastAsia="Times New Roman" w:cstheme="minorHAnsi"/>
                <w:color w:val="00B050"/>
                <w:sz w:val="20"/>
                <w:szCs w:val="20"/>
                <w:lang w:eastAsia="lt-LT"/>
              </w:rPr>
              <w:t> </w:t>
            </w:r>
          </w:p>
        </w:tc>
      </w:tr>
      <w:tr w:rsidR="00637A2F" w:rsidRPr="00225A3D" w14:paraId="6A89C4CF" w14:textId="77777777" w:rsidTr="00225A3D">
        <w:trPr>
          <w:trHeight w:val="1260"/>
        </w:trPr>
        <w:tc>
          <w:tcPr>
            <w:tcW w:w="580" w:type="dxa"/>
            <w:tcBorders>
              <w:top w:val="nil"/>
              <w:left w:val="single" w:sz="8" w:space="0" w:color="auto"/>
              <w:bottom w:val="single" w:sz="4" w:space="0" w:color="auto"/>
              <w:right w:val="single" w:sz="4" w:space="0" w:color="auto"/>
            </w:tcBorders>
            <w:shd w:val="clear" w:color="auto" w:fill="auto"/>
            <w:vAlign w:val="center"/>
            <w:hideMark/>
          </w:tcPr>
          <w:p w14:paraId="7D3A3CD3" w14:textId="77777777" w:rsidR="00344216" w:rsidRPr="00225A3D" w:rsidRDefault="0034421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t>2</w:t>
            </w:r>
          </w:p>
        </w:tc>
        <w:tc>
          <w:tcPr>
            <w:tcW w:w="3238" w:type="dxa"/>
            <w:tcBorders>
              <w:top w:val="nil"/>
              <w:left w:val="nil"/>
              <w:bottom w:val="single" w:sz="4" w:space="0" w:color="auto"/>
              <w:right w:val="single" w:sz="4" w:space="0" w:color="auto"/>
            </w:tcBorders>
            <w:shd w:val="clear" w:color="auto" w:fill="auto"/>
            <w:vAlign w:val="center"/>
            <w:hideMark/>
          </w:tcPr>
          <w:p w14:paraId="3E3C61CA" w14:textId="77777777" w:rsidR="00344216" w:rsidRPr="00225A3D" w:rsidRDefault="00344216" w:rsidP="00344216">
            <w:pPr>
              <w:spacing w:after="0" w:line="240" w:lineRule="auto"/>
              <w:rPr>
                <w:rFonts w:eastAsia="Times New Roman" w:cstheme="minorHAnsi"/>
                <w:color w:val="000000"/>
                <w:sz w:val="20"/>
                <w:szCs w:val="20"/>
                <w:lang w:eastAsia="lt-LT"/>
              </w:rPr>
            </w:pPr>
            <w:r w:rsidRPr="00225A3D">
              <w:rPr>
                <w:rFonts w:eastAsia="Times New Roman" w:cstheme="minorHAnsi"/>
                <w:color w:val="000000"/>
                <w:sz w:val="20"/>
                <w:szCs w:val="20"/>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126" w:type="dxa"/>
            <w:tcBorders>
              <w:top w:val="nil"/>
              <w:left w:val="nil"/>
              <w:bottom w:val="single" w:sz="4" w:space="0" w:color="auto"/>
              <w:right w:val="single" w:sz="4" w:space="0" w:color="auto"/>
            </w:tcBorders>
            <w:shd w:val="clear" w:color="auto" w:fill="auto"/>
            <w:vAlign w:val="center"/>
            <w:hideMark/>
          </w:tcPr>
          <w:p w14:paraId="2D805508" w14:textId="77777777" w:rsidR="00344216" w:rsidRPr="00225A3D" w:rsidRDefault="00344216" w:rsidP="00344216">
            <w:pPr>
              <w:spacing w:after="0" w:line="240" w:lineRule="auto"/>
              <w:jc w:val="center"/>
              <w:rPr>
                <w:rFonts w:eastAsia="Times New Roman" w:cstheme="minorHAnsi"/>
                <w:b/>
                <w:bCs/>
                <w:sz w:val="20"/>
                <w:szCs w:val="20"/>
                <w:lang w:eastAsia="lt-LT"/>
              </w:rPr>
            </w:pPr>
            <w:r w:rsidRPr="00225A3D">
              <w:rPr>
                <w:rFonts w:eastAsia="Times New Roman" w:cstheme="minorHAnsi"/>
                <w:b/>
                <w:bCs/>
                <w:sz w:val="20"/>
                <w:szCs w:val="20"/>
                <w:lang w:eastAsia="lt-LT"/>
              </w:rPr>
              <w:t>Kartu su pasiūlymu</w:t>
            </w:r>
          </w:p>
        </w:tc>
        <w:tc>
          <w:tcPr>
            <w:tcW w:w="1276" w:type="dxa"/>
            <w:tcBorders>
              <w:top w:val="nil"/>
              <w:left w:val="nil"/>
              <w:bottom w:val="single" w:sz="4" w:space="0" w:color="auto"/>
              <w:right w:val="single" w:sz="4" w:space="0" w:color="auto"/>
            </w:tcBorders>
            <w:shd w:val="clear" w:color="auto" w:fill="auto"/>
            <w:vAlign w:val="center"/>
            <w:hideMark/>
          </w:tcPr>
          <w:p w14:paraId="2F4AD4CC" w14:textId="77777777"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sz w:val="20"/>
                <w:szCs w:val="20"/>
                <w:lang w:eastAsia="lt-LT"/>
              </w:rPr>
              <w:t>Tiekėjai</w:t>
            </w:r>
          </w:p>
        </w:tc>
        <w:tc>
          <w:tcPr>
            <w:tcW w:w="1275" w:type="dxa"/>
            <w:tcBorders>
              <w:top w:val="nil"/>
              <w:left w:val="nil"/>
              <w:bottom w:val="single" w:sz="4" w:space="0" w:color="auto"/>
              <w:right w:val="single" w:sz="4" w:space="0" w:color="auto"/>
            </w:tcBorders>
            <w:shd w:val="clear" w:color="auto" w:fill="auto"/>
            <w:noWrap/>
            <w:vAlign w:val="center"/>
            <w:hideMark/>
          </w:tcPr>
          <w:p w14:paraId="41DF2FCA" w14:textId="77777777" w:rsidR="00344216" w:rsidRPr="00920BEE" w:rsidRDefault="00344216" w:rsidP="00344216">
            <w:pPr>
              <w:spacing w:after="0" w:line="240" w:lineRule="auto"/>
              <w:jc w:val="center"/>
              <w:rPr>
                <w:rFonts w:eastAsia="Times New Roman" w:cstheme="minorHAnsi"/>
                <w:color w:val="0070C0"/>
                <w:sz w:val="20"/>
                <w:szCs w:val="20"/>
                <w:lang w:eastAsia="lt-LT"/>
              </w:rPr>
            </w:pPr>
            <w:r w:rsidRPr="00920BEE">
              <w:rPr>
                <w:rFonts w:eastAsia="Times New Roman" w:cstheme="minorHAnsi"/>
                <w:color w:val="0070C0"/>
                <w:sz w:val="20"/>
                <w:szCs w:val="20"/>
                <w:lang w:eastAsia="lt-LT"/>
              </w:rPr>
              <w:t>Pasirinkite</w:t>
            </w:r>
          </w:p>
          <w:p w14:paraId="64D2551F" w14:textId="2A392509" w:rsidR="005A4299" w:rsidRPr="00225A3D" w:rsidRDefault="005A4299" w:rsidP="00344216">
            <w:pPr>
              <w:spacing w:after="0" w:line="240" w:lineRule="auto"/>
              <w:jc w:val="center"/>
              <w:rPr>
                <w:rFonts w:eastAsia="Times New Roman" w:cstheme="minorHAnsi"/>
                <w:color w:val="FF0000"/>
                <w:sz w:val="20"/>
                <w:szCs w:val="20"/>
                <w:lang w:eastAsia="lt-LT"/>
              </w:rPr>
            </w:pPr>
            <w:r w:rsidRPr="00225A3D">
              <w:rPr>
                <w:rFonts w:eastAsia="Times New Roman" w:cstheme="minorHAnsi"/>
                <w:b/>
                <w:bCs/>
                <w:color w:val="000000"/>
                <w:sz w:val="20"/>
                <w:szCs w:val="20"/>
                <w:lang w:eastAsia="lt-LT"/>
              </w:rPr>
              <w:t>(Taip / Ne)</w:t>
            </w:r>
          </w:p>
        </w:tc>
        <w:tc>
          <w:tcPr>
            <w:tcW w:w="1843" w:type="dxa"/>
            <w:tcBorders>
              <w:top w:val="nil"/>
              <w:left w:val="nil"/>
              <w:bottom w:val="single" w:sz="4" w:space="0" w:color="auto"/>
              <w:right w:val="single" w:sz="8" w:space="0" w:color="auto"/>
            </w:tcBorders>
            <w:shd w:val="clear" w:color="auto" w:fill="auto"/>
            <w:hideMark/>
          </w:tcPr>
          <w:p w14:paraId="74187D3F" w14:textId="77777777" w:rsidR="00344216" w:rsidRPr="00225A3D" w:rsidRDefault="00344216" w:rsidP="00225A3D">
            <w:pPr>
              <w:spacing w:after="0" w:line="240" w:lineRule="auto"/>
              <w:rPr>
                <w:rFonts w:eastAsia="Times New Roman" w:cstheme="minorHAnsi"/>
                <w:color w:val="00B050"/>
                <w:sz w:val="20"/>
                <w:szCs w:val="20"/>
                <w:lang w:eastAsia="lt-LT"/>
              </w:rPr>
            </w:pPr>
            <w:r w:rsidRPr="00225A3D">
              <w:rPr>
                <w:rFonts w:eastAsia="Times New Roman" w:cstheme="minorHAnsi"/>
                <w:color w:val="00B050"/>
                <w:sz w:val="20"/>
                <w:szCs w:val="20"/>
                <w:lang w:eastAsia="lt-LT"/>
              </w:rPr>
              <w:t> </w:t>
            </w:r>
          </w:p>
        </w:tc>
      </w:tr>
      <w:tr w:rsidR="00637A2F" w:rsidRPr="00225A3D" w14:paraId="11BD144B" w14:textId="77777777" w:rsidTr="00225A3D">
        <w:trPr>
          <w:trHeight w:val="765"/>
        </w:trPr>
        <w:tc>
          <w:tcPr>
            <w:tcW w:w="580" w:type="dxa"/>
            <w:tcBorders>
              <w:top w:val="nil"/>
              <w:left w:val="single" w:sz="8" w:space="0" w:color="auto"/>
              <w:bottom w:val="single" w:sz="4" w:space="0" w:color="auto"/>
              <w:right w:val="single" w:sz="4" w:space="0" w:color="auto"/>
            </w:tcBorders>
            <w:shd w:val="clear" w:color="auto" w:fill="auto"/>
            <w:vAlign w:val="center"/>
            <w:hideMark/>
          </w:tcPr>
          <w:p w14:paraId="42501AD5" w14:textId="77777777" w:rsidR="00344216" w:rsidRPr="00225A3D" w:rsidRDefault="0034421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t>3</w:t>
            </w:r>
          </w:p>
        </w:tc>
        <w:tc>
          <w:tcPr>
            <w:tcW w:w="3238" w:type="dxa"/>
            <w:tcBorders>
              <w:top w:val="nil"/>
              <w:left w:val="nil"/>
              <w:bottom w:val="single" w:sz="4" w:space="0" w:color="auto"/>
              <w:right w:val="single" w:sz="4" w:space="0" w:color="auto"/>
            </w:tcBorders>
            <w:shd w:val="clear" w:color="auto" w:fill="auto"/>
            <w:vAlign w:val="center"/>
            <w:hideMark/>
          </w:tcPr>
          <w:p w14:paraId="16222ADC" w14:textId="77777777" w:rsidR="00344216" w:rsidRPr="00225A3D" w:rsidRDefault="00344216" w:rsidP="00344216">
            <w:pPr>
              <w:spacing w:after="0" w:line="240" w:lineRule="auto"/>
              <w:rPr>
                <w:rFonts w:eastAsia="Times New Roman" w:cstheme="minorHAnsi"/>
                <w:color w:val="000000"/>
                <w:sz w:val="20"/>
                <w:szCs w:val="20"/>
                <w:lang w:eastAsia="lt-LT"/>
              </w:rPr>
            </w:pPr>
            <w:r w:rsidRPr="00225A3D">
              <w:rPr>
                <w:rFonts w:eastAsia="Times New Roman" w:cstheme="minorHAnsi"/>
                <w:color w:val="000000"/>
                <w:sz w:val="20"/>
                <w:szCs w:val="20"/>
                <w:lang w:eastAsia="lt-LT"/>
              </w:rPr>
              <w:t>Jei tiekėjas pasitelkia ūkio subjektus – įrodymai, kad šie ištekliai bus prieinami per visą sutartinių įsipareigojimų vykdymo laikotarpį</w:t>
            </w:r>
          </w:p>
        </w:tc>
        <w:tc>
          <w:tcPr>
            <w:tcW w:w="2126" w:type="dxa"/>
            <w:tcBorders>
              <w:top w:val="nil"/>
              <w:left w:val="nil"/>
              <w:bottom w:val="single" w:sz="4" w:space="0" w:color="auto"/>
              <w:right w:val="single" w:sz="4" w:space="0" w:color="auto"/>
            </w:tcBorders>
            <w:shd w:val="clear" w:color="auto" w:fill="auto"/>
            <w:vAlign w:val="center"/>
            <w:hideMark/>
          </w:tcPr>
          <w:p w14:paraId="37D2E65B" w14:textId="77777777" w:rsidR="00344216" w:rsidRPr="00225A3D" w:rsidRDefault="00344216" w:rsidP="00344216">
            <w:pPr>
              <w:spacing w:after="0" w:line="240" w:lineRule="auto"/>
              <w:jc w:val="center"/>
              <w:rPr>
                <w:rFonts w:eastAsia="Times New Roman" w:cstheme="minorHAnsi"/>
                <w:b/>
                <w:bCs/>
                <w:sz w:val="20"/>
                <w:szCs w:val="20"/>
                <w:lang w:eastAsia="lt-LT"/>
              </w:rPr>
            </w:pPr>
            <w:r w:rsidRPr="00225A3D">
              <w:rPr>
                <w:rFonts w:eastAsia="Times New Roman" w:cstheme="minorHAnsi"/>
                <w:b/>
                <w:bCs/>
                <w:sz w:val="20"/>
                <w:szCs w:val="20"/>
                <w:lang w:eastAsia="lt-LT"/>
              </w:rPr>
              <w:t>Kartu su pasiūlymu</w:t>
            </w:r>
          </w:p>
        </w:tc>
        <w:tc>
          <w:tcPr>
            <w:tcW w:w="1276" w:type="dxa"/>
            <w:tcBorders>
              <w:top w:val="nil"/>
              <w:left w:val="nil"/>
              <w:bottom w:val="single" w:sz="4" w:space="0" w:color="auto"/>
              <w:right w:val="single" w:sz="4" w:space="0" w:color="auto"/>
            </w:tcBorders>
            <w:shd w:val="clear" w:color="auto" w:fill="auto"/>
            <w:noWrap/>
            <w:vAlign w:val="center"/>
            <w:hideMark/>
          </w:tcPr>
          <w:p w14:paraId="30DBFFE2" w14:textId="77777777"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sz w:val="20"/>
                <w:szCs w:val="20"/>
                <w:lang w:eastAsia="lt-LT"/>
              </w:rPr>
              <w:t>Ūkio subjektai, subtiekėjai</w:t>
            </w:r>
          </w:p>
        </w:tc>
        <w:tc>
          <w:tcPr>
            <w:tcW w:w="1275" w:type="dxa"/>
            <w:tcBorders>
              <w:top w:val="nil"/>
              <w:left w:val="nil"/>
              <w:bottom w:val="single" w:sz="4" w:space="0" w:color="auto"/>
              <w:right w:val="single" w:sz="4" w:space="0" w:color="auto"/>
            </w:tcBorders>
            <w:shd w:val="clear" w:color="auto" w:fill="auto"/>
            <w:noWrap/>
            <w:vAlign w:val="center"/>
            <w:hideMark/>
          </w:tcPr>
          <w:p w14:paraId="7BEF43DE" w14:textId="77777777" w:rsidR="00344216" w:rsidRPr="00920BEE" w:rsidRDefault="00344216" w:rsidP="00344216">
            <w:pPr>
              <w:spacing w:after="0" w:line="240" w:lineRule="auto"/>
              <w:jc w:val="center"/>
              <w:rPr>
                <w:rFonts w:eastAsia="Times New Roman" w:cstheme="minorHAnsi"/>
                <w:color w:val="0070C0"/>
                <w:sz w:val="20"/>
                <w:szCs w:val="20"/>
                <w:lang w:eastAsia="lt-LT"/>
              </w:rPr>
            </w:pPr>
            <w:r w:rsidRPr="00920BEE">
              <w:rPr>
                <w:rFonts w:eastAsia="Times New Roman" w:cstheme="minorHAnsi"/>
                <w:color w:val="0070C0"/>
                <w:sz w:val="20"/>
                <w:szCs w:val="20"/>
                <w:lang w:eastAsia="lt-LT"/>
              </w:rPr>
              <w:t>Pasirinkite</w:t>
            </w:r>
          </w:p>
          <w:p w14:paraId="02F45E3E" w14:textId="250B9B1A" w:rsidR="005A4299" w:rsidRPr="00225A3D" w:rsidRDefault="005A4299" w:rsidP="00344216">
            <w:pPr>
              <w:spacing w:after="0" w:line="240" w:lineRule="auto"/>
              <w:jc w:val="center"/>
              <w:rPr>
                <w:rFonts w:eastAsia="Times New Roman" w:cstheme="minorHAnsi"/>
                <w:color w:val="FF0000"/>
                <w:sz w:val="20"/>
                <w:szCs w:val="20"/>
                <w:lang w:eastAsia="lt-LT"/>
              </w:rPr>
            </w:pPr>
            <w:r w:rsidRPr="00225A3D">
              <w:rPr>
                <w:rFonts w:eastAsia="Times New Roman" w:cstheme="minorHAnsi"/>
                <w:b/>
                <w:bCs/>
                <w:color w:val="000000"/>
                <w:sz w:val="20"/>
                <w:szCs w:val="20"/>
                <w:lang w:eastAsia="lt-LT"/>
              </w:rPr>
              <w:t>(Taip / Ne)</w:t>
            </w:r>
          </w:p>
        </w:tc>
        <w:tc>
          <w:tcPr>
            <w:tcW w:w="1843" w:type="dxa"/>
            <w:tcBorders>
              <w:top w:val="nil"/>
              <w:left w:val="nil"/>
              <w:bottom w:val="single" w:sz="4" w:space="0" w:color="auto"/>
              <w:right w:val="single" w:sz="8" w:space="0" w:color="auto"/>
            </w:tcBorders>
            <w:shd w:val="clear" w:color="auto" w:fill="auto"/>
            <w:hideMark/>
          </w:tcPr>
          <w:p w14:paraId="73D01B88" w14:textId="77777777" w:rsidR="00344216" w:rsidRPr="00225A3D" w:rsidRDefault="00344216" w:rsidP="00225A3D">
            <w:pPr>
              <w:spacing w:after="0" w:line="240" w:lineRule="auto"/>
              <w:rPr>
                <w:rFonts w:eastAsia="Times New Roman" w:cstheme="minorHAnsi"/>
                <w:color w:val="00B050"/>
                <w:sz w:val="20"/>
                <w:szCs w:val="20"/>
                <w:lang w:eastAsia="lt-LT"/>
              </w:rPr>
            </w:pPr>
            <w:r w:rsidRPr="00225A3D">
              <w:rPr>
                <w:rFonts w:eastAsia="Times New Roman" w:cstheme="minorHAnsi"/>
                <w:color w:val="00B050"/>
                <w:sz w:val="20"/>
                <w:szCs w:val="20"/>
                <w:lang w:eastAsia="lt-LT"/>
              </w:rPr>
              <w:t> </w:t>
            </w:r>
          </w:p>
        </w:tc>
      </w:tr>
      <w:tr w:rsidR="00637A2F" w:rsidRPr="00225A3D" w14:paraId="427EB8F7" w14:textId="77777777" w:rsidTr="00225A3D">
        <w:trPr>
          <w:trHeight w:val="1905"/>
        </w:trPr>
        <w:tc>
          <w:tcPr>
            <w:tcW w:w="580" w:type="dxa"/>
            <w:tcBorders>
              <w:top w:val="nil"/>
              <w:left w:val="single" w:sz="8" w:space="0" w:color="auto"/>
              <w:bottom w:val="single" w:sz="4" w:space="0" w:color="auto"/>
              <w:right w:val="single" w:sz="4" w:space="0" w:color="auto"/>
            </w:tcBorders>
            <w:shd w:val="clear" w:color="auto" w:fill="auto"/>
            <w:vAlign w:val="center"/>
            <w:hideMark/>
          </w:tcPr>
          <w:p w14:paraId="1DC02A3C" w14:textId="77777777" w:rsidR="00344216" w:rsidRPr="00225A3D" w:rsidRDefault="0034421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t>4</w:t>
            </w:r>
          </w:p>
        </w:tc>
        <w:tc>
          <w:tcPr>
            <w:tcW w:w="3238" w:type="dxa"/>
            <w:tcBorders>
              <w:top w:val="nil"/>
              <w:left w:val="nil"/>
              <w:bottom w:val="single" w:sz="4" w:space="0" w:color="auto"/>
              <w:right w:val="single" w:sz="4" w:space="0" w:color="auto"/>
            </w:tcBorders>
            <w:shd w:val="clear" w:color="auto" w:fill="auto"/>
            <w:vAlign w:val="center"/>
            <w:hideMark/>
          </w:tcPr>
          <w:p w14:paraId="702100FB" w14:textId="39628888" w:rsidR="00344216" w:rsidRPr="00225A3D" w:rsidRDefault="00344216" w:rsidP="00344216">
            <w:pPr>
              <w:spacing w:after="0" w:line="240" w:lineRule="auto"/>
              <w:rPr>
                <w:rFonts w:eastAsia="Times New Roman" w:cstheme="minorHAnsi"/>
                <w:sz w:val="20"/>
                <w:szCs w:val="20"/>
                <w:lang w:eastAsia="lt-LT"/>
              </w:rPr>
            </w:pPr>
            <w:r w:rsidRPr="00225A3D">
              <w:rPr>
                <w:rFonts w:eastAsia="Times New Roman" w:cstheme="minorHAnsi"/>
                <w:sz w:val="20"/>
                <w:szCs w:val="20"/>
                <w:lang w:eastAsia="lt-LT"/>
              </w:rPr>
              <w:t xml:space="preserve">Pasirašytas EBVPD </w:t>
            </w:r>
            <w:r w:rsidRPr="00225A3D">
              <w:rPr>
                <w:rFonts w:eastAsia="Times New Roman" w:cstheme="minorHAnsi"/>
                <w:b/>
                <w:bCs/>
                <w:sz w:val="20"/>
                <w:szCs w:val="20"/>
                <w:lang w:eastAsia="lt-LT"/>
              </w:rPr>
              <w:t xml:space="preserve">(Pirkimo sąlygų 4 priedas „EBVPD“). </w:t>
            </w:r>
            <w:r w:rsidRPr="00225A3D">
              <w:rPr>
                <w:rFonts w:eastAsia="Times New Roman" w:cstheme="minorHAnsi"/>
                <w:sz w:val="20"/>
                <w:szCs w:val="20"/>
                <w:lang w:eastAsia="lt-LT"/>
              </w:rPr>
              <w:br/>
              <w:t>*Atskirą EBVPD pildo:</w:t>
            </w:r>
            <w:r w:rsidRPr="00225A3D">
              <w:rPr>
                <w:rFonts w:eastAsia="Times New Roman" w:cstheme="minorHAnsi"/>
                <w:sz w:val="20"/>
                <w:szCs w:val="20"/>
                <w:lang w:eastAsia="lt-LT"/>
              </w:rPr>
              <w:br/>
              <w:t>1) tiekėjas;</w:t>
            </w:r>
            <w:r w:rsidRPr="00225A3D">
              <w:rPr>
                <w:rFonts w:eastAsia="Times New Roman" w:cstheme="minorHAnsi"/>
                <w:sz w:val="20"/>
                <w:szCs w:val="20"/>
                <w:lang w:eastAsia="lt-LT"/>
              </w:rPr>
              <w:br/>
              <w:t>2) kiekvienas tiekėjų grupės narys (jeigu pasiūlymą teikia tiekėjų grupė);</w:t>
            </w:r>
            <w:r w:rsidRPr="00225A3D">
              <w:rPr>
                <w:rFonts w:eastAsia="Times New Roman" w:cstheme="minorHAnsi"/>
                <w:sz w:val="20"/>
                <w:szCs w:val="20"/>
                <w:lang w:eastAsia="lt-LT"/>
              </w:rPr>
              <w:br/>
              <w:t xml:space="preserve">3) kiekvienas ūkio subjektas, kurio pajėgumais remiasi tiekėjas pagal PĮ </w:t>
            </w:r>
            <w:r w:rsidR="00745DA3" w:rsidRPr="00225A3D">
              <w:rPr>
                <w:rFonts w:eastAsia="Times New Roman" w:cstheme="minorHAnsi"/>
                <w:sz w:val="20"/>
                <w:szCs w:val="20"/>
                <w:lang w:eastAsia="lt-LT"/>
              </w:rPr>
              <w:t>62</w:t>
            </w:r>
            <w:r w:rsidRPr="00225A3D">
              <w:rPr>
                <w:rFonts w:eastAsia="Times New Roman" w:cstheme="minorHAnsi"/>
                <w:sz w:val="20"/>
                <w:szCs w:val="20"/>
                <w:lang w:eastAsia="lt-LT"/>
              </w:rPr>
              <w:t xml:space="preserve"> str. (išskyrus kvazisubtiekėjus</w:t>
            </w:r>
            <w:r w:rsidR="00485379" w:rsidRPr="00225A3D">
              <w:rPr>
                <w:rFonts w:eastAsia="Times New Roman" w:cstheme="minorHAnsi"/>
                <w:sz w:val="20"/>
                <w:szCs w:val="20"/>
                <w:lang w:eastAsia="lt-LT"/>
              </w:rPr>
              <w:t>)</w:t>
            </w:r>
            <w:r w:rsidRPr="00225A3D">
              <w:rPr>
                <w:rFonts w:eastAsia="Times New Roman" w:cstheme="minorHAnsi"/>
                <w:sz w:val="20"/>
                <w:szCs w:val="20"/>
                <w:lang w:eastAsia="lt-LT"/>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3D2F9E6F" w14:textId="77777777" w:rsidR="00344216" w:rsidRPr="00225A3D" w:rsidRDefault="00344216" w:rsidP="00344216">
            <w:pPr>
              <w:spacing w:after="0" w:line="240" w:lineRule="auto"/>
              <w:jc w:val="center"/>
              <w:rPr>
                <w:rFonts w:eastAsia="Times New Roman" w:cstheme="minorHAnsi"/>
                <w:b/>
                <w:bCs/>
                <w:sz w:val="20"/>
                <w:szCs w:val="20"/>
                <w:lang w:eastAsia="lt-LT"/>
              </w:rPr>
            </w:pPr>
            <w:r w:rsidRPr="00225A3D">
              <w:rPr>
                <w:rFonts w:eastAsia="Times New Roman" w:cstheme="minorHAnsi"/>
                <w:b/>
                <w:bCs/>
                <w:sz w:val="20"/>
                <w:szCs w:val="20"/>
                <w:lang w:eastAsia="lt-LT"/>
              </w:rPr>
              <w:t>Kartu su pasiūlymu</w:t>
            </w:r>
          </w:p>
        </w:tc>
        <w:tc>
          <w:tcPr>
            <w:tcW w:w="1276" w:type="dxa"/>
            <w:tcBorders>
              <w:top w:val="nil"/>
              <w:left w:val="nil"/>
              <w:bottom w:val="single" w:sz="4" w:space="0" w:color="auto"/>
              <w:right w:val="single" w:sz="4" w:space="0" w:color="auto"/>
            </w:tcBorders>
            <w:shd w:val="clear" w:color="auto" w:fill="auto"/>
            <w:vAlign w:val="center"/>
            <w:hideMark/>
          </w:tcPr>
          <w:p w14:paraId="66DDEEE6" w14:textId="3B9AD037"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sz w:val="20"/>
                <w:szCs w:val="20"/>
                <w:lang w:eastAsia="lt-LT"/>
              </w:rPr>
              <w:t>Tiekėjai, ūkio subjektai, kurių pajėgumais tiekėjas remiasi (išskyrus kvazisubtie</w:t>
            </w:r>
            <w:r w:rsidR="001F508F" w:rsidRPr="00225A3D">
              <w:rPr>
                <w:rFonts w:eastAsia="Times New Roman" w:cstheme="minorHAnsi"/>
                <w:sz w:val="20"/>
                <w:szCs w:val="20"/>
                <w:lang w:eastAsia="lt-LT"/>
              </w:rPr>
              <w:t>-</w:t>
            </w:r>
            <w:r w:rsidRPr="00225A3D">
              <w:rPr>
                <w:rFonts w:eastAsia="Times New Roman" w:cstheme="minorHAnsi"/>
                <w:sz w:val="20"/>
                <w:szCs w:val="20"/>
                <w:lang w:eastAsia="lt-LT"/>
              </w:rPr>
              <w:t>kėjus)</w:t>
            </w:r>
          </w:p>
        </w:tc>
        <w:tc>
          <w:tcPr>
            <w:tcW w:w="1275" w:type="dxa"/>
            <w:tcBorders>
              <w:top w:val="nil"/>
              <w:left w:val="nil"/>
              <w:bottom w:val="single" w:sz="4" w:space="0" w:color="auto"/>
              <w:right w:val="single" w:sz="4" w:space="0" w:color="auto"/>
            </w:tcBorders>
            <w:shd w:val="clear" w:color="auto" w:fill="auto"/>
            <w:noWrap/>
            <w:vAlign w:val="center"/>
            <w:hideMark/>
          </w:tcPr>
          <w:p w14:paraId="38F75573" w14:textId="77777777" w:rsidR="00344216" w:rsidRPr="00920BEE" w:rsidRDefault="00344216" w:rsidP="00344216">
            <w:pPr>
              <w:spacing w:after="0" w:line="240" w:lineRule="auto"/>
              <w:jc w:val="center"/>
              <w:rPr>
                <w:rFonts w:eastAsia="Times New Roman" w:cstheme="minorHAnsi"/>
                <w:color w:val="0070C0"/>
                <w:sz w:val="20"/>
                <w:szCs w:val="20"/>
                <w:lang w:eastAsia="lt-LT"/>
              </w:rPr>
            </w:pPr>
            <w:r w:rsidRPr="00920BEE">
              <w:rPr>
                <w:rFonts w:eastAsia="Times New Roman" w:cstheme="minorHAnsi"/>
                <w:color w:val="0070C0"/>
                <w:sz w:val="20"/>
                <w:szCs w:val="20"/>
                <w:lang w:eastAsia="lt-LT"/>
              </w:rPr>
              <w:t>Pasirinkite</w:t>
            </w:r>
          </w:p>
          <w:p w14:paraId="6B22E0F1" w14:textId="0395FCC4" w:rsidR="008B246F" w:rsidRPr="00225A3D" w:rsidRDefault="008B246F" w:rsidP="00344216">
            <w:pPr>
              <w:spacing w:after="0" w:line="240" w:lineRule="auto"/>
              <w:jc w:val="center"/>
              <w:rPr>
                <w:rFonts w:eastAsia="Times New Roman" w:cstheme="minorHAnsi"/>
                <w:color w:val="FF0000"/>
                <w:sz w:val="20"/>
                <w:szCs w:val="20"/>
                <w:lang w:eastAsia="lt-LT"/>
              </w:rPr>
            </w:pPr>
            <w:r w:rsidRPr="00225A3D">
              <w:rPr>
                <w:rFonts w:eastAsia="Times New Roman" w:cstheme="minorHAnsi"/>
                <w:b/>
                <w:bCs/>
                <w:color w:val="000000"/>
                <w:sz w:val="20"/>
                <w:szCs w:val="20"/>
                <w:lang w:eastAsia="lt-LT"/>
              </w:rPr>
              <w:t>(Taip / Ne)</w:t>
            </w:r>
          </w:p>
        </w:tc>
        <w:tc>
          <w:tcPr>
            <w:tcW w:w="1843" w:type="dxa"/>
            <w:tcBorders>
              <w:top w:val="nil"/>
              <w:left w:val="nil"/>
              <w:bottom w:val="single" w:sz="4" w:space="0" w:color="auto"/>
              <w:right w:val="single" w:sz="8" w:space="0" w:color="auto"/>
            </w:tcBorders>
            <w:shd w:val="clear" w:color="auto" w:fill="auto"/>
            <w:hideMark/>
          </w:tcPr>
          <w:p w14:paraId="341C7344" w14:textId="77777777" w:rsidR="00344216" w:rsidRPr="00225A3D" w:rsidRDefault="00344216" w:rsidP="00225A3D">
            <w:pPr>
              <w:spacing w:after="0" w:line="240" w:lineRule="auto"/>
              <w:rPr>
                <w:rFonts w:eastAsia="Times New Roman" w:cstheme="minorHAnsi"/>
                <w:color w:val="00B050"/>
                <w:sz w:val="20"/>
                <w:szCs w:val="20"/>
                <w:lang w:eastAsia="lt-LT"/>
              </w:rPr>
            </w:pPr>
            <w:r w:rsidRPr="00225A3D">
              <w:rPr>
                <w:rFonts w:eastAsia="Times New Roman" w:cstheme="minorHAnsi"/>
                <w:color w:val="00B050"/>
                <w:sz w:val="20"/>
                <w:szCs w:val="20"/>
                <w:lang w:eastAsia="lt-LT"/>
              </w:rPr>
              <w:t> </w:t>
            </w:r>
          </w:p>
        </w:tc>
      </w:tr>
      <w:tr w:rsidR="00637A2F" w:rsidRPr="00225A3D" w14:paraId="35338198" w14:textId="77777777" w:rsidTr="00225A3D">
        <w:trPr>
          <w:trHeight w:val="2610"/>
        </w:trPr>
        <w:tc>
          <w:tcPr>
            <w:tcW w:w="580" w:type="dxa"/>
            <w:tcBorders>
              <w:top w:val="nil"/>
              <w:left w:val="single" w:sz="8" w:space="0" w:color="auto"/>
              <w:bottom w:val="single" w:sz="4" w:space="0" w:color="auto"/>
              <w:right w:val="single" w:sz="4" w:space="0" w:color="auto"/>
            </w:tcBorders>
            <w:shd w:val="clear" w:color="auto" w:fill="auto"/>
            <w:vAlign w:val="center"/>
            <w:hideMark/>
          </w:tcPr>
          <w:p w14:paraId="71B24CB0" w14:textId="528ACBE9" w:rsidR="00344216" w:rsidRPr="00225A3D" w:rsidRDefault="00740F3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t>5</w:t>
            </w:r>
          </w:p>
        </w:tc>
        <w:tc>
          <w:tcPr>
            <w:tcW w:w="3238" w:type="dxa"/>
            <w:tcBorders>
              <w:top w:val="nil"/>
              <w:left w:val="nil"/>
              <w:bottom w:val="single" w:sz="4" w:space="0" w:color="auto"/>
              <w:right w:val="single" w:sz="4" w:space="0" w:color="auto"/>
            </w:tcBorders>
            <w:shd w:val="clear" w:color="auto" w:fill="auto"/>
            <w:vAlign w:val="center"/>
            <w:hideMark/>
          </w:tcPr>
          <w:p w14:paraId="6034EA9B" w14:textId="503FC875" w:rsidR="00344216" w:rsidRPr="00225A3D" w:rsidRDefault="00344216" w:rsidP="00344216">
            <w:pPr>
              <w:spacing w:after="0" w:line="240" w:lineRule="auto"/>
              <w:rPr>
                <w:rFonts w:eastAsia="Times New Roman" w:cstheme="minorHAnsi"/>
                <w:b/>
                <w:bCs/>
                <w:sz w:val="20"/>
                <w:szCs w:val="20"/>
                <w:lang w:eastAsia="lt-LT"/>
              </w:rPr>
            </w:pPr>
            <w:r w:rsidRPr="00225A3D">
              <w:rPr>
                <w:rFonts w:eastAsia="Times New Roman" w:cstheme="minorHAnsi"/>
                <w:sz w:val="20"/>
                <w:szCs w:val="20"/>
                <w:lang w:eastAsia="lt-LT"/>
              </w:rPr>
              <w:t xml:space="preserve">Specialistų sąrašas ir kvalifikacijos reikalavimų atitikties pažyma </w:t>
            </w:r>
            <w:r w:rsidRPr="00225A3D">
              <w:rPr>
                <w:rFonts w:eastAsia="Times New Roman" w:cstheme="minorHAnsi"/>
                <w:b/>
                <w:bCs/>
                <w:sz w:val="20"/>
                <w:szCs w:val="20"/>
                <w:lang w:eastAsia="lt-LT"/>
              </w:rPr>
              <w:t xml:space="preserve">(Pirkimo sąlygų </w:t>
            </w:r>
            <w:r w:rsidR="0016548C" w:rsidRPr="00225A3D">
              <w:rPr>
                <w:rFonts w:eastAsia="Times New Roman" w:cstheme="minorHAnsi"/>
                <w:b/>
                <w:bCs/>
                <w:sz w:val="20"/>
                <w:szCs w:val="20"/>
                <w:lang w:eastAsia="lt-LT"/>
              </w:rPr>
              <w:t>10</w:t>
            </w:r>
            <w:r w:rsidRPr="00225A3D">
              <w:rPr>
                <w:rFonts w:eastAsia="Times New Roman" w:cstheme="minorHAnsi"/>
                <w:b/>
                <w:bCs/>
                <w:sz w:val="20"/>
                <w:szCs w:val="20"/>
                <w:lang w:eastAsia="lt-LT"/>
              </w:rPr>
              <w:t xml:space="preserve"> priedas).</w:t>
            </w:r>
          </w:p>
        </w:tc>
        <w:tc>
          <w:tcPr>
            <w:tcW w:w="2126" w:type="dxa"/>
            <w:tcBorders>
              <w:top w:val="nil"/>
              <w:left w:val="nil"/>
              <w:bottom w:val="single" w:sz="4" w:space="0" w:color="auto"/>
              <w:right w:val="single" w:sz="4" w:space="0" w:color="auto"/>
            </w:tcBorders>
            <w:shd w:val="clear" w:color="auto" w:fill="auto"/>
            <w:vAlign w:val="center"/>
            <w:hideMark/>
          </w:tcPr>
          <w:p w14:paraId="69192116" w14:textId="62D29D88"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b/>
                <w:bCs/>
                <w:sz w:val="20"/>
                <w:szCs w:val="20"/>
                <w:lang w:eastAsia="lt-LT"/>
              </w:rPr>
              <w:t>Kartu su pasiūlymu teikiama tik užpildyta lentelė.</w:t>
            </w:r>
            <w:r w:rsidRPr="00225A3D">
              <w:rPr>
                <w:rFonts w:eastAsia="Times New Roman" w:cstheme="minorHAnsi"/>
                <w:sz w:val="20"/>
                <w:szCs w:val="20"/>
                <w:lang w:eastAsia="lt-LT"/>
              </w:rPr>
              <w:br/>
              <w:t>Pažymoje nurodytus dokumentus tiekėjas turės pateikti perkančiaja</w:t>
            </w:r>
            <w:r w:rsidR="00B50A0E" w:rsidRPr="00225A3D">
              <w:rPr>
                <w:rFonts w:eastAsia="Times New Roman" w:cstheme="minorHAnsi"/>
                <w:sz w:val="20"/>
                <w:szCs w:val="20"/>
                <w:lang w:eastAsia="lt-LT"/>
              </w:rPr>
              <w:t>m</w:t>
            </w:r>
            <w:r w:rsidRPr="00225A3D">
              <w:rPr>
                <w:rFonts w:eastAsia="Times New Roman" w:cstheme="minorHAnsi"/>
                <w:sz w:val="20"/>
                <w:szCs w:val="20"/>
                <w:lang w:eastAsia="lt-LT"/>
              </w:rPr>
              <w:t xml:space="preserve"> </w:t>
            </w:r>
            <w:r w:rsidR="00B50A0E" w:rsidRPr="00225A3D">
              <w:rPr>
                <w:rFonts w:eastAsia="Times New Roman" w:cstheme="minorHAnsi"/>
                <w:sz w:val="20"/>
                <w:szCs w:val="20"/>
                <w:lang w:eastAsia="lt-LT"/>
              </w:rPr>
              <w:t>subjektui</w:t>
            </w:r>
            <w:r w:rsidRPr="00225A3D">
              <w:rPr>
                <w:rFonts w:eastAsia="Times New Roman" w:cstheme="minorHAnsi"/>
                <w:sz w:val="20"/>
                <w:szCs w:val="20"/>
                <w:lang w:eastAsia="lt-LT"/>
              </w:rPr>
              <w:t xml:space="preserve"> paprašius.</w:t>
            </w:r>
          </w:p>
        </w:tc>
        <w:tc>
          <w:tcPr>
            <w:tcW w:w="1276" w:type="dxa"/>
            <w:tcBorders>
              <w:top w:val="nil"/>
              <w:left w:val="nil"/>
              <w:bottom w:val="single" w:sz="4" w:space="0" w:color="auto"/>
              <w:right w:val="single" w:sz="4" w:space="0" w:color="auto"/>
            </w:tcBorders>
            <w:shd w:val="clear" w:color="auto" w:fill="auto"/>
            <w:vAlign w:val="center"/>
            <w:hideMark/>
          </w:tcPr>
          <w:p w14:paraId="04172E99" w14:textId="77777777"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sz w:val="20"/>
                <w:szCs w:val="20"/>
                <w:lang w:eastAsia="lt-LT"/>
              </w:rPr>
              <w:t>Tiekėjas</w:t>
            </w:r>
          </w:p>
        </w:tc>
        <w:tc>
          <w:tcPr>
            <w:tcW w:w="1275" w:type="dxa"/>
            <w:tcBorders>
              <w:top w:val="nil"/>
              <w:left w:val="nil"/>
              <w:bottom w:val="single" w:sz="4" w:space="0" w:color="auto"/>
              <w:right w:val="single" w:sz="4" w:space="0" w:color="auto"/>
            </w:tcBorders>
            <w:shd w:val="clear" w:color="auto" w:fill="auto"/>
            <w:noWrap/>
            <w:vAlign w:val="center"/>
            <w:hideMark/>
          </w:tcPr>
          <w:p w14:paraId="49883842" w14:textId="77777777" w:rsidR="00344216" w:rsidRPr="00920BEE" w:rsidRDefault="00344216" w:rsidP="00344216">
            <w:pPr>
              <w:spacing w:after="0" w:line="240" w:lineRule="auto"/>
              <w:jc w:val="center"/>
              <w:rPr>
                <w:rFonts w:eastAsia="Times New Roman" w:cstheme="minorHAnsi"/>
                <w:color w:val="0070C0"/>
                <w:sz w:val="20"/>
                <w:szCs w:val="20"/>
                <w:lang w:eastAsia="lt-LT"/>
              </w:rPr>
            </w:pPr>
            <w:r w:rsidRPr="00920BEE">
              <w:rPr>
                <w:rFonts w:eastAsia="Times New Roman" w:cstheme="minorHAnsi"/>
                <w:color w:val="0070C0"/>
                <w:sz w:val="20"/>
                <w:szCs w:val="20"/>
                <w:lang w:eastAsia="lt-LT"/>
              </w:rPr>
              <w:t>Pasirinkite</w:t>
            </w:r>
          </w:p>
          <w:p w14:paraId="086362C0" w14:textId="09E329C0" w:rsidR="008B246F" w:rsidRPr="00225A3D" w:rsidRDefault="008B246F" w:rsidP="00344216">
            <w:pPr>
              <w:spacing w:after="0" w:line="240" w:lineRule="auto"/>
              <w:jc w:val="center"/>
              <w:rPr>
                <w:rFonts w:eastAsia="Times New Roman" w:cstheme="minorHAnsi"/>
                <w:color w:val="FF0000"/>
                <w:sz w:val="20"/>
                <w:szCs w:val="20"/>
                <w:lang w:eastAsia="lt-LT"/>
              </w:rPr>
            </w:pPr>
            <w:r w:rsidRPr="00225A3D">
              <w:rPr>
                <w:rFonts w:eastAsia="Times New Roman" w:cstheme="minorHAnsi"/>
                <w:b/>
                <w:bCs/>
                <w:color w:val="000000"/>
                <w:sz w:val="20"/>
                <w:szCs w:val="20"/>
                <w:lang w:eastAsia="lt-LT"/>
              </w:rPr>
              <w:t>(Taip / Ne)</w:t>
            </w:r>
          </w:p>
        </w:tc>
        <w:tc>
          <w:tcPr>
            <w:tcW w:w="1843" w:type="dxa"/>
            <w:tcBorders>
              <w:top w:val="nil"/>
              <w:left w:val="nil"/>
              <w:bottom w:val="single" w:sz="4" w:space="0" w:color="auto"/>
              <w:right w:val="single" w:sz="8" w:space="0" w:color="auto"/>
            </w:tcBorders>
            <w:shd w:val="clear" w:color="auto" w:fill="auto"/>
            <w:hideMark/>
          </w:tcPr>
          <w:p w14:paraId="67D017F2" w14:textId="77777777" w:rsidR="00344216" w:rsidRPr="00225A3D" w:rsidRDefault="00344216" w:rsidP="00225A3D">
            <w:pPr>
              <w:spacing w:after="0" w:line="240" w:lineRule="auto"/>
              <w:rPr>
                <w:rFonts w:eastAsia="Times New Roman" w:cstheme="minorHAnsi"/>
                <w:color w:val="00B050"/>
                <w:sz w:val="20"/>
                <w:szCs w:val="20"/>
                <w:lang w:eastAsia="lt-LT"/>
              </w:rPr>
            </w:pPr>
            <w:r w:rsidRPr="00225A3D">
              <w:rPr>
                <w:rFonts w:eastAsia="Times New Roman" w:cstheme="minorHAnsi"/>
                <w:color w:val="00B050"/>
                <w:sz w:val="20"/>
                <w:szCs w:val="20"/>
                <w:lang w:eastAsia="lt-LT"/>
              </w:rPr>
              <w:t> </w:t>
            </w:r>
          </w:p>
        </w:tc>
      </w:tr>
      <w:tr w:rsidR="00637A2F" w:rsidRPr="00225A3D" w14:paraId="7C265929" w14:textId="77777777" w:rsidTr="00225A3D">
        <w:trPr>
          <w:trHeight w:val="1305"/>
        </w:trPr>
        <w:tc>
          <w:tcPr>
            <w:tcW w:w="580" w:type="dxa"/>
            <w:tcBorders>
              <w:top w:val="nil"/>
              <w:left w:val="single" w:sz="8" w:space="0" w:color="auto"/>
              <w:bottom w:val="nil"/>
              <w:right w:val="single" w:sz="4" w:space="0" w:color="auto"/>
            </w:tcBorders>
            <w:shd w:val="clear" w:color="auto" w:fill="auto"/>
            <w:vAlign w:val="center"/>
            <w:hideMark/>
          </w:tcPr>
          <w:p w14:paraId="13FF8687" w14:textId="09AF6A18" w:rsidR="00344216" w:rsidRPr="00225A3D" w:rsidRDefault="00740F3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t>6</w:t>
            </w:r>
          </w:p>
        </w:tc>
        <w:tc>
          <w:tcPr>
            <w:tcW w:w="3238" w:type="dxa"/>
            <w:tcBorders>
              <w:top w:val="nil"/>
              <w:left w:val="nil"/>
              <w:bottom w:val="nil"/>
              <w:right w:val="single" w:sz="4" w:space="0" w:color="auto"/>
            </w:tcBorders>
            <w:shd w:val="clear" w:color="auto" w:fill="auto"/>
            <w:vAlign w:val="center"/>
            <w:hideMark/>
          </w:tcPr>
          <w:p w14:paraId="4CD8A882" w14:textId="4885827A" w:rsidR="00344216" w:rsidRPr="00225A3D" w:rsidRDefault="00344216" w:rsidP="00344216">
            <w:pPr>
              <w:spacing w:after="0" w:line="240" w:lineRule="auto"/>
              <w:rPr>
                <w:rFonts w:eastAsia="Times New Roman" w:cstheme="minorHAnsi"/>
                <w:b/>
                <w:bCs/>
                <w:sz w:val="20"/>
                <w:szCs w:val="20"/>
                <w:lang w:eastAsia="lt-LT"/>
              </w:rPr>
            </w:pPr>
            <w:r w:rsidRPr="00225A3D">
              <w:rPr>
                <w:rFonts w:eastAsia="Times New Roman" w:cstheme="minorHAnsi"/>
                <w:sz w:val="20"/>
                <w:szCs w:val="20"/>
                <w:lang w:eastAsia="lt-LT"/>
              </w:rPr>
              <w:t xml:space="preserve">Specialistų sąrašas ir kokybinių vertinimo kriterijų atitikties pažyma  </w:t>
            </w:r>
            <w:r w:rsidRPr="00225A3D">
              <w:rPr>
                <w:rFonts w:eastAsia="Times New Roman" w:cstheme="minorHAnsi"/>
                <w:b/>
                <w:bCs/>
                <w:sz w:val="20"/>
                <w:szCs w:val="20"/>
                <w:lang w:eastAsia="lt-LT"/>
              </w:rPr>
              <w:t>(Pirkimo sąlygų 1</w:t>
            </w:r>
            <w:r w:rsidR="0016548C" w:rsidRPr="00225A3D">
              <w:rPr>
                <w:rFonts w:eastAsia="Times New Roman" w:cstheme="minorHAnsi"/>
                <w:b/>
                <w:bCs/>
                <w:sz w:val="20"/>
                <w:szCs w:val="20"/>
                <w:lang w:eastAsia="lt-LT"/>
              </w:rPr>
              <w:t>1</w:t>
            </w:r>
            <w:r w:rsidRPr="00225A3D">
              <w:rPr>
                <w:rFonts w:eastAsia="Times New Roman" w:cstheme="minorHAnsi"/>
                <w:b/>
                <w:bCs/>
                <w:sz w:val="20"/>
                <w:szCs w:val="20"/>
                <w:lang w:eastAsia="lt-LT"/>
              </w:rPr>
              <w:t xml:space="preserve"> priedas).</w:t>
            </w:r>
          </w:p>
        </w:tc>
        <w:tc>
          <w:tcPr>
            <w:tcW w:w="2126" w:type="dxa"/>
            <w:tcBorders>
              <w:top w:val="nil"/>
              <w:left w:val="nil"/>
              <w:bottom w:val="nil"/>
              <w:right w:val="single" w:sz="4" w:space="0" w:color="auto"/>
            </w:tcBorders>
            <w:shd w:val="clear" w:color="auto" w:fill="auto"/>
            <w:vAlign w:val="center"/>
            <w:hideMark/>
          </w:tcPr>
          <w:p w14:paraId="2EC5574C" w14:textId="77777777" w:rsidR="00344216" w:rsidRPr="00225A3D" w:rsidRDefault="00344216" w:rsidP="00344216">
            <w:pPr>
              <w:spacing w:after="0" w:line="240" w:lineRule="auto"/>
              <w:jc w:val="center"/>
              <w:rPr>
                <w:rFonts w:eastAsia="Times New Roman" w:cstheme="minorHAnsi"/>
                <w:b/>
                <w:bCs/>
                <w:sz w:val="20"/>
                <w:szCs w:val="20"/>
                <w:lang w:eastAsia="lt-LT"/>
              </w:rPr>
            </w:pPr>
            <w:r w:rsidRPr="00225A3D">
              <w:rPr>
                <w:rFonts w:eastAsia="Times New Roman" w:cstheme="minorHAnsi"/>
                <w:b/>
                <w:bCs/>
                <w:sz w:val="20"/>
                <w:szCs w:val="20"/>
                <w:lang w:eastAsia="lt-LT"/>
              </w:rPr>
              <w:t>Kartu su pasiūlymu teikiama užpildyta pažyma ir joje nurodyti dokumentai.</w:t>
            </w:r>
          </w:p>
        </w:tc>
        <w:tc>
          <w:tcPr>
            <w:tcW w:w="1276" w:type="dxa"/>
            <w:tcBorders>
              <w:top w:val="nil"/>
              <w:left w:val="nil"/>
              <w:bottom w:val="nil"/>
              <w:right w:val="single" w:sz="4" w:space="0" w:color="auto"/>
            </w:tcBorders>
            <w:shd w:val="clear" w:color="auto" w:fill="auto"/>
            <w:vAlign w:val="center"/>
            <w:hideMark/>
          </w:tcPr>
          <w:p w14:paraId="63B2D0CE" w14:textId="77777777" w:rsidR="00344216" w:rsidRPr="00225A3D" w:rsidRDefault="00344216" w:rsidP="00344216">
            <w:pPr>
              <w:spacing w:after="0" w:line="240" w:lineRule="auto"/>
              <w:jc w:val="center"/>
              <w:rPr>
                <w:rFonts w:eastAsia="Times New Roman" w:cstheme="minorHAnsi"/>
                <w:sz w:val="20"/>
                <w:szCs w:val="20"/>
                <w:lang w:eastAsia="lt-LT"/>
              </w:rPr>
            </w:pPr>
            <w:r w:rsidRPr="00225A3D">
              <w:rPr>
                <w:rFonts w:eastAsia="Times New Roman" w:cstheme="minorHAnsi"/>
                <w:sz w:val="20"/>
                <w:szCs w:val="20"/>
                <w:lang w:eastAsia="lt-LT"/>
              </w:rPr>
              <w:t>Tiekėjas</w:t>
            </w:r>
          </w:p>
        </w:tc>
        <w:tc>
          <w:tcPr>
            <w:tcW w:w="1275" w:type="dxa"/>
            <w:tcBorders>
              <w:top w:val="nil"/>
              <w:left w:val="nil"/>
              <w:bottom w:val="nil"/>
              <w:right w:val="single" w:sz="4" w:space="0" w:color="auto"/>
            </w:tcBorders>
            <w:shd w:val="clear" w:color="auto" w:fill="auto"/>
            <w:noWrap/>
            <w:vAlign w:val="center"/>
            <w:hideMark/>
          </w:tcPr>
          <w:p w14:paraId="315501E4" w14:textId="77777777" w:rsidR="00344216" w:rsidRPr="00920BEE" w:rsidRDefault="00344216" w:rsidP="00344216">
            <w:pPr>
              <w:spacing w:after="0" w:line="240" w:lineRule="auto"/>
              <w:jc w:val="center"/>
              <w:rPr>
                <w:rFonts w:eastAsia="Times New Roman" w:cstheme="minorHAnsi"/>
                <w:color w:val="0070C0"/>
                <w:sz w:val="20"/>
                <w:szCs w:val="20"/>
                <w:lang w:eastAsia="lt-LT"/>
              </w:rPr>
            </w:pPr>
            <w:r w:rsidRPr="00920BEE">
              <w:rPr>
                <w:rFonts w:eastAsia="Times New Roman" w:cstheme="minorHAnsi"/>
                <w:color w:val="0070C0"/>
                <w:sz w:val="20"/>
                <w:szCs w:val="20"/>
                <w:lang w:eastAsia="lt-LT"/>
              </w:rPr>
              <w:t>Pasirinkite</w:t>
            </w:r>
          </w:p>
          <w:p w14:paraId="5E0152A4" w14:textId="253646B2" w:rsidR="008B246F" w:rsidRPr="00225A3D" w:rsidRDefault="008B246F" w:rsidP="00344216">
            <w:pPr>
              <w:spacing w:after="0" w:line="240" w:lineRule="auto"/>
              <w:jc w:val="center"/>
              <w:rPr>
                <w:rFonts w:eastAsia="Times New Roman" w:cstheme="minorHAnsi"/>
                <w:color w:val="FF0000"/>
                <w:sz w:val="20"/>
                <w:szCs w:val="20"/>
                <w:lang w:eastAsia="lt-LT"/>
              </w:rPr>
            </w:pPr>
            <w:r w:rsidRPr="00225A3D">
              <w:rPr>
                <w:rFonts w:eastAsia="Times New Roman" w:cstheme="minorHAnsi"/>
                <w:b/>
                <w:bCs/>
                <w:color w:val="000000"/>
                <w:sz w:val="20"/>
                <w:szCs w:val="20"/>
                <w:lang w:eastAsia="lt-LT"/>
              </w:rPr>
              <w:t>(Taip / Ne)</w:t>
            </w:r>
          </w:p>
        </w:tc>
        <w:tc>
          <w:tcPr>
            <w:tcW w:w="1843" w:type="dxa"/>
            <w:tcBorders>
              <w:top w:val="nil"/>
              <w:left w:val="nil"/>
              <w:bottom w:val="nil"/>
              <w:right w:val="single" w:sz="8" w:space="0" w:color="auto"/>
            </w:tcBorders>
            <w:shd w:val="clear" w:color="auto" w:fill="auto"/>
            <w:hideMark/>
          </w:tcPr>
          <w:p w14:paraId="73CC3551" w14:textId="77777777" w:rsidR="00344216" w:rsidRPr="00225A3D" w:rsidRDefault="00344216" w:rsidP="00225A3D">
            <w:pPr>
              <w:spacing w:after="0" w:line="240" w:lineRule="auto"/>
              <w:rPr>
                <w:rFonts w:eastAsia="Times New Roman" w:cstheme="minorHAnsi"/>
                <w:color w:val="00B050"/>
                <w:sz w:val="20"/>
                <w:szCs w:val="20"/>
                <w:lang w:eastAsia="lt-LT"/>
              </w:rPr>
            </w:pPr>
            <w:r w:rsidRPr="00225A3D">
              <w:rPr>
                <w:rFonts w:eastAsia="Times New Roman" w:cstheme="minorHAnsi"/>
                <w:color w:val="00B050"/>
                <w:sz w:val="20"/>
                <w:szCs w:val="20"/>
                <w:lang w:eastAsia="lt-LT"/>
              </w:rPr>
              <w:t> </w:t>
            </w:r>
          </w:p>
        </w:tc>
      </w:tr>
      <w:tr w:rsidR="00740F36" w:rsidRPr="00225A3D" w14:paraId="58AFC181" w14:textId="77777777" w:rsidTr="00225A3D">
        <w:trPr>
          <w:trHeight w:val="523"/>
        </w:trPr>
        <w:tc>
          <w:tcPr>
            <w:tcW w:w="580" w:type="dxa"/>
            <w:tcBorders>
              <w:top w:val="nil"/>
              <w:left w:val="single" w:sz="8" w:space="0" w:color="auto"/>
              <w:bottom w:val="single" w:sz="8" w:space="0" w:color="auto"/>
              <w:right w:val="single" w:sz="4" w:space="0" w:color="auto"/>
            </w:tcBorders>
            <w:shd w:val="clear" w:color="auto" w:fill="auto"/>
            <w:vAlign w:val="center"/>
          </w:tcPr>
          <w:p w14:paraId="2B401E76" w14:textId="699F6660" w:rsidR="00740F36" w:rsidRPr="00225A3D" w:rsidRDefault="00740F36" w:rsidP="00344216">
            <w:pPr>
              <w:spacing w:after="0" w:line="240" w:lineRule="auto"/>
              <w:jc w:val="center"/>
              <w:rPr>
                <w:rFonts w:eastAsia="Times New Roman" w:cstheme="minorHAnsi"/>
                <w:color w:val="000000"/>
                <w:sz w:val="20"/>
                <w:szCs w:val="20"/>
                <w:lang w:eastAsia="lt-LT"/>
              </w:rPr>
            </w:pPr>
            <w:r w:rsidRPr="00225A3D">
              <w:rPr>
                <w:rFonts w:eastAsia="Times New Roman" w:cstheme="minorHAnsi"/>
                <w:color w:val="000000"/>
                <w:sz w:val="20"/>
                <w:szCs w:val="20"/>
                <w:lang w:eastAsia="lt-LT"/>
              </w:rPr>
              <w:t>7</w:t>
            </w:r>
          </w:p>
        </w:tc>
        <w:tc>
          <w:tcPr>
            <w:tcW w:w="3238" w:type="dxa"/>
            <w:tcBorders>
              <w:top w:val="nil"/>
              <w:left w:val="nil"/>
              <w:bottom w:val="single" w:sz="8" w:space="0" w:color="auto"/>
              <w:right w:val="single" w:sz="4" w:space="0" w:color="auto"/>
            </w:tcBorders>
            <w:shd w:val="clear" w:color="auto" w:fill="auto"/>
            <w:vAlign w:val="center"/>
          </w:tcPr>
          <w:p w14:paraId="55DD6DF5" w14:textId="5B020803" w:rsidR="00740F36" w:rsidRPr="00225A3D" w:rsidRDefault="00740F36" w:rsidP="00344216">
            <w:pPr>
              <w:spacing w:after="0" w:line="240" w:lineRule="auto"/>
              <w:rPr>
                <w:rFonts w:eastAsia="Times New Roman" w:cstheme="minorHAnsi"/>
                <w:sz w:val="20"/>
                <w:szCs w:val="20"/>
                <w:lang w:eastAsia="lt-LT"/>
              </w:rPr>
            </w:pPr>
            <w:r w:rsidRPr="00225A3D">
              <w:rPr>
                <w:rFonts w:eastAsia="Times New Roman" w:cstheme="minorHAnsi"/>
                <w:sz w:val="20"/>
                <w:szCs w:val="20"/>
                <w:lang w:eastAsia="lt-LT"/>
              </w:rPr>
              <w:t>Kita</w:t>
            </w:r>
          </w:p>
        </w:tc>
        <w:tc>
          <w:tcPr>
            <w:tcW w:w="2126" w:type="dxa"/>
            <w:tcBorders>
              <w:top w:val="nil"/>
              <w:left w:val="nil"/>
              <w:bottom w:val="single" w:sz="8" w:space="0" w:color="auto"/>
              <w:right w:val="single" w:sz="4" w:space="0" w:color="auto"/>
            </w:tcBorders>
            <w:shd w:val="clear" w:color="auto" w:fill="auto"/>
            <w:vAlign w:val="center"/>
          </w:tcPr>
          <w:p w14:paraId="2AD028B8" w14:textId="77777777" w:rsidR="00740F36" w:rsidRPr="00225A3D" w:rsidRDefault="00740F36" w:rsidP="00344216">
            <w:pPr>
              <w:spacing w:after="0" w:line="240" w:lineRule="auto"/>
              <w:jc w:val="center"/>
              <w:rPr>
                <w:rFonts w:eastAsia="Times New Roman" w:cstheme="minorHAnsi"/>
                <w:b/>
                <w:bCs/>
                <w:sz w:val="20"/>
                <w:szCs w:val="20"/>
                <w:lang w:eastAsia="lt-LT"/>
              </w:rPr>
            </w:pPr>
          </w:p>
        </w:tc>
        <w:tc>
          <w:tcPr>
            <w:tcW w:w="1276" w:type="dxa"/>
            <w:tcBorders>
              <w:top w:val="nil"/>
              <w:left w:val="nil"/>
              <w:bottom w:val="single" w:sz="8" w:space="0" w:color="auto"/>
              <w:right w:val="single" w:sz="4" w:space="0" w:color="auto"/>
            </w:tcBorders>
            <w:shd w:val="clear" w:color="auto" w:fill="auto"/>
            <w:vAlign w:val="center"/>
          </w:tcPr>
          <w:p w14:paraId="0EB6F715" w14:textId="77777777" w:rsidR="00740F36" w:rsidRPr="00225A3D" w:rsidRDefault="00740F36" w:rsidP="00344216">
            <w:pPr>
              <w:spacing w:after="0" w:line="240" w:lineRule="auto"/>
              <w:jc w:val="center"/>
              <w:rPr>
                <w:rFonts w:eastAsia="Times New Roman" w:cstheme="minorHAnsi"/>
                <w:sz w:val="20"/>
                <w:szCs w:val="20"/>
                <w:lang w:eastAsia="lt-LT"/>
              </w:rPr>
            </w:pPr>
          </w:p>
        </w:tc>
        <w:tc>
          <w:tcPr>
            <w:tcW w:w="1275" w:type="dxa"/>
            <w:tcBorders>
              <w:top w:val="nil"/>
              <w:left w:val="nil"/>
              <w:bottom w:val="single" w:sz="8" w:space="0" w:color="auto"/>
              <w:right w:val="single" w:sz="4" w:space="0" w:color="auto"/>
            </w:tcBorders>
            <w:shd w:val="clear" w:color="auto" w:fill="auto"/>
            <w:noWrap/>
            <w:vAlign w:val="center"/>
          </w:tcPr>
          <w:p w14:paraId="1C31AB1C" w14:textId="77777777" w:rsidR="00740F36" w:rsidRPr="00225A3D" w:rsidRDefault="00740F36" w:rsidP="00344216">
            <w:pPr>
              <w:spacing w:after="0" w:line="240" w:lineRule="auto"/>
              <w:jc w:val="center"/>
              <w:rPr>
                <w:rFonts w:eastAsia="Times New Roman" w:cstheme="minorHAnsi"/>
                <w:color w:val="FF0000"/>
                <w:sz w:val="20"/>
                <w:szCs w:val="20"/>
                <w:lang w:eastAsia="lt-LT"/>
              </w:rPr>
            </w:pPr>
          </w:p>
        </w:tc>
        <w:tc>
          <w:tcPr>
            <w:tcW w:w="1843" w:type="dxa"/>
            <w:tcBorders>
              <w:top w:val="nil"/>
              <w:left w:val="nil"/>
              <w:bottom w:val="single" w:sz="8" w:space="0" w:color="auto"/>
              <w:right w:val="single" w:sz="8" w:space="0" w:color="auto"/>
            </w:tcBorders>
            <w:shd w:val="clear" w:color="auto" w:fill="auto"/>
          </w:tcPr>
          <w:p w14:paraId="387E19C7" w14:textId="77777777" w:rsidR="00740F36" w:rsidRPr="00225A3D" w:rsidRDefault="00740F36" w:rsidP="00225A3D">
            <w:pPr>
              <w:spacing w:after="0" w:line="240" w:lineRule="auto"/>
              <w:rPr>
                <w:rFonts w:eastAsia="Times New Roman" w:cstheme="minorHAnsi"/>
                <w:color w:val="00B050"/>
                <w:sz w:val="20"/>
                <w:szCs w:val="20"/>
                <w:lang w:eastAsia="lt-LT"/>
              </w:rPr>
            </w:pPr>
          </w:p>
        </w:tc>
      </w:tr>
    </w:tbl>
    <w:p w14:paraId="6DD613F5" w14:textId="77777777" w:rsidR="008F165A" w:rsidRPr="00485379" w:rsidRDefault="008F165A" w:rsidP="008F165A">
      <w:pPr>
        <w:spacing w:before="120" w:after="0"/>
        <w:ind w:left="567" w:right="284"/>
        <w:jc w:val="both"/>
        <w:rPr>
          <w:rFonts w:cstheme="minorHAnsi"/>
          <w:i/>
        </w:rPr>
      </w:pPr>
      <w:r w:rsidRPr="00485379">
        <w:rPr>
          <w:rFonts w:cstheme="minorHAnsi"/>
          <w:i/>
          <w:vertAlign w:val="superscript"/>
        </w:rPr>
        <w:sym w:font="Symbol" w:char="F02A"/>
      </w:r>
      <w:r w:rsidRPr="00485379">
        <w:rPr>
          <w:rFonts w:cstheme="minorHAnsi"/>
          <w:bCs/>
          <w:i/>
        </w:rPr>
        <w:t xml:space="preserve"> Pildoma tuomet, jeigu teikiama konfidenciali informacija. </w:t>
      </w:r>
      <w:r w:rsidRPr="00485379">
        <w:rPr>
          <w:rFonts w:cstheme="minorHAnsi"/>
          <w:i/>
        </w:rPr>
        <w:t>Jei Tiekėjas šios lentelės neužpildo ir (arba) failo pavadinime nenurodo „konfidencialu“, arba nepagrindžia kodėl nurodyta informacija yra konfidenciali, Perkantysis subjektas laikys, kad  tiekėjas formaliai uždėjo konfidencialumo reikalavimus pasiūlymui ir tokia tiekėjo informacija yra nekonfidenciali.</w:t>
      </w:r>
    </w:p>
    <w:p w14:paraId="48C88D59" w14:textId="77777777" w:rsidR="008F165A" w:rsidRPr="00485379" w:rsidRDefault="008F165A" w:rsidP="008F165A">
      <w:pPr>
        <w:spacing w:before="120"/>
        <w:ind w:left="567"/>
        <w:jc w:val="both"/>
        <w:rPr>
          <w:rFonts w:cstheme="minorHAnsi"/>
        </w:rPr>
      </w:pPr>
      <w:r w:rsidRPr="00485379">
        <w:rPr>
          <w:rFonts w:cstheme="minorHAnsi"/>
        </w:rPr>
        <w:t>Pasiūlymas galioja iki termino, nustatyto pirkimo dokumentuose.</w:t>
      </w:r>
    </w:p>
    <w:p w14:paraId="50E3662C" w14:textId="77777777" w:rsidR="008F165A" w:rsidRPr="00485379" w:rsidRDefault="008F165A" w:rsidP="008F165A">
      <w:pPr>
        <w:spacing w:before="120"/>
        <w:jc w:val="both"/>
        <w:rPr>
          <w:rFonts w:cstheme="minorHAnsi"/>
        </w:rPr>
      </w:pPr>
    </w:p>
    <w:p w14:paraId="3ED393D4" w14:textId="245B31CA" w:rsidR="008F165A" w:rsidRPr="00485379" w:rsidRDefault="008F165A" w:rsidP="008F165A">
      <w:pPr>
        <w:spacing w:before="120" w:after="0"/>
        <w:ind w:left="567"/>
        <w:jc w:val="both"/>
        <w:rPr>
          <w:rFonts w:cstheme="minorHAnsi"/>
        </w:rPr>
      </w:pPr>
      <w:r w:rsidRPr="00485379">
        <w:rPr>
          <w:rFonts w:cstheme="minorHAnsi"/>
        </w:rPr>
        <w:t>__________________________</w:t>
      </w:r>
      <w:r w:rsidRPr="00485379">
        <w:rPr>
          <w:rFonts w:cstheme="minorHAnsi"/>
        </w:rPr>
        <w:tab/>
        <w:t>___________</w:t>
      </w:r>
      <w:r w:rsidRPr="00485379">
        <w:rPr>
          <w:rFonts w:cstheme="minorHAnsi"/>
        </w:rPr>
        <w:tab/>
      </w:r>
      <w:r w:rsidRPr="00485379">
        <w:rPr>
          <w:rFonts w:cstheme="minorHAnsi"/>
        </w:rPr>
        <w:tab/>
        <w:t>________________________________</w:t>
      </w:r>
    </w:p>
    <w:p w14:paraId="55DB10CB" w14:textId="77777777" w:rsidR="008F165A" w:rsidRPr="00485379" w:rsidRDefault="008F165A" w:rsidP="008F165A">
      <w:pPr>
        <w:spacing w:after="0"/>
        <w:ind w:left="567"/>
        <w:jc w:val="both"/>
        <w:rPr>
          <w:rFonts w:cstheme="minorHAnsi"/>
          <w:i/>
        </w:rPr>
      </w:pPr>
      <w:r w:rsidRPr="00485379">
        <w:rPr>
          <w:rFonts w:cstheme="minorHAnsi"/>
          <w:i/>
        </w:rPr>
        <w:t>Dalyvis arba jo įgaliotas asmuo</w:t>
      </w:r>
      <w:r w:rsidRPr="00485379">
        <w:rPr>
          <w:rFonts w:cstheme="minorHAnsi"/>
          <w:i/>
        </w:rPr>
        <w:tab/>
        <w:t xml:space="preserve">    parašas</w:t>
      </w:r>
      <w:r w:rsidRPr="00485379">
        <w:rPr>
          <w:rFonts w:cstheme="minorHAnsi"/>
          <w:i/>
        </w:rPr>
        <w:tab/>
      </w:r>
      <w:r w:rsidRPr="00485379">
        <w:rPr>
          <w:rFonts w:cstheme="minorHAnsi"/>
          <w:i/>
        </w:rPr>
        <w:tab/>
        <w:t xml:space="preserve">             vardas ir pavardė</w:t>
      </w:r>
      <w:r w:rsidRPr="00485379">
        <w:rPr>
          <w:rFonts w:cstheme="minorHAnsi"/>
          <w:i/>
        </w:rPr>
        <w:tab/>
      </w:r>
    </w:p>
    <w:p w14:paraId="50202159" w14:textId="77777777" w:rsidR="008F165A" w:rsidRPr="00485379" w:rsidRDefault="008F165A" w:rsidP="008F165A">
      <w:pPr>
        <w:pStyle w:val="Antrat2"/>
        <w:jc w:val="right"/>
        <w:rPr>
          <w:rFonts w:asciiTheme="minorHAnsi" w:hAnsiTheme="minorHAnsi" w:cstheme="minorHAnsi"/>
          <w:sz w:val="22"/>
          <w:szCs w:val="22"/>
        </w:rPr>
      </w:pPr>
    </w:p>
    <w:p w14:paraId="7995C1B8" w14:textId="6DA2DF2F" w:rsidR="008F5F07" w:rsidRPr="00485379" w:rsidRDefault="00255F46" w:rsidP="00255F46">
      <w:pPr>
        <w:jc w:val="center"/>
        <w:rPr>
          <w:rFonts w:cstheme="minorHAnsi"/>
        </w:rPr>
      </w:pPr>
      <w:r w:rsidRPr="00485379">
        <w:rPr>
          <w:rFonts w:cstheme="minorHAnsi"/>
        </w:rPr>
        <w:t>_______________________________</w:t>
      </w:r>
    </w:p>
    <w:p w14:paraId="2C247487" w14:textId="7F3CC404" w:rsidR="00E310E2" w:rsidRPr="00C94EF4" w:rsidRDefault="00E310E2" w:rsidP="00E310E2">
      <w:pPr>
        <w:pStyle w:val="Antrat2"/>
        <w:ind w:left="5103"/>
        <w:jc w:val="right"/>
        <w:rPr>
          <w:rFonts w:asciiTheme="minorHAnsi" w:eastAsia="Calibri" w:hAnsiTheme="minorHAnsi" w:cstheme="minorHAnsi"/>
          <w:color w:val="0070C0"/>
          <w:sz w:val="21"/>
          <w:szCs w:val="21"/>
        </w:rPr>
      </w:pPr>
      <w:bookmarkStart w:id="41" w:name="_Toc202868870"/>
      <w:r w:rsidRPr="00C94EF4">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C94EF4">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C94EF4">
        <w:rPr>
          <w:rFonts w:asciiTheme="minorHAnsi" w:eastAsia="Calibri" w:hAnsiTheme="minorHAnsi" w:cstheme="minorHAnsi"/>
          <w:color w:val="0070C0"/>
          <w:sz w:val="21"/>
          <w:szCs w:val="21"/>
        </w:rPr>
        <w:t>“</w:t>
      </w:r>
      <w:bookmarkEnd w:id="41"/>
    </w:p>
    <w:p w14:paraId="590B9372" w14:textId="420AC7DF" w:rsidR="00E310E2" w:rsidRPr="00327FF8" w:rsidRDefault="00327FF8" w:rsidP="008F5F07">
      <w:pPr>
        <w:rPr>
          <w:i/>
          <w:iCs/>
        </w:rPr>
      </w:pPr>
      <w:r w:rsidRPr="00327FF8">
        <w:rPr>
          <w:i/>
          <w:iCs/>
        </w:rPr>
        <w:t xml:space="preserve">Pateikiama </w:t>
      </w:r>
      <w:r w:rsidR="00462E0C">
        <w:rPr>
          <w:i/>
          <w:iCs/>
        </w:rPr>
        <w:t xml:space="preserve">CVPIS </w:t>
      </w:r>
      <w:r w:rsidRPr="00327FF8">
        <w:rPr>
          <w:i/>
          <w:iCs/>
        </w:rPr>
        <w:t>atskiru priedu .doc formatu</w:t>
      </w:r>
    </w:p>
    <w:p w14:paraId="68EA8C60" w14:textId="77777777" w:rsidR="005D5809" w:rsidRPr="00485379" w:rsidRDefault="005D5809" w:rsidP="005D5809">
      <w:pPr>
        <w:jc w:val="center"/>
        <w:rPr>
          <w:rFonts w:cstheme="minorHAnsi"/>
        </w:rPr>
      </w:pPr>
      <w:bookmarkStart w:id="42" w:name="_Toc202868871"/>
      <w:r w:rsidRPr="00485379">
        <w:rPr>
          <w:rFonts w:cstheme="minorHAnsi"/>
        </w:rPr>
        <w:t>_______________________________</w:t>
      </w:r>
    </w:p>
    <w:p w14:paraId="2B259BD1" w14:textId="5525BD71" w:rsidR="00484788" w:rsidRPr="00C94EF4" w:rsidRDefault="00484788" w:rsidP="00484788">
      <w:pPr>
        <w:pStyle w:val="Antrat2"/>
        <w:ind w:left="5103"/>
        <w:jc w:val="right"/>
        <w:rPr>
          <w:rFonts w:asciiTheme="minorHAnsi" w:eastAsia="Calibri" w:hAnsiTheme="minorHAnsi" w:cstheme="minorHAnsi"/>
          <w:color w:val="0070C0"/>
          <w:sz w:val="21"/>
          <w:szCs w:val="21"/>
        </w:rPr>
      </w:pPr>
      <w:r w:rsidRPr="00C94EF4">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8</w:t>
      </w:r>
      <w:r w:rsidRPr="00C94EF4">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Pasiūlymų ekonominio naudingumo vertinimo metodika</w:t>
      </w:r>
      <w:r w:rsidRPr="00C94EF4">
        <w:rPr>
          <w:rFonts w:asciiTheme="minorHAnsi" w:eastAsia="Calibri" w:hAnsiTheme="minorHAnsi" w:cstheme="minorHAnsi"/>
          <w:color w:val="0070C0"/>
          <w:sz w:val="21"/>
          <w:szCs w:val="21"/>
        </w:rPr>
        <w:t>“</w:t>
      </w:r>
      <w:bookmarkEnd w:id="42"/>
    </w:p>
    <w:p w14:paraId="637DCCD2" w14:textId="77777777" w:rsidR="007776DD" w:rsidRDefault="007776DD" w:rsidP="008F5F07"/>
    <w:p w14:paraId="1A240014" w14:textId="77777777" w:rsidR="007776DD" w:rsidRPr="00AC5E98" w:rsidRDefault="007776DD" w:rsidP="007776DD">
      <w:pPr>
        <w:tabs>
          <w:tab w:val="left" w:pos="450"/>
        </w:tabs>
        <w:jc w:val="center"/>
        <w:rPr>
          <w:rFonts w:eastAsia="Calibri" w:cstheme="minorHAnsi"/>
          <w:b/>
        </w:rPr>
      </w:pPr>
      <w:r w:rsidRPr="00AC5E98">
        <w:rPr>
          <w:rFonts w:eastAsia="Calibri" w:cstheme="minorHAnsi"/>
          <w:b/>
        </w:rPr>
        <w:t xml:space="preserve">PASIŪLYMŲ EKONOMINIO NAUDINGUMO VERTINIMO TVARKA </w:t>
      </w:r>
    </w:p>
    <w:p w14:paraId="7223C672" w14:textId="77777777" w:rsidR="007776DD" w:rsidRPr="00AC5E98" w:rsidRDefault="007776DD" w:rsidP="007776DD">
      <w:pPr>
        <w:tabs>
          <w:tab w:val="left" w:pos="450"/>
        </w:tabs>
        <w:jc w:val="both"/>
        <w:rPr>
          <w:rFonts w:eastAsia="Calibri" w:cstheme="minorHAnsi"/>
          <w:bCs/>
        </w:rPr>
      </w:pPr>
    </w:p>
    <w:p w14:paraId="6180F2AE" w14:textId="77777777" w:rsidR="007776DD" w:rsidRPr="00AC5E98" w:rsidRDefault="007776DD" w:rsidP="007776DD">
      <w:pPr>
        <w:tabs>
          <w:tab w:val="left" w:pos="426"/>
        </w:tabs>
        <w:spacing w:after="0" w:line="240" w:lineRule="auto"/>
        <w:jc w:val="both"/>
        <w:rPr>
          <w:rFonts w:cstheme="minorHAnsi"/>
          <w:color w:val="000000" w:themeColor="text1"/>
          <w:lang w:val="lt"/>
        </w:rPr>
      </w:pPr>
      <w:r w:rsidRPr="00AC5E98">
        <w:rPr>
          <w:rFonts w:cstheme="minorHAnsi"/>
          <w:color w:val="000000" w:themeColor="text1"/>
          <w:lang w:val="lt"/>
        </w:rPr>
        <w:t>1.</w:t>
      </w:r>
      <w:r w:rsidRPr="00AC5E98">
        <w:rPr>
          <w:rFonts w:cstheme="minorHAnsi"/>
          <w:color w:val="000000" w:themeColor="text1"/>
          <w:lang w:val="lt"/>
        </w:rPr>
        <w:tab/>
        <w:t xml:space="preserve">Šiame priede pateikiami ekonomiškai naudingiausio Pasiūlymo vertinimo kriterijai, jų parametrai, lyginamieji svoriai, formulės, pagal kurias bus skaičiuojamas pasiūlymų ekonominis naudingumas, vertinimo metodikos aprašymas. </w:t>
      </w:r>
    </w:p>
    <w:p w14:paraId="2AEAF360" w14:textId="6FA6E7F5" w:rsidR="007776DD" w:rsidRPr="00AC5E98" w:rsidRDefault="007776DD" w:rsidP="007776DD">
      <w:pPr>
        <w:tabs>
          <w:tab w:val="left" w:pos="426"/>
        </w:tabs>
        <w:spacing w:after="0" w:line="240" w:lineRule="auto"/>
        <w:jc w:val="both"/>
        <w:rPr>
          <w:rFonts w:cstheme="minorHAnsi"/>
        </w:rPr>
      </w:pPr>
      <w:r w:rsidRPr="00AC5E98">
        <w:rPr>
          <w:rFonts w:cstheme="minorHAnsi"/>
          <w:lang w:val="lt"/>
        </w:rPr>
        <w:t xml:space="preserve">2. </w:t>
      </w:r>
      <w:r w:rsidRPr="00AC5E98">
        <w:rPr>
          <w:rFonts w:cstheme="minorHAnsi"/>
        </w:rPr>
        <w:t>Perkantysis subjektas ekonomiškai naudingiausią pasiūlymą išrenka pagal kainos ir kokybės santykį. Tais atvejais, kai kelių dalyvių pasiūlymų ekonominis naudingumas yra vienodas, nustatant pasiūlymų eilę, pirmesnis į šią eilę įrašomas dalyvis, kurio pasiūlymas pateiktas anksčiausiai.</w:t>
      </w:r>
    </w:p>
    <w:p w14:paraId="12876E83" w14:textId="77777777" w:rsidR="007776DD" w:rsidRPr="00AC5E98" w:rsidRDefault="007776DD" w:rsidP="007776DD">
      <w:pPr>
        <w:pStyle w:val="Sraopastraipa"/>
        <w:numPr>
          <w:ilvl w:val="0"/>
          <w:numId w:val="39"/>
        </w:numPr>
        <w:spacing w:after="0" w:line="240" w:lineRule="auto"/>
        <w:ind w:left="284" w:hanging="284"/>
        <w:jc w:val="both"/>
        <w:rPr>
          <w:rFonts w:cstheme="minorHAnsi"/>
          <w:b/>
          <w:bCs/>
        </w:rPr>
      </w:pPr>
      <w:r w:rsidRPr="00AC5E98">
        <w:rPr>
          <w:rFonts w:eastAsia="Calibri" w:cstheme="minorHAnsi"/>
        </w:rPr>
        <w:t>Pasiūlymo vertinimo kriterijai:</w:t>
      </w:r>
    </w:p>
    <w:p w14:paraId="70A759C0" w14:textId="77777777" w:rsidR="007776DD" w:rsidRPr="00AC5E98" w:rsidRDefault="007776DD" w:rsidP="007776DD">
      <w:pPr>
        <w:pStyle w:val="Sraopastraipa"/>
        <w:spacing w:after="0" w:line="240" w:lineRule="auto"/>
        <w:ind w:left="284"/>
        <w:jc w:val="right"/>
        <w:rPr>
          <w:rFonts w:eastAsia="Calibri" w:cstheme="minorHAnsi"/>
        </w:rPr>
      </w:pPr>
      <w:r w:rsidRPr="00AC5E98">
        <w:rPr>
          <w:rFonts w:eastAsia="Calibri" w:cstheme="minorHAnsi"/>
        </w:rPr>
        <w:t>1 lentelė</w:t>
      </w:r>
    </w:p>
    <w:tbl>
      <w:tblPr>
        <w:tblW w:w="5000" w:type="pct"/>
        <w:tblCellMar>
          <w:left w:w="10" w:type="dxa"/>
          <w:right w:w="10" w:type="dxa"/>
        </w:tblCellMar>
        <w:tblLook w:val="04A0" w:firstRow="1" w:lastRow="0" w:firstColumn="1" w:lastColumn="0" w:noHBand="0" w:noVBand="1"/>
      </w:tblPr>
      <w:tblGrid>
        <w:gridCol w:w="716"/>
        <w:gridCol w:w="5658"/>
        <w:gridCol w:w="1701"/>
        <w:gridCol w:w="1978"/>
      </w:tblGrid>
      <w:tr w:rsidR="007776DD" w:rsidRPr="00AC5E98" w14:paraId="4ECEC9E3" w14:textId="77777777" w:rsidTr="003D69EF">
        <w:trPr>
          <w:cantSplit/>
          <w:tblHeader/>
        </w:trPr>
        <w:tc>
          <w:tcPr>
            <w:tcW w:w="317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2B0380" w14:textId="77777777" w:rsidR="007776DD" w:rsidRPr="00AC5E98" w:rsidRDefault="007776DD" w:rsidP="00F004B5">
            <w:pPr>
              <w:ind w:firstLine="567"/>
              <w:jc w:val="both"/>
              <w:rPr>
                <w:rFonts w:cstheme="minorHAnsi"/>
                <w:b/>
              </w:rPr>
            </w:pPr>
            <w:bookmarkStart w:id="43" w:name="_Hlk27053707"/>
            <w:r w:rsidRPr="00AC5E98">
              <w:rPr>
                <w:rFonts w:cstheme="minorHAnsi"/>
                <w:b/>
              </w:rPr>
              <w:t>Vertinimo kriterijai</w:t>
            </w:r>
          </w:p>
        </w:tc>
        <w:tc>
          <w:tcPr>
            <w:tcW w:w="846" w:type="pct"/>
            <w:tcBorders>
              <w:top w:val="single" w:sz="4" w:space="0" w:color="000000"/>
              <w:left w:val="single" w:sz="4" w:space="0" w:color="000000"/>
              <w:bottom w:val="single" w:sz="4" w:space="0" w:color="000000"/>
              <w:right w:val="single" w:sz="4" w:space="0" w:color="000000"/>
            </w:tcBorders>
            <w:hideMark/>
          </w:tcPr>
          <w:p w14:paraId="10321CF2" w14:textId="77777777" w:rsidR="007776DD" w:rsidRPr="00AC5E98" w:rsidRDefault="007776DD" w:rsidP="00F004B5">
            <w:pPr>
              <w:ind w:right="78"/>
              <w:jc w:val="both"/>
              <w:rPr>
                <w:rFonts w:cstheme="minorHAnsi"/>
                <w:b/>
              </w:rPr>
            </w:pPr>
          </w:p>
          <w:p w14:paraId="6D8D226A" w14:textId="77777777" w:rsidR="007776DD" w:rsidRPr="00AC5E98" w:rsidRDefault="007776DD" w:rsidP="00F004B5">
            <w:pPr>
              <w:ind w:right="78"/>
              <w:jc w:val="both"/>
              <w:rPr>
                <w:rFonts w:cstheme="minorHAnsi"/>
                <w:b/>
              </w:rPr>
            </w:pPr>
            <w:r w:rsidRPr="00AC5E98">
              <w:rPr>
                <w:rFonts w:cstheme="minorHAnsi"/>
                <w:b/>
              </w:rPr>
              <w:t>Suteikiamas balų skaičius (R</w:t>
            </w:r>
            <w:r w:rsidRPr="00AC5E98">
              <w:rPr>
                <w:rFonts w:cstheme="minorHAnsi"/>
                <w:b/>
                <w:vertAlign w:val="subscript"/>
              </w:rPr>
              <w:t>p</w:t>
            </w:r>
            <w:r w:rsidRPr="00AC5E98">
              <w:rPr>
                <w:rFonts w:cstheme="minorHAnsi"/>
                <w:b/>
              </w:rPr>
              <w:t>)</w:t>
            </w: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6E26AE" w14:textId="77777777" w:rsidR="007776DD" w:rsidRPr="00AC5E98" w:rsidRDefault="007776DD" w:rsidP="00F004B5">
            <w:pPr>
              <w:jc w:val="both"/>
              <w:rPr>
                <w:rFonts w:cstheme="minorHAnsi"/>
                <w:b/>
              </w:rPr>
            </w:pPr>
            <w:r w:rsidRPr="00AC5E98">
              <w:rPr>
                <w:rFonts w:cstheme="minorHAnsi"/>
                <w:b/>
              </w:rPr>
              <w:t>Bendras lyginamasis svoris ekonominio naudingumo įvertinime</w:t>
            </w:r>
          </w:p>
        </w:tc>
      </w:tr>
      <w:tr w:rsidR="007776DD" w:rsidRPr="00AC5E98" w14:paraId="0153B548" w14:textId="77777777" w:rsidTr="003D69EF">
        <w:tc>
          <w:tcPr>
            <w:tcW w:w="317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3D9C9" w14:textId="77777777" w:rsidR="007776DD" w:rsidRPr="00AC5E98" w:rsidRDefault="007776DD" w:rsidP="00F004B5">
            <w:pPr>
              <w:textAlignment w:val="baseline"/>
              <w:rPr>
                <w:rFonts w:cstheme="minorHAnsi"/>
                <w:b/>
              </w:rPr>
            </w:pPr>
            <w:r w:rsidRPr="00AC5E98">
              <w:rPr>
                <w:rFonts w:cstheme="minorHAnsi"/>
                <w:b/>
                <w:lang w:eastAsia="lt-LT"/>
              </w:rPr>
              <w:t>I K</w:t>
            </w:r>
            <w:r w:rsidRPr="00AC5E98">
              <w:rPr>
                <w:rFonts w:cstheme="minorHAnsi"/>
                <w:b/>
              </w:rPr>
              <w:t>riterijus (C) – Pasiūlymo kaina (Eur su PVM)</w:t>
            </w:r>
          </w:p>
          <w:p w14:paraId="7066E96E" w14:textId="77777777" w:rsidR="007776DD" w:rsidRPr="00AC5E98" w:rsidRDefault="007776DD" w:rsidP="00F004B5">
            <w:pPr>
              <w:jc w:val="both"/>
              <w:rPr>
                <w:rFonts w:cstheme="minorHAnsi"/>
                <w:b/>
              </w:rPr>
            </w:pPr>
            <w:r w:rsidRPr="00AC5E98">
              <w:rPr>
                <w:rFonts w:cstheme="minorHAnsi"/>
                <w:lang w:eastAsia="lt-LT"/>
              </w:rPr>
              <w:t>Vertinama palyginamoji pasiūlymo kaina eurais, įskaitant visus mokesčius (taip pat ir PVM, jei taikoma) ir visas tiekėjo išlaidas, susijusias su sutarties vykdymu.</w:t>
            </w:r>
          </w:p>
        </w:tc>
        <w:tc>
          <w:tcPr>
            <w:tcW w:w="84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161314" w14:textId="77777777" w:rsidR="007776DD" w:rsidRPr="00AC5E98" w:rsidRDefault="007776DD" w:rsidP="00F004B5">
            <w:pPr>
              <w:ind w:right="-284" w:firstLine="567"/>
              <w:jc w:val="both"/>
              <w:rPr>
                <w:rFonts w:cstheme="minorHAnsi"/>
              </w:rPr>
            </w:pP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E6B251" w14:textId="198BB3B6" w:rsidR="007776DD" w:rsidRPr="00AC5E98" w:rsidRDefault="007776DD" w:rsidP="00F004B5">
            <w:pPr>
              <w:jc w:val="center"/>
              <w:rPr>
                <w:rFonts w:cstheme="minorHAnsi"/>
              </w:rPr>
            </w:pPr>
            <w:r w:rsidRPr="00AC5E98">
              <w:rPr>
                <w:rFonts w:cstheme="minorHAnsi"/>
              </w:rPr>
              <w:t xml:space="preserve">X= </w:t>
            </w:r>
            <w:r w:rsidR="000A499A" w:rsidRPr="00AC5E98">
              <w:rPr>
                <w:rFonts w:cstheme="minorHAnsi"/>
              </w:rPr>
              <w:t>6</w:t>
            </w:r>
            <w:r w:rsidRPr="00AC5E98">
              <w:rPr>
                <w:rFonts w:cstheme="minorHAnsi"/>
              </w:rPr>
              <w:t>0</w:t>
            </w:r>
          </w:p>
        </w:tc>
      </w:tr>
      <w:tr w:rsidR="007776DD" w:rsidRPr="00AC5E98" w14:paraId="75E39C04" w14:textId="77777777" w:rsidTr="003D69EF">
        <w:tc>
          <w:tcPr>
            <w:tcW w:w="317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5E3532" w14:textId="66BAA959" w:rsidR="007776DD" w:rsidRPr="00AC5E98" w:rsidRDefault="007776DD" w:rsidP="00F004B5">
            <w:pPr>
              <w:jc w:val="both"/>
              <w:rPr>
                <w:rFonts w:cstheme="minorHAnsi"/>
                <w:b/>
              </w:rPr>
            </w:pPr>
            <w:r w:rsidRPr="00AC5E98">
              <w:rPr>
                <w:rFonts w:cstheme="minorHAnsi"/>
                <w:b/>
              </w:rPr>
              <w:t xml:space="preserve">II Kriterijus – Paslaugų kokybė </w:t>
            </w:r>
            <w:r w:rsidR="007D70C7" w:rsidRPr="00AC5E98">
              <w:rPr>
                <w:rFonts w:cstheme="minorHAnsi"/>
                <w:b/>
              </w:rPr>
              <w:t xml:space="preserve">– specialistų patirtis </w:t>
            </w:r>
            <w:r w:rsidRPr="00AC5E98">
              <w:rPr>
                <w:rFonts w:cstheme="minorHAnsi"/>
                <w:b/>
              </w:rPr>
              <w:t>(</w:t>
            </w:r>
            <w:r w:rsidR="007D70C7" w:rsidRPr="00AC5E98">
              <w:rPr>
                <w:rFonts w:cstheme="minorHAnsi"/>
                <w:b/>
              </w:rPr>
              <w:t>P</w:t>
            </w:r>
            <w:r w:rsidRPr="00AC5E98">
              <w:rPr>
                <w:rFonts w:cstheme="minorHAnsi"/>
                <w:b/>
              </w:rPr>
              <w:t>)</w:t>
            </w:r>
          </w:p>
          <w:p w14:paraId="3EB0897A" w14:textId="77777777" w:rsidR="007776DD" w:rsidRPr="00AC5E98" w:rsidRDefault="007776DD" w:rsidP="00F004B5">
            <w:pPr>
              <w:jc w:val="both"/>
              <w:rPr>
                <w:rFonts w:cstheme="minorHAnsi"/>
                <w:b/>
              </w:rPr>
            </w:pPr>
            <w:r w:rsidRPr="00AC5E98">
              <w:rPr>
                <w:rFonts w:cstheme="minorHAnsi"/>
                <w:b/>
              </w:rPr>
              <w:t>Vertinamas parametras: tiekėjo siūlomų specialistų papildoma patirtis (P)</w:t>
            </w:r>
          </w:p>
          <w:p w14:paraId="502B6ED2" w14:textId="47784E68" w:rsidR="00EF4CCB" w:rsidRPr="00AC5E98" w:rsidRDefault="00EF4CCB" w:rsidP="00F004B5">
            <w:pPr>
              <w:jc w:val="both"/>
              <w:rPr>
                <w:rFonts w:cstheme="minorHAnsi"/>
              </w:rPr>
            </w:pPr>
            <w:r w:rsidRPr="00AC5E98">
              <w:rPr>
                <w:rFonts w:cstheme="minorHAnsi"/>
              </w:rPr>
              <w:t xml:space="preserve">Vertinamas tik papildomai įvykdytų </w:t>
            </w:r>
            <w:r w:rsidR="00363618" w:rsidRPr="00AC5E98">
              <w:rPr>
                <w:rFonts w:cstheme="minorHAnsi"/>
              </w:rPr>
              <w:t>projektų (sutarčių)</w:t>
            </w:r>
            <w:r w:rsidRPr="00AC5E98">
              <w:rPr>
                <w:rFonts w:cstheme="minorHAnsi"/>
              </w:rPr>
              <w:t>, kuriais tiekėjas nesiremia grįsdamas kvalifikacijos reikalavimus, skaičius</w:t>
            </w:r>
          </w:p>
        </w:tc>
        <w:tc>
          <w:tcPr>
            <w:tcW w:w="846"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D474158" w14:textId="77777777" w:rsidR="007776DD" w:rsidRPr="00AC5E98" w:rsidRDefault="007776DD" w:rsidP="00F004B5">
            <w:pPr>
              <w:ind w:right="-284" w:firstLine="567"/>
              <w:jc w:val="both"/>
              <w:rPr>
                <w:rFonts w:cstheme="minorHAnsi"/>
              </w:rPr>
            </w:pP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A29966" w14:textId="2A5DEBE3" w:rsidR="007776DD" w:rsidRPr="00AC5E98" w:rsidRDefault="007776DD" w:rsidP="00F004B5">
            <w:pPr>
              <w:jc w:val="center"/>
              <w:rPr>
                <w:rFonts w:cstheme="minorHAnsi"/>
              </w:rPr>
            </w:pPr>
            <w:r w:rsidRPr="00AC5E98">
              <w:rPr>
                <w:rFonts w:cstheme="minorHAnsi"/>
              </w:rPr>
              <w:t xml:space="preserve">Y= </w:t>
            </w:r>
            <w:r w:rsidR="000A499A" w:rsidRPr="00AC5E98">
              <w:rPr>
                <w:rFonts w:cstheme="minorHAnsi"/>
              </w:rPr>
              <w:t>4</w:t>
            </w:r>
            <w:r w:rsidRPr="00AC5E98">
              <w:rPr>
                <w:rFonts w:cstheme="minorHAnsi"/>
              </w:rPr>
              <w:t>0</w:t>
            </w:r>
          </w:p>
        </w:tc>
      </w:tr>
      <w:bookmarkEnd w:id="43"/>
      <w:tr w:rsidR="007776DD" w:rsidRPr="00AC5E98" w14:paraId="30E486F6" w14:textId="77777777" w:rsidTr="003D69EF">
        <w:trPr>
          <w:trHeight w:val="53"/>
        </w:trPr>
        <w:tc>
          <w:tcPr>
            <w:tcW w:w="35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37E54DF9" w14:textId="77777777" w:rsidR="007776DD" w:rsidRPr="00AC5E98" w:rsidRDefault="007776DD" w:rsidP="00F004B5">
            <w:pPr>
              <w:ind w:firstLine="29"/>
              <w:jc w:val="both"/>
              <w:rPr>
                <w:rFonts w:cstheme="minorHAnsi"/>
                <w:b/>
                <w:bCs/>
              </w:rPr>
            </w:pPr>
            <w:r w:rsidRPr="00AC5E98">
              <w:rPr>
                <w:rFonts w:cstheme="minorHAnsi"/>
                <w:b/>
                <w:bCs/>
              </w:rPr>
              <w:t>1.</w:t>
            </w:r>
          </w:p>
        </w:tc>
        <w:tc>
          <w:tcPr>
            <w:tcW w:w="281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72ED217F" w14:textId="77777777" w:rsidR="007776DD" w:rsidRPr="00AC5E98" w:rsidRDefault="007776DD" w:rsidP="00F004B5">
            <w:pPr>
              <w:snapToGrid w:val="0"/>
              <w:jc w:val="both"/>
              <w:rPr>
                <w:rFonts w:cstheme="minorHAnsi"/>
                <w:b/>
                <w:bCs/>
              </w:rPr>
            </w:pPr>
            <w:r w:rsidRPr="00AC5E98">
              <w:rPr>
                <w:rFonts w:cstheme="minorHAnsi"/>
                <w:b/>
                <w:bCs/>
              </w:rPr>
              <w:t>II Kriterijaus parametras - Tiekėjo siūlomų specialistų papildoma patirtis (P).</w:t>
            </w:r>
          </w:p>
        </w:tc>
        <w:tc>
          <w:tcPr>
            <w:tcW w:w="8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2AEF63" w14:textId="77777777" w:rsidR="007776DD" w:rsidRPr="00AC5E98" w:rsidRDefault="007776DD" w:rsidP="00F004B5">
            <w:pPr>
              <w:ind w:left="166" w:right="-284"/>
              <w:jc w:val="both"/>
              <w:rPr>
                <w:rFonts w:cstheme="minorHAnsi"/>
                <w:b/>
                <w:bCs/>
              </w:rPr>
            </w:pPr>
          </w:p>
        </w:tc>
        <w:tc>
          <w:tcPr>
            <w:tcW w:w="9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2E7252" w14:textId="77777777" w:rsidR="007776DD" w:rsidRPr="00AC5E98" w:rsidRDefault="007776DD" w:rsidP="00F004B5">
            <w:pPr>
              <w:ind w:hanging="504"/>
              <w:jc w:val="center"/>
              <w:rPr>
                <w:rFonts w:cstheme="minorHAnsi"/>
                <w:b/>
                <w:bCs/>
              </w:rPr>
            </w:pPr>
          </w:p>
        </w:tc>
      </w:tr>
      <w:tr w:rsidR="007776DD" w:rsidRPr="00AC5E98" w14:paraId="570416B3" w14:textId="77777777" w:rsidTr="003D69EF">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56AB" w14:textId="77777777" w:rsidR="007776DD" w:rsidRPr="00AC5E98" w:rsidRDefault="007776DD" w:rsidP="00F004B5">
            <w:pPr>
              <w:ind w:firstLine="29"/>
              <w:jc w:val="both"/>
              <w:rPr>
                <w:rFonts w:cstheme="minorHAnsi"/>
              </w:rPr>
            </w:pPr>
            <w:r w:rsidRPr="00AC5E98">
              <w:rPr>
                <w:rFonts w:cstheme="minorHAnsi"/>
              </w:rPr>
              <w:t>1.1.</w:t>
            </w:r>
          </w:p>
        </w:tc>
        <w:tc>
          <w:tcPr>
            <w:tcW w:w="28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BCD03" w14:textId="2060956E" w:rsidR="007776DD" w:rsidRPr="00AC5E98" w:rsidRDefault="007776DD" w:rsidP="00F004B5">
            <w:pPr>
              <w:ind w:right="132"/>
              <w:jc w:val="both"/>
              <w:rPr>
                <w:rFonts w:cstheme="minorHAnsi"/>
              </w:rPr>
            </w:pPr>
            <w:r w:rsidRPr="00AC5E98">
              <w:rPr>
                <w:rFonts w:cstheme="minorHAnsi"/>
              </w:rPr>
              <w:t xml:space="preserve">Papildomų projekto vadovo per pastaruosius </w:t>
            </w:r>
            <w:r w:rsidR="000A499A" w:rsidRPr="00AC5E98">
              <w:rPr>
                <w:rFonts w:cstheme="minorHAnsi"/>
              </w:rPr>
              <w:t>3</w:t>
            </w:r>
            <w:r w:rsidRPr="00AC5E98">
              <w:rPr>
                <w:rFonts w:cstheme="minorHAnsi"/>
              </w:rPr>
              <w:t xml:space="preserve"> (</w:t>
            </w:r>
            <w:r w:rsidR="000A499A" w:rsidRPr="00AC5E98">
              <w:rPr>
                <w:rFonts w:cstheme="minorHAnsi"/>
              </w:rPr>
              <w:t>tris</w:t>
            </w:r>
            <w:r w:rsidRPr="00AC5E98">
              <w:rPr>
                <w:rFonts w:cstheme="minorHAnsi"/>
              </w:rPr>
              <w:t xml:space="preserve">) metus </w:t>
            </w:r>
            <w:r w:rsidR="00D67CD8" w:rsidRPr="00AC5E98">
              <w:rPr>
                <w:rFonts w:cstheme="minorHAnsi"/>
              </w:rPr>
              <w:t>įgyvendintų</w:t>
            </w:r>
            <w:r w:rsidRPr="00AC5E98">
              <w:rPr>
                <w:rFonts w:cstheme="minorHAnsi"/>
              </w:rPr>
              <w:t xml:space="preserve"> </w:t>
            </w:r>
            <w:r w:rsidR="003E2478" w:rsidRPr="00AC5E98">
              <w:rPr>
                <w:rFonts w:eastAsia="Calibri" w:cstheme="minorHAnsi"/>
                <w:bCs/>
                <w:lang w:eastAsia="ar-SA"/>
              </w:rPr>
              <w:t>ilgalaikių</w:t>
            </w:r>
            <w:r w:rsidR="006F7744">
              <w:rPr>
                <w:rFonts w:eastAsia="Calibri" w:cstheme="minorHAnsi"/>
                <w:bCs/>
                <w:lang w:eastAsia="ar-SA"/>
              </w:rPr>
              <w:t xml:space="preserve"> (ne trumpesnio kaip 5 metų)</w:t>
            </w:r>
            <w:r w:rsidR="003E2478" w:rsidRPr="00AC5E98">
              <w:rPr>
                <w:rFonts w:eastAsia="Calibri" w:cstheme="minorHAnsi"/>
                <w:bCs/>
                <w:lang w:eastAsia="ar-SA"/>
              </w:rPr>
              <w:t xml:space="preserve"> šilumos ūkio plėtros investicinių </w:t>
            </w:r>
            <w:r w:rsidR="003E2478" w:rsidRPr="00AC5E98">
              <w:rPr>
                <w:rFonts w:cstheme="minorHAnsi"/>
                <w:lang w:eastAsia="lt-LT"/>
              </w:rPr>
              <w:t xml:space="preserve"> </w:t>
            </w:r>
            <w:r w:rsidR="00BA5457">
              <w:rPr>
                <w:rFonts w:cstheme="minorHAnsi"/>
                <w:lang w:eastAsia="lt-LT"/>
              </w:rPr>
              <w:t>/</w:t>
            </w:r>
            <w:r w:rsidR="00BA5457" w:rsidRPr="00AC5E98">
              <w:rPr>
                <w:rFonts w:cstheme="minorHAnsi"/>
                <w:lang w:eastAsia="lt-LT"/>
              </w:rPr>
              <w:t xml:space="preserve">strateginių </w:t>
            </w:r>
            <w:r w:rsidR="003E2478" w:rsidRPr="00AC5E98">
              <w:rPr>
                <w:rFonts w:cstheme="minorHAnsi"/>
                <w:lang w:eastAsia="lt-LT"/>
              </w:rPr>
              <w:t>planų</w:t>
            </w:r>
            <w:r w:rsidR="0006085C">
              <w:rPr>
                <w:rFonts w:cstheme="minorHAnsi"/>
                <w:lang w:eastAsia="lt-LT"/>
              </w:rPr>
              <w:t xml:space="preserve"> </w:t>
            </w:r>
            <w:r w:rsidR="003E2478" w:rsidRPr="00AC5E98">
              <w:rPr>
                <w:rFonts w:cstheme="minorHAnsi"/>
                <w:lang w:eastAsia="lt-LT"/>
              </w:rPr>
              <w:t xml:space="preserve">parengimo </w:t>
            </w:r>
            <w:r w:rsidR="00D67CD8" w:rsidRPr="00AC5E98">
              <w:rPr>
                <w:rFonts w:cstheme="minorHAnsi"/>
                <w:lang w:eastAsia="lt-LT"/>
              </w:rPr>
              <w:t>projektų</w:t>
            </w:r>
            <w:r w:rsidR="003E2478" w:rsidRPr="00AC5E98">
              <w:rPr>
                <w:rFonts w:cstheme="minorHAnsi"/>
                <w:lang w:eastAsia="lt-LT"/>
              </w:rPr>
              <w:t xml:space="preserve"> (</w:t>
            </w:r>
            <w:r w:rsidR="00D67CD8" w:rsidRPr="00AC5E98">
              <w:rPr>
                <w:rFonts w:eastAsia="Calibri" w:cstheme="minorHAnsi"/>
                <w:bCs/>
                <w:lang w:eastAsia="ar-SA"/>
              </w:rPr>
              <w:t>sutarčių</w:t>
            </w:r>
            <w:r w:rsidR="003E2478" w:rsidRPr="00AC5E98">
              <w:rPr>
                <w:rFonts w:eastAsia="Calibri" w:cstheme="minorHAnsi"/>
                <w:bCs/>
                <w:lang w:eastAsia="ar-SA"/>
              </w:rPr>
              <w:t>)</w:t>
            </w:r>
            <w:r w:rsidRPr="00AC5E98">
              <w:rPr>
                <w:rFonts w:cstheme="minorHAnsi"/>
              </w:rPr>
              <w:t xml:space="preserve"> skaičius</w:t>
            </w:r>
          </w:p>
          <w:p w14:paraId="7B74E5B2" w14:textId="4EB37043" w:rsidR="007776DD" w:rsidRPr="00AC5E98" w:rsidRDefault="00411377" w:rsidP="00F004B5">
            <w:pPr>
              <w:ind w:right="132"/>
              <w:jc w:val="both"/>
              <w:rPr>
                <w:rFonts w:cstheme="minorHAnsi"/>
                <w:b/>
              </w:rPr>
            </w:pPr>
            <w:r w:rsidRPr="00AC5E98">
              <w:rPr>
                <w:rFonts w:cstheme="minorHAnsi"/>
                <w:b/>
              </w:rPr>
              <w:t xml:space="preserve">Šiuo atveju bus vertinamos tik tie </w:t>
            </w:r>
            <w:r w:rsidRPr="00AC5E98">
              <w:rPr>
                <w:rFonts w:cstheme="minorHAnsi"/>
                <w:b/>
                <w:color w:val="000000"/>
                <w:lang w:eastAsia="lt-LT"/>
              </w:rPr>
              <w:t>projektai (</w:t>
            </w:r>
            <w:r w:rsidRPr="00AC5E98">
              <w:rPr>
                <w:rFonts w:cstheme="minorHAnsi"/>
                <w:b/>
              </w:rPr>
              <w:t>sutartys), kuriuose (-iose) šis specialistas vykdė projekto vadovo funkcijas.</w:t>
            </w:r>
          </w:p>
        </w:tc>
        <w:tc>
          <w:tcPr>
            <w:tcW w:w="846" w:type="pct"/>
            <w:tcBorders>
              <w:top w:val="single" w:sz="4" w:space="0" w:color="000000"/>
              <w:left w:val="single" w:sz="4" w:space="0" w:color="000000"/>
              <w:bottom w:val="single" w:sz="4" w:space="0" w:color="000000"/>
              <w:right w:val="single" w:sz="4" w:space="0" w:color="000000"/>
            </w:tcBorders>
          </w:tcPr>
          <w:p w14:paraId="4E9CD65F" w14:textId="77777777" w:rsidR="007776DD" w:rsidRPr="00AC5E98" w:rsidRDefault="007776DD" w:rsidP="00F004B5">
            <w:pPr>
              <w:ind w:left="166" w:right="178"/>
              <w:jc w:val="both"/>
              <w:rPr>
                <w:rFonts w:cstheme="minorHAnsi"/>
              </w:rPr>
            </w:pPr>
            <w:r w:rsidRPr="00AC5E98">
              <w:rPr>
                <w:rFonts w:cstheme="minorHAnsi"/>
              </w:rPr>
              <w:t>Minimalus balų sk. – 0 balų</w:t>
            </w:r>
          </w:p>
          <w:p w14:paraId="71D8EC53" w14:textId="574DDDEB" w:rsidR="007776DD" w:rsidRPr="00AC5E98" w:rsidRDefault="007776DD" w:rsidP="00F004B5">
            <w:pPr>
              <w:ind w:left="166" w:right="178"/>
              <w:jc w:val="both"/>
              <w:rPr>
                <w:rFonts w:cstheme="minorHAnsi"/>
              </w:rPr>
            </w:pPr>
            <w:r w:rsidRPr="00AC5E98">
              <w:rPr>
                <w:rFonts w:cstheme="minorHAnsi"/>
              </w:rPr>
              <w:t xml:space="preserve">Maksimalus balų sk. - </w:t>
            </w:r>
            <w:r w:rsidR="001969A2" w:rsidRPr="00AC5E98">
              <w:rPr>
                <w:rFonts w:cstheme="minorHAnsi"/>
              </w:rPr>
              <w:t>5 balai</w:t>
            </w:r>
            <w:r w:rsidRPr="00AC5E98">
              <w:rPr>
                <w:rFonts w:cstheme="minorHAnsi"/>
              </w:rPr>
              <w:t xml:space="preserve"> </w:t>
            </w: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F28FC" w14:textId="43D3E31A" w:rsidR="007776DD" w:rsidRPr="00AC5E98" w:rsidRDefault="007776DD" w:rsidP="00F004B5">
            <w:pPr>
              <w:jc w:val="center"/>
              <w:rPr>
                <w:rFonts w:cstheme="minorHAnsi"/>
                <w:lang w:val="en-US"/>
              </w:rPr>
            </w:pPr>
            <w:r w:rsidRPr="00AC5E98">
              <w:rPr>
                <w:rFonts w:cstheme="minorHAnsi"/>
                <w:lang w:eastAsia="lt-LT"/>
              </w:rPr>
              <w:t>Y</w:t>
            </w:r>
            <w:r w:rsidRPr="00AC5E98">
              <w:rPr>
                <w:rFonts w:cstheme="minorHAnsi"/>
                <w:b/>
                <w:bCs/>
                <w:vertAlign w:val="subscript"/>
              </w:rPr>
              <w:t>11</w:t>
            </w:r>
            <w:r w:rsidRPr="00AC5E98">
              <w:rPr>
                <w:rFonts w:cstheme="minorHAnsi"/>
                <w:lang w:eastAsia="lt-LT"/>
              </w:rPr>
              <w:t>=</w:t>
            </w:r>
            <w:r w:rsidR="00D07036" w:rsidRPr="00AC5E98">
              <w:rPr>
                <w:rFonts w:cstheme="minorHAnsi"/>
                <w:lang w:eastAsia="lt-LT"/>
              </w:rPr>
              <w:t>12</w:t>
            </w:r>
          </w:p>
        </w:tc>
      </w:tr>
      <w:tr w:rsidR="007776DD" w:rsidRPr="00AC5E98" w14:paraId="59506699" w14:textId="77777777" w:rsidTr="003D69EF">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7B1FC" w14:textId="77777777" w:rsidR="007776DD" w:rsidRPr="00AC5E98" w:rsidRDefault="007776DD" w:rsidP="00F004B5">
            <w:pPr>
              <w:ind w:firstLine="29"/>
              <w:jc w:val="both"/>
              <w:rPr>
                <w:rFonts w:cstheme="minorHAnsi"/>
              </w:rPr>
            </w:pPr>
            <w:r w:rsidRPr="00AC5E98">
              <w:rPr>
                <w:rFonts w:cstheme="minorHAnsi"/>
              </w:rPr>
              <w:t>1.2.</w:t>
            </w:r>
          </w:p>
        </w:tc>
        <w:tc>
          <w:tcPr>
            <w:tcW w:w="28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3EC09" w14:textId="2883AD2E" w:rsidR="007776DD" w:rsidRPr="00AC5E98" w:rsidRDefault="00BA2AE0" w:rsidP="00F004B5">
            <w:pPr>
              <w:ind w:right="132"/>
              <w:jc w:val="both"/>
              <w:rPr>
                <w:rFonts w:cstheme="minorHAnsi"/>
              </w:rPr>
            </w:pPr>
            <w:r w:rsidRPr="00AC5E98">
              <w:rPr>
                <w:rFonts w:cstheme="minorHAnsi"/>
              </w:rPr>
              <w:t xml:space="preserve">Papildomų </w:t>
            </w:r>
            <w:r w:rsidR="00411377" w:rsidRPr="00AC5E98">
              <w:rPr>
                <w:rFonts w:cstheme="minorHAnsi"/>
              </w:rPr>
              <w:t xml:space="preserve">Energetikos </w:t>
            </w:r>
            <w:r w:rsidR="00576DC1" w:rsidRPr="00AC5E98">
              <w:rPr>
                <w:rFonts w:cstheme="minorHAnsi"/>
              </w:rPr>
              <w:t xml:space="preserve">srities </w:t>
            </w:r>
            <w:r w:rsidR="00B20EB8" w:rsidRPr="00AC5E98">
              <w:rPr>
                <w:rFonts w:cstheme="minorHAnsi"/>
              </w:rPr>
              <w:t>eksperto</w:t>
            </w:r>
            <w:r w:rsidR="00411377" w:rsidRPr="00AC5E98">
              <w:rPr>
                <w:rFonts w:cstheme="minorHAnsi"/>
              </w:rPr>
              <w:t xml:space="preserve"> </w:t>
            </w:r>
            <w:r w:rsidR="00942D8F" w:rsidRPr="00AC5E98">
              <w:rPr>
                <w:rFonts w:cstheme="minorHAnsi"/>
              </w:rPr>
              <w:t xml:space="preserve">per pastaruosius 3 (tris) metus įgyvendintų </w:t>
            </w:r>
            <w:r w:rsidR="005E4F0E" w:rsidRPr="00AC5E98">
              <w:rPr>
                <w:rFonts w:eastAsia="Calibri" w:cstheme="minorHAnsi"/>
                <w:bCs/>
                <w:lang w:eastAsia="ar-SA"/>
              </w:rPr>
              <w:t>ilgalaikių</w:t>
            </w:r>
            <w:r w:rsidR="00837220">
              <w:rPr>
                <w:rFonts w:eastAsia="Calibri" w:cstheme="minorHAnsi"/>
                <w:bCs/>
                <w:lang w:eastAsia="ar-SA"/>
              </w:rPr>
              <w:t xml:space="preserve"> </w:t>
            </w:r>
            <w:r w:rsidR="00837220">
              <w:rPr>
                <w:rFonts w:eastAsia="Calibri" w:cstheme="minorHAnsi"/>
                <w:bCs/>
                <w:lang w:eastAsia="ar-SA"/>
              </w:rPr>
              <w:t>(ne trumpesnio kaip 5 metų</w:t>
            </w:r>
            <w:r w:rsidR="00837220">
              <w:rPr>
                <w:rFonts w:eastAsia="Calibri" w:cstheme="minorHAnsi"/>
                <w:bCs/>
                <w:lang w:eastAsia="ar-SA"/>
              </w:rPr>
              <w:t>)</w:t>
            </w:r>
            <w:r w:rsidR="005E4F0E" w:rsidRPr="00AC5E98">
              <w:rPr>
                <w:rFonts w:eastAsia="Calibri" w:cstheme="minorHAnsi"/>
                <w:bCs/>
                <w:lang w:eastAsia="ar-SA"/>
              </w:rPr>
              <w:t xml:space="preserve"> šilumos ūkio plėtros investicinių </w:t>
            </w:r>
            <w:r w:rsidR="00BA5457">
              <w:rPr>
                <w:rFonts w:eastAsia="Calibri" w:cstheme="minorHAnsi"/>
                <w:bCs/>
                <w:lang w:eastAsia="ar-SA"/>
              </w:rPr>
              <w:t>/</w:t>
            </w:r>
            <w:r w:rsidR="005E4F0E" w:rsidRPr="00AC5E98">
              <w:rPr>
                <w:rFonts w:cstheme="minorHAnsi"/>
                <w:lang w:eastAsia="lt-LT"/>
              </w:rPr>
              <w:t>strateginių planų parengimo projektų (</w:t>
            </w:r>
            <w:r w:rsidR="005E4F0E" w:rsidRPr="00AC5E98">
              <w:rPr>
                <w:rFonts w:eastAsia="Calibri" w:cstheme="minorHAnsi"/>
                <w:bCs/>
                <w:lang w:eastAsia="ar-SA"/>
              </w:rPr>
              <w:t>sutarčių)</w:t>
            </w:r>
            <w:r w:rsidR="005E4F0E" w:rsidRPr="00AC5E98">
              <w:rPr>
                <w:rFonts w:cstheme="minorHAnsi"/>
              </w:rPr>
              <w:t xml:space="preserve"> skaičius</w:t>
            </w:r>
          </w:p>
          <w:p w14:paraId="34A2E6CB" w14:textId="0C6A3CAE" w:rsidR="007776DD" w:rsidRPr="00AC5E98" w:rsidRDefault="007776DD" w:rsidP="00F004B5">
            <w:pPr>
              <w:ind w:right="132"/>
              <w:jc w:val="both"/>
              <w:rPr>
                <w:rFonts w:cstheme="minorHAnsi"/>
              </w:rPr>
            </w:pPr>
            <w:r w:rsidRPr="00AC5E98">
              <w:rPr>
                <w:rFonts w:cstheme="minorHAnsi"/>
                <w:b/>
              </w:rPr>
              <w:lastRenderedPageBreak/>
              <w:t>Šiuo atveju bus vertinamos tik t</w:t>
            </w:r>
            <w:r w:rsidR="00411377" w:rsidRPr="00AC5E98">
              <w:rPr>
                <w:rFonts w:cstheme="minorHAnsi"/>
                <w:b/>
              </w:rPr>
              <w:t>ie</w:t>
            </w:r>
            <w:r w:rsidRPr="00AC5E98">
              <w:rPr>
                <w:rFonts w:cstheme="minorHAnsi"/>
                <w:b/>
              </w:rPr>
              <w:t xml:space="preserve"> </w:t>
            </w:r>
            <w:r w:rsidRPr="00AC5E98">
              <w:rPr>
                <w:rFonts w:cstheme="minorHAnsi"/>
                <w:b/>
                <w:color w:val="000000"/>
                <w:lang w:eastAsia="lt-LT"/>
              </w:rPr>
              <w:t>projektai (</w:t>
            </w:r>
            <w:r w:rsidRPr="00AC5E98">
              <w:rPr>
                <w:rFonts w:cstheme="minorHAnsi"/>
                <w:b/>
              </w:rPr>
              <w:t xml:space="preserve">sutartys), kuriuose (-iose) šis specialistas </w:t>
            </w:r>
            <w:r w:rsidR="00182F51" w:rsidRPr="00AC5E98">
              <w:rPr>
                <w:rFonts w:cstheme="minorHAnsi"/>
                <w:b/>
              </w:rPr>
              <w:t>atliko š</w:t>
            </w:r>
            <w:r w:rsidR="00F51C3D" w:rsidRPr="00AC5E98">
              <w:rPr>
                <w:rFonts w:cstheme="minorHAnsi"/>
                <w:b/>
              </w:rPr>
              <w:t xml:space="preserve">ilumos gamybos šaltinių ir šilumos tiekimo tinklo vystymo </w:t>
            </w:r>
            <w:r w:rsidR="00D21C1C" w:rsidRPr="00AC5E98">
              <w:rPr>
                <w:rFonts w:cstheme="minorHAnsi"/>
                <w:b/>
              </w:rPr>
              <w:t>prognoz</w:t>
            </w:r>
            <w:r w:rsidR="00F4519F" w:rsidRPr="00AC5E98">
              <w:rPr>
                <w:rFonts w:cstheme="minorHAnsi"/>
                <w:b/>
              </w:rPr>
              <w:t>ių</w:t>
            </w:r>
            <w:r w:rsidR="00115AF9" w:rsidRPr="00AC5E98">
              <w:rPr>
                <w:rFonts w:cstheme="minorHAnsi"/>
                <w:b/>
              </w:rPr>
              <w:t>, technologinių</w:t>
            </w:r>
            <w:r w:rsidR="009D41DF" w:rsidRPr="00AC5E98">
              <w:rPr>
                <w:rFonts w:cstheme="minorHAnsi"/>
                <w:b/>
              </w:rPr>
              <w:t xml:space="preserve"> alternatyvų</w:t>
            </w:r>
            <w:r w:rsidR="00166216" w:rsidRPr="00AC5E98">
              <w:rPr>
                <w:rFonts w:cstheme="minorHAnsi"/>
                <w:b/>
              </w:rPr>
              <w:t xml:space="preserve"> </w:t>
            </w:r>
            <w:r w:rsidR="00F4519F" w:rsidRPr="00AC5E98">
              <w:rPr>
                <w:rFonts w:cstheme="minorHAnsi"/>
                <w:b/>
              </w:rPr>
              <w:t>vertinim</w:t>
            </w:r>
            <w:r w:rsidR="00491CA8" w:rsidRPr="00AC5E98">
              <w:rPr>
                <w:rFonts w:cstheme="minorHAnsi"/>
                <w:b/>
              </w:rPr>
              <w:t>o</w:t>
            </w:r>
            <w:r w:rsidR="00F4519F" w:rsidRPr="00AC5E98">
              <w:rPr>
                <w:rFonts w:cstheme="minorHAnsi"/>
                <w:b/>
              </w:rPr>
              <w:t xml:space="preserve"> ir pan.</w:t>
            </w:r>
            <w:r w:rsidR="00491CA8" w:rsidRPr="00AC5E98">
              <w:rPr>
                <w:rFonts w:cstheme="minorHAnsi"/>
                <w:b/>
              </w:rPr>
              <w:t xml:space="preserve"> </w:t>
            </w:r>
            <w:r w:rsidR="009A27E8" w:rsidRPr="00AC5E98">
              <w:rPr>
                <w:rFonts w:cstheme="minorHAnsi"/>
                <w:b/>
              </w:rPr>
              <w:t xml:space="preserve">pobūdžio </w:t>
            </w:r>
            <w:r w:rsidR="00491CA8" w:rsidRPr="00AC5E98">
              <w:rPr>
                <w:rFonts w:cstheme="minorHAnsi"/>
                <w:b/>
              </w:rPr>
              <w:t>užduotis</w:t>
            </w:r>
            <w:r w:rsidRPr="00AC5E98">
              <w:rPr>
                <w:rFonts w:cstheme="minorHAnsi"/>
                <w:b/>
              </w:rPr>
              <w:t>.</w:t>
            </w:r>
          </w:p>
        </w:tc>
        <w:tc>
          <w:tcPr>
            <w:tcW w:w="846" w:type="pct"/>
            <w:tcBorders>
              <w:top w:val="single" w:sz="4" w:space="0" w:color="000000"/>
              <w:left w:val="single" w:sz="4" w:space="0" w:color="000000"/>
              <w:bottom w:val="single" w:sz="4" w:space="0" w:color="000000"/>
              <w:right w:val="single" w:sz="4" w:space="0" w:color="000000"/>
            </w:tcBorders>
          </w:tcPr>
          <w:p w14:paraId="687CC532" w14:textId="77777777" w:rsidR="007776DD" w:rsidRPr="00AC5E98" w:rsidRDefault="007776DD" w:rsidP="00F004B5">
            <w:pPr>
              <w:ind w:left="166" w:right="178"/>
              <w:jc w:val="both"/>
              <w:rPr>
                <w:rFonts w:cstheme="minorHAnsi"/>
              </w:rPr>
            </w:pPr>
            <w:r w:rsidRPr="00AC5E98">
              <w:rPr>
                <w:rFonts w:cstheme="minorHAnsi"/>
              </w:rPr>
              <w:lastRenderedPageBreak/>
              <w:t>Minimalus balų sk. – 0 balų</w:t>
            </w:r>
          </w:p>
          <w:p w14:paraId="15A60BFF" w14:textId="0C8CF690" w:rsidR="007776DD" w:rsidRPr="00AC5E98" w:rsidRDefault="007776DD" w:rsidP="00F004B5">
            <w:pPr>
              <w:ind w:left="166" w:right="178"/>
              <w:jc w:val="both"/>
              <w:rPr>
                <w:rFonts w:cstheme="minorHAnsi"/>
              </w:rPr>
            </w:pPr>
            <w:r w:rsidRPr="00AC5E98">
              <w:rPr>
                <w:rFonts w:cstheme="minorHAnsi"/>
              </w:rPr>
              <w:lastRenderedPageBreak/>
              <w:t xml:space="preserve">Maksimalus balų sk. - </w:t>
            </w:r>
            <w:r w:rsidR="001969A2" w:rsidRPr="00AC5E98">
              <w:rPr>
                <w:rFonts w:cstheme="minorHAnsi"/>
              </w:rPr>
              <w:t>5 balai</w:t>
            </w: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700A4" w14:textId="6505A049" w:rsidR="007776DD" w:rsidRPr="00AC5E98" w:rsidRDefault="007776DD" w:rsidP="00F004B5">
            <w:pPr>
              <w:jc w:val="center"/>
              <w:rPr>
                <w:rFonts w:cstheme="minorHAnsi"/>
              </w:rPr>
            </w:pPr>
            <w:r w:rsidRPr="00AC5E98">
              <w:rPr>
                <w:rFonts w:cstheme="minorHAnsi"/>
                <w:lang w:eastAsia="lt-LT"/>
              </w:rPr>
              <w:lastRenderedPageBreak/>
              <w:t>Y</w:t>
            </w:r>
            <w:r w:rsidRPr="00AC5E98">
              <w:rPr>
                <w:rFonts w:cstheme="minorHAnsi"/>
                <w:b/>
                <w:bCs/>
                <w:vertAlign w:val="subscript"/>
              </w:rPr>
              <w:t>12</w:t>
            </w:r>
            <w:r w:rsidRPr="00AC5E98">
              <w:rPr>
                <w:rFonts w:cstheme="minorHAnsi"/>
                <w:lang w:eastAsia="lt-LT"/>
              </w:rPr>
              <w:t>=1</w:t>
            </w:r>
            <w:r w:rsidR="001969A2" w:rsidRPr="00AC5E98">
              <w:rPr>
                <w:rFonts w:cstheme="minorHAnsi"/>
                <w:lang w:eastAsia="lt-LT"/>
              </w:rPr>
              <w:t>2</w:t>
            </w:r>
          </w:p>
        </w:tc>
      </w:tr>
      <w:tr w:rsidR="007776DD" w:rsidRPr="00AC5E98" w14:paraId="130C1693" w14:textId="77777777" w:rsidTr="003D69EF">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CDF4F" w14:textId="77777777" w:rsidR="007776DD" w:rsidRPr="00AC5E98" w:rsidRDefault="007776DD" w:rsidP="00F004B5">
            <w:pPr>
              <w:ind w:firstLine="29"/>
              <w:jc w:val="both"/>
              <w:rPr>
                <w:rFonts w:cstheme="minorHAnsi"/>
              </w:rPr>
            </w:pPr>
            <w:r w:rsidRPr="00AC5E98">
              <w:rPr>
                <w:rFonts w:cstheme="minorHAnsi"/>
              </w:rPr>
              <w:t>1.3.</w:t>
            </w:r>
          </w:p>
        </w:tc>
        <w:tc>
          <w:tcPr>
            <w:tcW w:w="28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C2F8B" w14:textId="719E17C9" w:rsidR="00D07036" w:rsidRPr="00AC5E98" w:rsidRDefault="007776DD" w:rsidP="00D07036">
            <w:pPr>
              <w:ind w:right="132"/>
              <w:jc w:val="both"/>
              <w:rPr>
                <w:rFonts w:cstheme="minorHAnsi"/>
              </w:rPr>
            </w:pPr>
            <w:r w:rsidRPr="00AC5E98">
              <w:rPr>
                <w:rFonts w:cstheme="minorHAnsi"/>
              </w:rPr>
              <w:t xml:space="preserve">Papildomų </w:t>
            </w:r>
            <w:r w:rsidR="00C61D45" w:rsidRPr="00AC5E98">
              <w:rPr>
                <w:rFonts w:cstheme="minorHAnsi"/>
              </w:rPr>
              <w:t>ekonominio modeliavimo</w:t>
            </w:r>
            <w:r w:rsidR="00D07036" w:rsidRPr="00AC5E98">
              <w:rPr>
                <w:rFonts w:cstheme="minorHAnsi"/>
              </w:rPr>
              <w:t xml:space="preserve"> </w:t>
            </w:r>
            <w:r w:rsidR="00C61D45" w:rsidRPr="00AC5E98">
              <w:rPr>
                <w:rFonts w:cstheme="minorHAnsi"/>
              </w:rPr>
              <w:t>eksperto</w:t>
            </w:r>
            <w:r w:rsidRPr="00AC5E98">
              <w:rPr>
                <w:rFonts w:cstheme="minorHAnsi"/>
                <w:bCs/>
              </w:rPr>
              <w:t xml:space="preserve"> </w:t>
            </w:r>
            <w:r w:rsidR="00D07036" w:rsidRPr="00AC5E98">
              <w:rPr>
                <w:rFonts w:cstheme="minorHAnsi"/>
              </w:rPr>
              <w:t xml:space="preserve">per pastaruosius 3 (tris) metus įgyvendintų </w:t>
            </w:r>
            <w:r w:rsidR="00837220">
              <w:rPr>
                <w:rFonts w:eastAsia="Calibri" w:cstheme="minorHAnsi"/>
                <w:bCs/>
                <w:lang w:eastAsia="ar-SA"/>
              </w:rPr>
              <w:t xml:space="preserve"> </w:t>
            </w:r>
            <w:r w:rsidR="00837220">
              <w:rPr>
                <w:rFonts w:eastAsia="Calibri" w:cstheme="minorHAnsi"/>
                <w:bCs/>
                <w:lang w:eastAsia="ar-SA"/>
              </w:rPr>
              <w:t>(ne trumpesnio kaip 5 metų</w:t>
            </w:r>
            <w:r w:rsidR="00837220">
              <w:rPr>
                <w:rFonts w:eastAsia="Calibri" w:cstheme="minorHAnsi"/>
                <w:bCs/>
                <w:lang w:eastAsia="ar-SA"/>
              </w:rPr>
              <w:t>)</w:t>
            </w:r>
            <w:r w:rsidR="005E4F0E" w:rsidRPr="00AC5E98">
              <w:rPr>
                <w:rFonts w:eastAsia="Calibri" w:cstheme="minorHAnsi"/>
                <w:bCs/>
                <w:lang w:eastAsia="ar-SA"/>
              </w:rPr>
              <w:t xml:space="preserve"> šilumos ūkio plėtros investicinių</w:t>
            </w:r>
            <w:r w:rsidR="00FB56E2">
              <w:rPr>
                <w:rFonts w:eastAsia="Calibri" w:cstheme="minorHAnsi"/>
                <w:bCs/>
                <w:lang w:eastAsia="ar-SA"/>
              </w:rPr>
              <w:t>/</w:t>
            </w:r>
            <w:r w:rsidR="005E4F0E" w:rsidRPr="00AC5E98">
              <w:rPr>
                <w:rFonts w:cstheme="minorHAnsi"/>
                <w:lang w:eastAsia="lt-LT"/>
              </w:rPr>
              <w:t>strateginių planų parengimo projektų (</w:t>
            </w:r>
            <w:r w:rsidR="005E4F0E" w:rsidRPr="00AC5E98">
              <w:rPr>
                <w:rFonts w:eastAsia="Calibri" w:cstheme="minorHAnsi"/>
                <w:bCs/>
                <w:lang w:eastAsia="ar-SA"/>
              </w:rPr>
              <w:t>sutarčių)</w:t>
            </w:r>
            <w:r w:rsidR="005E4F0E" w:rsidRPr="00AC5E98">
              <w:rPr>
                <w:rFonts w:cstheme="minorHAnsi"/>
              </w:rPr>
              <w:t xml:space="preserve"> skaičius</w:t>
            </w:r>
          </w:p>
          <w:p w14:paraId="714B7463" w14:textId="197E291C" w:rsidR="007776DD" w:rsidRPr="00AC5E98" w:rsidRDefault="00D07036" w:rsidP="00F004B5">
            <w:pPr>
              <w:ind w:right="132"/>
              <w:jc w:val="both"/>
              <w:rPr>
                <w:rFonts w:cstheme="minorHAnsi"/>
              </w:rPr>
            </w:pPr>
            <w:r w:rsidRPr="00AC5E98">
              <w:rPr>
                <w:rFonts w:cstheme="minorHAnsi"/>
                <w:b/>
              </w:rPr>
              <w:t xml:space="preserve">Šiuo atveju bus vertinamos tik tie </w:t>
            </w:r>
            <w:r w:rsidRPr="00AC5E98">
              <w:rPr>
                <w:rFonts w:cstheme="minorHAnsi"/>
                <w:b/>
                <w:color w:val="000000"/>
                <w:lang w:eastAsia="lt-LT"/>
              </w:rPr>
              <w:t>projektai (</w:t>
            </w:r>
            <w:r w:rsidRPr="00AC5E98">
              <w:rPr>
                <w:rFonts w:cstheme="minorHAnsi"/>
                <w:b/>
              </w:rPr>
              <w:t>sutartys), kuriuose (-iose) šis specialistas vykdė</w:t>
            </w:r>
            <w:r w:rsidR="00CF58DB" w:rsidRPr="00AC5E98">
              <w:rPr>
                <w:rFonts w:cstheme="minorHAnsi"/>
                <w:b/>
              </w:rPr>
              <w:t xml:space="preserve"> </w:t>
            </w:r>
            <w:r w:rsidRPr="00AC5E98">
              <w:rPr>
                <w:rFonts w:cstheme="minorHAnsi"/>
                <w:b/>
              </w:rPr>
              <w:t>ekonomi</w:t>
            </w:r>
            <w:r w:rsidR="00723A53" w:rsidRPr="00AC5E98">
              <w:rPr>
                <w:rFonts w:cstheme="minorHAnsi"/>
                <w:b/>
              </w:rPr>
              <w:t>nių prognozių modeliavimo</w:t>
            </w:r>
            <w:r w:rsidR="0005425C" w:rsidRPr="00AC5E98">
              <w:rPr>
                <w:rFonts w:cstheme="minorHAnsi"/>
                <w:b/>
              </w:rPr>
              <w:t>, investicinių galimybių vertinimo</w:t>
            </w:r>
            <w:r w:rsidRPr="00AC5E98">
              <w:rPr>
                <w:rFonts w:cstheme="minorHAnsi"/>
                <w:b/>
              </w:rPr>
              <w:t xml:space="preserve"> </w:t>
            </w:r>
            <w:r w:rsidR="001B1E53" w:rsidRPr="00AC5E98">
              <w:rPr>
                <w:rFonts w:cstheme="minorHAnsi"/>
                <w:b/>
              </w:rPr>
              <w:t>ir pan.</w:t>
            </w:r>
            <w:r w:rsidR="005D7956" w:rsidRPr="00AC5E98">
              <w:rPr>
                <w:rFonts w:cstheme="minorHAnsi"/>
                <w:b/>
              </w:rPr>
              <w:t xml:space="preserve"> </w:t>
            </w:r>
            <w:r w:rsidR="009206D1" w:rsidRPr="00AC5E98">
              <w:rPr>
                <w:rFonts w:cstheme="minorHAnsi"/>
                <w:b/>
              </w:rPr>
              <w:t xml:space="preserve">pobūdžio </w:t>
            </w:r>
            <w:r w:rsidR="00E02C81" w:rsidRPr="00AC5E98">
              <w:rPr>
                <w:rFonts w:cstheme="minorHAnsi"/>
                <w:b/>
              </w:rPr>
              <w:t>užduotis</w:t>
            </w:r>
            <w:r w:rsidRPr="00AC5E98">
              <w:rPr>
                <w:rFonts w:cstheme="minorHAnsi"/>
                <w:b/>
              </w:rPr>
              <w:t>.</w:t>
            </w:r>
          </w:p>
        </w:tc>
        <w:tc>
          <w:tcPr>
            <w:tcW w:w="846" w:type="pct"/>
            <w:tcBorders>
              <w:top w:val="single" w:sz="4" w:space="0" w:color="000000"/>
              <w:left w:val="single" w:sz="4" w:space="0" w:color="000000"/>
              <w:bottom w:val="single" w:sz="4" w:space="0" w:color="000000"/>
              <w:right w:val="single" w:sz="4" w:space="0" w:color="000000"/>
            </w:tcBorders>
          </w:tcPr>
          <w:p w14:paraId="76BCE137" w14:textId="77777777" w:rsidR="007776DD" w:rsidRPr="00AC5E98" w:rsidRDefault="007776DD" w:rsidP="00F004B5">
            <w:pPr>
              <w:ind w:left="166" w:right="178"/>
              <w:jc w:val="both"/>
              <w:rPr>
                <w:rFonts w:cstheme="minorHAnsi"/>
              </w:rPr>
            </w:pPr>
            <w:r w:rsidRPr="00AC5E98">
              <w:rPr>
                <w:rFonts w:cstheme="minorHAnsi"/>
              </w:rPr>
              <w:t>Minimalus balų sk. – 0 balų</w:t>
            </w:r>
          </w:p>
          <w:p w14:paraId="4718E082" w14:textId="0637283F" w:rsidR="007776DD" w:rsidRPr="00AC5E98" w:rsidRDefault="007776DD" w:rsidP="00F004B5">
            <w:pPr>
              <w:ind w:left="166" w:right="178"/>
              <w:jc w:val="both"/>
              <w:rPr>
                <w:rFonts w:cstheme="minorHAnsi"/>
              </w:rPr>
            </w:pPr>
            <w:r w:rsidRPr="00AC5E98">
              <w:rPr>
                <w:rFonts w:cstheme="minorHAnsi"/>
              </w:rPr>
              <w:t xml:space="preserve">Maksimalus balų sk. - </w:t>
            </w:r>
            <w:r w:rsidR="001969A2" w:rsidRPr="00AC5E98">
              <w:rPr>
                <w:rFonts w:cstheme="minorHAnsi"/>
              </w:rPr>
              <w:t>5 balai</w:t>
            </w: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9B9DD" w14:textId="77777777" w:rsidR="007776DD" w:rsidRPr="00AC5E98" w:rsidRDefault="007776DD" w:rsidP="00F004B5">
            <w:pPr>
              <w:jc w:val="center"/>
              <w:rPr>
                <w:rFonts w:cstheme="minorHAnsi"/>
              </w:rPr>
            </w:pPr>
            <w:r w:rsidRPr="00AC5E98">
              <w:rPr>
                <w:rFonts w:cstheme="minorHAnsi"/>
                <w:lang w:eastAsia="lt-LT"/>
              </w:rPr>
              <w:t>Y</w:t>
            </w:r>
            <w:r w:rsidRPr="00AC5E98">
              <w:rPr>
                <w:rFonts w:cstheme="minorHAnsi"/>
                <w:b/>
                <w:bCs/>
                <w:vertAlign w:val="subscript"/>
              </w:rPr>
              <w:t>13</w:t>
            </w:r>
            <w:r w:rsidRPr="00AC5E98">
              <w:rPr>
                <w:rFonts w:cstheme="minorHAnsi"/>
                <w:lang w:eastAsia="lt-LT"/>
              </w:rPr>
              <w:t>=8</w:t>
            </w:r>
          </w:p>
        </w:tc>
      </w:tr>
      <w:tr w:rsidR="007776DD" w:rsidRPr="00AC5E98" w14:paraId="07F25E4C" w14:textId="77777777" w:rsidTr="003D69EF">
        <w:trPr>
          <w:trHeight w:val="53"/>
        </w:trPr>
        <w:tc>
          <w:tcPr>
            <w:tcW w:w="3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ABD39" w14:textId="77777777" w:rsidR="007776DD" w:rsidRPr="00AC5E98" w:rsidRDefault="007776DD" w:rsidP="00F004B5">
            <w:pPr>
              <w:ind w:firstLine="29"/>
              <w:jc w:val="both"/>
              <w:rPr>
                <w:rFonts w:cstheme="minorHAnsi"/>
              </w:rPr>
            </w:pPr>
            <w:r w:rsidRPr="00AC5E98">
              <w:rPr>
                <w:rFonts w:cstheme="minorHAnsi"/>
              </w:rPr>
              <w:t>1.4.</w:t>
            </w:r>
          </w:p>
        </w:tc>
        <w:tc>
          <w:tcPr>
            <w:tcW w:w="28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A19E8" w14:textId="660DC4D4" w:rsidR="007776DD" w:rsidRPr="00AC5E98" w:rsidRDefault="007776DD" w:rsidP="00F004B5">
            <w:pPr>
              <w:ind w:right="132"/>
              <w:jc w:val="both"/>
              <w:rPr>
                <w:rFonts w:cstheme="minorHAnsi"/>
              </w:rPr>
            </w:pPr>
            <w:r w:rsidRPr="00AC5E98">
              <w:rPr>
                <w:rFonts w:cstheme="minorHAnsi"/>
              </w:rPr>
              <w:t xml:space="preserve">Papildomų </w:t>
            </w:r>
            <w:r w:rsidR="00F144E4" w:rsidRPr="00AC5E98">
              <w:rPr>
                <w:rFonts w:cstheme="minorHAnsi"/>
              </w:rPr>
              <w:t xml:space="preserve">reguliacinės </w:t>
            </w:r>
            <w:r w:rsidR="004417B1" w:rsidRPr="00AC5E98">
              <w:rPr>
                <w:rFonts w:cstheme="minorHAnsi"/>
              </w:rPr>
              <w:t xml:space="preserve">kainodaros </w:t>
            </w:r>
            <w:r w:rsidR="00C61D45" w:rsidRPr="00AC5E98">
              <w:rPr>
                <w:rFonts w:cstheme="minorHAnsi"/>
              </w:rPr>
              <w:t>eksperto</w:t>
            </w:r>
            <w:r w:rsidR="004417B1" w:rsidRPr="00AC5E98">
              <w:rPr>
                <w:rFonts w:cstheme="minorHAnsi"/>
              </w:rPr>
              <w:t xml:space="preserve"> </w:t>
            </w:r>
            <w:r w:rsidR="004E1039" w:rsidRPr="00AC5E98">
              <w:rPr>
                <w:rFonts w:cstheme="minorHAnsi"/>
              </w:rPr>
              <w:t xml:space="preserve">per pastaruosius 3 (tris) metus įgyvendintų </w:t>
            </w:r>
            <w:r w:rsidR="005E4F0E" w:rsidRPr="00AC5E98">
              <w:rPr>
                <w:rFonts w:eastAsia="Calibri" w:cstheme="minorHAnsi"/>
                <w:bCs/>
                <w:lang w:eastAsia="ar-SA"/>
              </w:rPr>
              <w:t>ilgalaikių</w:t>
            </w:r>
            <w:r w:rsidR="00837220">
              <w:rPr>
                <w:rFonts w:eastAsia="Calibri" w:cstheme="minorHAnsi"/>
                <w:bCs/>
                <w:lang w:eastAsia="ar-SA"/>
              </w:rPr>
              <w:t xml:space="preserve"> </w:t>
            </w:r>
            <w:r w:rsidR="00837220">
              <w:rPr>
                <w:rFonts w:eastAsia="Calibri" w:cstheme="minorHAnsi"/>
                <w:bCs/>
                <w:lang w:eastAsia="ar-SA"/>
              </w:rPr>
              <w:t>(ne trumpesnio kaip 5 metų</w:t>
            </w:r>
            <w:r w:rsidR="002502E6">
              <w:rPr>
                <w:rFonts w:eastAsia="Calibri" w:cstheme="minorHAnsi"/>
                <w:bCs/>
                <w:lang w:eastAsia="ar-SA"/>
              </w:rPr>
              <w:t>)</w:t>
            </w:r>
            <w:r w:rsidR="005E4F0E" w:rsidRPr="00AC5E98">
              <w:rPr>
                <w:rFonts w:eastAsia="Calibri" w:cstheme="minorHAnsi"/>
                <w:bCs/>
                <w:lang w:eastAsia="ar-SA"/>
              </w:rPr>
              <w:t xml:space="preserve"> šilumos ūkio plėtros investicinių</w:t>
            </w:r>
            <w:r w:rsidR="00FB56E2">
              <w:rPr>
                <w:rFonts w:eastAsia="Calibri" w:cstheme="minorHAnsi"/>
                <w:bCs/>
                <w:lang w:eastAsia="ar-SA"/>
              </w:rPr>
              <w:t>/</w:t>
            </w:r>
            <w:r w:rsidR="005E4F0E" w:rsidRPr="00AC5E98">
              <w:rPr>
                <w:rFonts w:cstheme="minorHAnsi"/>
                <w:lang w:eastAsia="lt-LT"/>
              </w:rPr>
              <w:t>strateginių planų parengimo projektų (</w:t>
            </w:r>
            <w:r w:rsidR="005E4F0E" w:rsidRPr="00AC5E98">
              <w:rPr>
                <w:rFonts w:eastAsia="Calibri" w:cstheme="minorHAnsi"/>
                <w:bCs/>
                <w:lang w:eastAsia="ar-SA"/>
              </w:rPr>
              <w:t>sutarčių)</w:t>
            </w:r>
            <w:r w:rsidR="005E4F0E" w:rsidRPr="00AC5E98">
              <w:rPr>
                <w:rFonts w:cstheme="minorHAnsi"/>
              </w:rPr>
              <w:t xml:space="preserve"> skaičius</w:t>
            </w:r>
            <w:r w:rsidR="004E1039" w:rsidRPr="00AC5E98">
              <w:rPr>
                <w:rFonts w:cstheme="minorHAnsi"/>
              </w:rPr>
              <w:t xml:space="preserve"> </w:t>
            </w:r>
          </w:p>
          <w:p w14:paraId="7C4FCBC0" w14:textId="414FB318" w:rsidR="007776DD" w:rsidRPr="00AC5E98" w:rsidRDefault="00D07036" w:rsidP="00F004B5">
            <w:pPr>
              <w:ind w:right="132"/>
              <w:jc w:val="both"/>
              <w:rPr>
                <w:rFonts w:cstheme="minorHAnsi"/>
                <w:b/>
              </w:rPr>
            </w:pPr>
            <w:r w:rsidRPr="00AC5E98">
              <w:rPr>
                <w:rFonts w:cstheme="minorHAnsi"/>
                <w:b/>
              </w:rPr>
              <w:t xml:space="preserve">Šiuo atveju bus vertinamos tik tie </w:t>
            </w:r>
            <w:r w:rsidRPr="00AC5E98">
              <w:rPr>
                <w:rFonts w:cstheme="minorHAnsi"/>
                <w:b/>
                <w:color w:val="000000"/>
                <w:lang w:eastAsia="lt-LT"/>
              </w:rPr>
              <w:t>projektai (</w:t>
            </w:r>
            <w:r w:rsidRPr="00AC5E98">
              <w:rPr>
                <w:rFonts w:cstheme="minorHAnsi"/>
                <w:b/>
              </w:rPr>
              <w:t xml:space="preserve">sutartys), kuriuose (-iose) šis specialistas vykdė </w:t>
            </w:r>
            <w:r w:rsidR="004D2AB3" w:rsidRPr="00AC5E98">
              <w:rPr>
                <w:rFonts w:cstheme="minorHAnsi"/>
                <w:b/>
              </w:rPr>
              <w:t>prognozavimus ir modeliavimus</w:t>
            </w:r>
            <w:r w:rsidR="00970CD4" w:rsidRPr="00AC5E98">
              <w:rPr>
                <w:rFonts w:cstheme="minorHAnsi"/>
                <w:b/>
              </w:rPr>
              <w:t xml:space="preserve"> susijusius su </w:t>
            </w:r>
            <w:r w:rsidR="002C77D3" w:rsidRPr="00AC5E98">
              <w:rPr>
                <w:rFonts w:cstheme="minorHAnsi"/>
                <w:b/>
              </w:rPr>
              <w:t xml:space="preserve">šilumos sektoriaus </w:t>
            </w:r>
            <w:r w:rsidR="00F144E4" w:rsidRPr="00AC5E98">
              <w:rPr>
                <w:rFonts w:cstheme="minorHAnsi"/>
                <w:b/>
              </w:rPr>
              <w:t>reguliacin</w:t>
            </w:r>
            <w:r w:rsidR="00970CD4" w:rsidRPr="00AC5E98">
              <w:rPr>
                <w:rFonts w:cstheme="minorHAnsi"/>
                <w:b/>
              </w:rPr>
              <w:t>e</w:t>
            </w:r>
            <w:r w:rsidR="00F144E4" w:rsidRPr="00AC5E98">
              <w:rPr>
                <w:rFonts w:cstheme="minorHAnsi"/>
                <w:b/>
              </w:rPr>
              <w:t xml:space="preserve"> </w:t>
            </w:r>
            <w:r w:rsidR="004E1039" w:rsidRPr="00AC5E98">
              <w:rPr>
                <w:rFonts w:cstheme="minorHAnsi"/>
                <w:b/>
              </w:rPr>
              <w:t>kainodar</w:t>
            </w:r>
            <w:r w:rsidR="00970CD4" w:rsidRPr="00AC5E98">
              <w:rPr>
                <w:rFonts w:cstheme="minorHAnsi"/>
                <w:b/>
              </w:rPr>
              <w:t>a</w:t>
            </w:r>
            <w:r w:rsidR="00BF3F7D" w:rsidRPr="00AC5E98">
              <w:rPr>
                <w:rFonts w:cstheme="minorHAnsi"/>
                <w:b/>
              </w:rPr>
              <w:t xml:space="preserve"> ir pan. </w:t>
            </w:r>
            <w:r w:rsidR="00275C46" w:rsidRPr="00AC5E98">
              <w:rPr>
                <w:rFonts w:cstheme="minorHAnsi"/>
                <w:b/>
              </w:rPr>
              <w:t xml:space="preserve">pobūdžio </w:t>
            </w:r>
            <w:r w:rsidR="00BF3F7D" w:rsidRPr="00AC5E98">
              <w:rPr>
                <w:rFonts w:cstheme="minorHAnsi"/>
                <w:b/>
              </w:rPr>
              <w:t>užduotis</w:t>
            </w:r>
            <w:r w:rsidR="00275C46" w:rsidRPr="00AC5E98">
              <w:rPr>
                <w:rFonts w:cstheme="minorHAnsi"/>
                <w:b/>
              </w:rPr>
              <w:t>.</w:t>
            </w:r>
          </w:p>
        </w:tc>
        <w:tc>
          <w:tcPr>
            <w:tcW w:w="846" w:type="pct"/>
            <w:tcBorders>
              <w:top w:val="single" w:sz="4" w:space="0" w:color="000000"/>
              <w:left w:val="single" w:sz="4" w:space="0" w:color="000000"/>
              <w:bottom w:val="single" w:sz="4" w:space="0" w:color="000000"/>
              <w:right w:val="single" w:sz="4" w:space="0" w:color="000000"/>
            </w:tcBorders>
          </w:tcPr>
          <w:p w14:paraId="1C4890CB" w14:textId="77777777" w:rsidR="007776DD" w:rsidRPr="00AC5E98" w:rsidRDefault="007776DD" w:rsidP="00F004B5">
            <w:pPr>
              <w:ind w:left="166" w:right="178"/>
              <w:jc w:val="both"/>
              <w:rPr>
                <w:rFonts w:cstheme="minorHAnsi"/>
              </w:rPr>
            </w:pPr>
            <w:r w:rsidRPr="00AC5E98">
              <w:rPr>
                <w:rFonts w:cstheme="minorHAnsi"/>
              </w:rPr>
              <w:t>Minimalus balų sk. – 0 balų</w:t>
            </w:r>
          </w:p>
          <w:p w14:paraId="26E781F5" w14:textId="77777777" w:rsidR="007776DD" w:rsidRPr="00AC5E98" w:rsidRDefault="007776DD" w:rsidP="00F004B5">
            <w:pPr>
              <w:ind w:left="166" w:right="178"/>
              <w:jc w:val="both"/>
              <w:rPr>
                <w:rFonts w:cstheme="minorHAnsi"/>
              </w:rPr>
            </w:pPr>
            <w:r w:rsidRPr="00AC5E98">
              <w:rPr>
                <w:rFonts w:cstheme="minorHAnsi"/>
              </w:rPr>
              <w:t>Maksimalus balų sk. - 5 balai</w:t>
            </w:r>
          </w:p>
        </w:tc>
        <w:tc>
          <w:tcPr>
            <w:tcW w:w="9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14F0D" w14:textId="77777777" w:rsidR="007776DD" w:rsidRPr="00AC5E98" w:rsidRDefault="007776DD" w:rsidP="00F004B5">
            <w:pPr>
              <w:jc w:val="center"/>
              <w:rPr>
                <w:rFonts w:cstheme="minorHAnsi"/>
              </w:rPr>
            </w:pPr>
            <w:r w:rsidRPr="00AC5E98">
              <w:rPr>
                <w:rFonts w:cstheme="minorHAnsi"/>
                <w:lang w:eastAsia="lt-LT"/>
              </w:rPr>
              <w:t>Y</w:t>
            </w:r>
            <w:r w:rsidRPr="00AC5E98">
              <w:rPr>
                <w:rFonts w:cstheme="minorHAnsi"/>
                <w:b/>
                <w:bCs/>
                <w:vertAlign w:val="subscript"/>
              </w:rPr>
              <w:t>14</w:t>
            </w:r>
            <w:r w:rsidRPr="00AC5E98">
              <w:rPr>
                <w:rFonts w:cstheme="minorHAnsi"/>
                <w:lang w:eastAsia="lt-LT"/>
              </w:rPr>
              <w:t>=8</w:t>
            </w:r>
          </w:p>
        </w:tc>
      </w:tr>
    </w:tbl>
    <w:p w14:paraId="4DCC3D4B" w14:textId="77777777" w:rsidR="007776DD" w:rsidRPr="00AC5E98" w:rsidRDefault="007776DD" w:rsidP="007776DD">
      <w:pPr>
        <w:pStyle w:val="Sraopastraipa"/>
        <w:spacing w:after="0" w:line="240" w:lineRule="auto"/>
        <w:ind w:left="284"/>
        <w:jc w:val="right"/>
        <w:rPr>
          <w:rFonts w:eastAsia="Calibri" w:cstheme="minorHAnsi"/>
        </w:rPr>
      </w:pPr>
    </w:p>
    <w:p w14:paraId="2F584AA7" w14:textId="77777777" w:rsidR="007776DD" w:rsidRPr="00AC5E98" w:rsidRDefault="007776DD" w:rsidP="007776DD">
      <w:pPr>
        <w:tabs>
          <w:tab w:val="left" w:pos="284"/>
        </w:tabs>
        <w:spacing w:after="0" w:line="240" w:lineRule="auto"/>
        <w:jc w:val="both"/>
        <w:rPr>
          <w:rFonts w:cstheme="minorHAnsi"/>
          <w:b/>
          <w:bCs/>
        </w:rPr>
      </w:pPr>
      <w:r w:rsidRPr="00AC5E98">
        <w:rPr>
          <w:rFonts w:cstheme="minorHAnsi"/>
          <w:bCs/>
        </w:rPr>
        <w:t>4.</w:t>
      </w:r>
      <w:r w:rsidRPr="00AC5E98">
        <w:rPr>
          <w:rFonts w:cstheme="minorHAnsi"/>
          <w:bCs/>
        </w:rPr>
        <w:tab/>
        <w:t xml:space="preserve">Ekonomiškai naudingiausio pasiūlymo vertinimui tiekėjas parengia bei pateikia žemiau nurodytus dokumentus. Tiekėjui nepateikus 5.1 punkte nurodytų dokumentų, pasibaigus pasiūlymų pateikimo terminui Tiekėjas jau negalės pateikti šių dokumentų ir už atitinkamą parametrą, kurio įvertinimui nebus pateikti įrodantys dokumentai, pasiūlymas negaus ekonominio naudingumo balų. </w:t>
      </w:r>
    </w:p>
    <w:p w14:paraId="6934AB6D" w14:textId="77777777" w:rsidR="007776DD" w:rsidRPr="00AC5E98" w:rsidRDefault="007776DD" w:rsidP="007776DD">
      <w:pPr>
        <w:tabs>
          <w:tab w:val="left" w:pos="426"/>
        </w:tabs>
        <w:spacing w:after="0" w:line="240" w:lineRule="auto"/>
        <w:jc w:val="both"/>
        <w:rPr>
          <w:rFonts w:cstheme="minorHAnsi"/>
          <w:b/>
          <w:bCs/>
        </w:rPr>
      </w:pPr>
      <w:r w:rsidRPr="00AC5E98">
        <w:rPr>
          <w:rFonts w:cstheme="minorHAnsi"/>
          <w:bCs/>
        </w:rPr>
        <w:t>5.</w:t>
      </w:r>
      <w:r w:rsidRPr="00AC5E98">
        <w:rPr>
          <w:rFonts w:cstheme="minorHAnsi"/>
          <w:bCs/>
        </w:rPr>
        <w:tab/>
      </w:r>
      <w:r w:rsidRPr="00AC5E98">
        <w:rPr>
          <w:rFonts w:cstheme="minorHAnsi"/>
          <w:b/>
          <w:bCs/>
        </w:rPr>
        <w:t>Kartu su pasiūlymu tiekėjas kokybiniam vertinimui turi pateikti:</w:t>
      </w:r>
    </w:p>
    <w:p w14:paraId="5E4CA700" w14:textId="5F0FC961" w:rsidR="004967ED" w:rsidRPr="00AC5E98" w:rsidRDefault="007776DD" w:rsidP="007776DD">
      <w:pPr>
        <w:tabs>
          <w:tab w:val="left" w:pos="426"/>
        </w:tabs>
        <w:spacing w:after="0" w:line="240" w:lineRule="auto"/>
        <w:jc w:val="both"/>
        <w:rPr>
          <w:rFonts w:cstheme="minorHAnsi"/>
          <w:bCs/>
        </w:rPr>
      </w:pPr>
      <w:r w:rsidRPr="00AC5E98">
        <w:rPr>
          <w:rFonts w:cstheme="minorHAnsi"/>
          <w:bCs/>
        </w:rPr>
        <w:t xml:space="preserve">5.1. </w:t>
      </w:r>
      <w:r w:rsidRPr="00AC5E98">
        <w:rPr>
          <w:rFonts w:cstheme="minorHAnsi"/>
          <w:b/>
          <w:bCs/>
        </w:rPr>
        <w:t>Siūlomų specialistų patirčiai, už kurią skiriami ekonominio naudingumo balai, įrodyti:</w:t>
      </w:r>
      <w:r w:rsidRPr="00AC5E98">
        <w:rPr>
          <w:rFonts w:cstheme="minorHAnsi"/>
          <w:bCs/>
        </w:rPr>
        <w:t xml:space="preserve"> teikiamas užpildytas Pasiūlym</w:t>
      </w:r>
      <w:r w:rsidRPr="00AD7FDC">
        <w:rPr>
          <w:rFonts w:cstheme="minorHAnsi"/>
          <w:bCs/>
        </w:rPr>
        <w:t xml:space="preserve">o </w:t>
      </w:r>
      <w:r w:rsidR="00134F4C" w:rsidRPr="00AD7FDC">
        <w:rPr>
          <w:rFonts w:cstheme="minorHAnsi"/>
          <w:bCs/>
        </w:rPr>
        <w:t>10</w:t>
      </w:r>
      <w:r w:rsidRPr="00AD7FDC">
        <w:rPr>
          <w:rFonts w:cstheme="minorHAnsi"/>
          <w:bCs/>
        </w:rPr>
        <w:t xml:space="preserve"> priedas (dėl kiekvieno specialisto forma pildoma ir teikiama atskirai): jame turi būti pateikta informacija apie projektus (sutartis), kuriose specialistas (-ai) dalyvavo vertinamose pareigose: </w:t>
      </w:r>
      <w:r w:rsidRPr="00AC5E98">
        <w:rPr>
          <w:rFonts w:cstheme="minorHAnsi"/>
          <w:bCs/>
        </w:rPr>
        <w:t xml:space="preserve">projekto (sutarties) pavadinimas ir objektas; specialisto pozicija / pareigos </w:t>
      </w:r>
      <w:r w:rsidR="00145AAD" w:rsidRPr="00AC5E98">
        <w:rPr>
          <w:rFonts w:cstheme="minorHAnsi"/>
          <w:bCs/>
        </w:rPr>
        <w:t xml:space="preserve">/ rolė </w:t>
      </w:r>
      <w:r w:rsidRPr="00AC5E98">
        <w:rPr>
          <w:rFonts w:cstheme="minorHAnsi"/>
          <w:bCs/>
        </w:rPr>
        <w:t xml:space="preserve">ir suteiktos paslaugos, projekto (sutarties) vykdymo data (paslaugų teikimo laikotarpis), užsakovas, užsakovo atstovas ir jo kontaktiniai duomenys. Taip pat turi būti pateikti įrodymai apie specialisto patirties atitikties ekonominio naudingumo reikalavimams lentelėje nurodytus įvykdytus projektus (sutartis) – </w:t>
      </w:r>
      <w:r w:rsidRPr="00AC5E98">
        <w:rPr>
          <w:rFonts w:cstheme="minorHAnsi"/>
          <w:b/>
          <w:bCs/>
        </w:rPr>
        <w:t>paslaugų gavėjo (užsakovo) pažyma (-os)</w:t>
      </w:r>
      <w:r w:rsidRPr="00AC5E98">
        <w:rPr>
          <w:rFonts w:cstheme="minorHAnsi"/>
          <w:bCs/>
        </w:rPr>
        <w:t xml:space="preserve"> apie įvykdytą projektą (sutartį (-is), kuriame (-iuose) turi būti nurodytas trumpas paslaugų aprašymas, kuris įrodytų atitikimą nustatytam reikalavimui, suteiktų paslaugų datos, jų vertė</w:t>
      </w:r>
      <w:r w:rsidR="00B92A2B" w:rsidRPr="00AC5E98">
        <w:rPr>
          <w:rFonts w:cstheme="minorHAnsi"/>
          <w:bCs/>
        </w:rPr>
        <w:t xml:space="preserve"> (kur </w:t>
      </w:r>
      <w:r w:rsidR="00D91B8B" w:rsidRPr="00AC5E98">
        <w:rPr>
          <w:rFonts w:cstheme="minorHAnsi"/>
          <w:bCs/>
        </w:rPr>
        <w:t>reikalaujama)</w:t>
      </w:r>
      <w:r w:rsidRPr="00AC5E98">
        <w:rPr>
          <w:rFonts w:cstheme="minorHAnsi"/>
          <w:bCs/>
        </w:rPr>
        <w:t xml:space="preserve">, paslaugų gavėjai, ar paslaugos buvo suteiktos arba kiti lygiaverčiai </w:t>
      </w:r>
      <w:r w:rsidR="00371A29">
        <w:rPr>
          <w:rFonts w:cstheme="minorHAnsi"/>
          <w:bCs/>
        </w:rPr>
        <w:t xml:space="preserve">šiuos reikalavimus patvirtinantys </w:t>
      </w:r>
      <w:r w:rsidRPr="00AC5E98">
        <w:rPr>
          <w:rFonts w:cstheme="minorHAnsi"/>
          <w:bCs/>
        </w:rPr>
        <w:t xml:space="preserve">dokumentai. Pateiktuose įrodymuose turi būti nurodyti tiekėjo siūlomus specialistus identifikuojantys duomenys (vardas, pavardė) ir jų sutarties apimtyje vykdytos pareigos. </w:t>
      </w:r>
      <w:r w:rsidRPr="00AC5E98">
        <w:rPr>
          <w:rFonts w:cstheme="minorHAnsi"/>
          <w:b/>
          <w:bCs/>
        </w:rPr>
        <w:t>Jei užsakovo pažymoje specialisto įgyvendintame projekte (sutartyje) vykdytų pareigų pavadinimas nesutampa su pareigomis į kurias siūlomas specialistas,</w:t>
      </w:r>
      <w:r w:rsidRPr="00AC5E98">
        <w:rPr>
          <w:rFonts w:cstheme="minorHAnsi"/>
        </w:rPr>
        <w:t xml:space="preserve"> </w:t>
      </w:r>
      <w:r w:rsidRPr="00AC5E98">
        <w:rPr>
          <w:rFonts w:cstheme="minorHAnsi"/>
          <w:b/>
          <w:bCs/>
          <w:u w:val="single"/>
        </w:rPr>
        <w:t>vykdytų pareigų</w:t>
      </w:r>
      <w:r w:rsidR="00FE5A63" w:rsidRPr="00AC5E98">
        <w:rPr>
          <w:rFonts w:cstheme="minorHAnsi"/>
          <w:b/>
          <w:bCs/>
          <w:u w:val="single"/>
        </w:rPr>
        <w:t>/ funkcijų</w:t>
      </w:r>
      <w:r w:rsidRPr="00AC5E98">
        <w:rPr>
          <w:rFonts w:cstheme="minorHAnsi"/>
          <w:b/>
          <w:bCs/>
          <w:u w:val="single"/>
        </w:rPr>
        <w:t xml:space="preserve"> lygiavertiškumą turi įrodyti tiekėjas pasiūlymo pateikimo metu</w:t>
      </w:r>
      <w:r w:rsidRPr="00AC5E98">
        <w:rPr>
          <w:rFonts w:cstheme="minorHAnsi"/>
          <w:color w:val="000000"/>
        </w:rPr>
        <w:t>.</w:t>
      </w:r>
      <w:r w:rsidRPr="00AC5E98">
        <w:rPr>
          <w:rFonts w:cstheme="minorHAnsi"/>
          <w:bCs/>
        </w:rPr>
        <w:t xml:space="preserve"> </w:t>
      </w:r>
    </w:p>
    <w:p w14:paraId="24A16EBC" w14:textId="3DAF9805" w:rsidR="007776DD" w:rsidRPr="00AC5E98" w:rsidRDefault="004967ED" w:rsidP="007776DD">
      <w:pPr>
        <w:tabs>
          <w:tab w:val="left" w:pos="426"/>
        </w:tabs>
        <w:spacing w:after="0" w:line="240" w:lineRule="auto"/>
        <w:jc w:val="both"/>
        <w:rPr>
          <w:rFonts w:cstheme="minorHAnsi"/>
          <w:bCs/>
        </w:rPr>
      </w:pPr>
      <w:r w:rsidRPr="00AC5E98">
        <w:rPr>
          <w:rFonts w:cstheme="minorHAnsi"/>
          <w:bCs/>
        </w:rPr>
        <w:tab/>
      </w:r>
      <w:r w:rsidR="007776DD" w:rsidRPr="00AC5E98">
        <w:rPr>
          <w:rFonts w:cstheme="minorHAnsi"/>
          <w:bCs/>
        </w:rPr>
        <w:t xml:space="preserve">Esant pagrįstoms priežastims įrodymai (paslaugų gavėjo (užsakovo) pažyma (-os) apie įvykdytą projektą (sutartį (-is) apie, specialisto patirties atitikties reikalavimams lentelėje, nurodytas įvykdytus projektus (sutartis) </w:t>
      </w:r>
      <w:r w:rsidR="007776DD" w:rsidRPr="00AC5E98">
        <w:rPr>
          <w:rFonts w:cstheme="minorHAnsi"/>
          <w:bCs/>
        </w:rPr>
        <w:lastRenderedPageBreak/>
        <w:t>gali būti neteikiami arba pateiktuose įrodymuose gali būti nenurodyta reikalaujama informacija – tokiu atveju kartu su pasiūlymu turi būti pateiktas paaiškinimas, dėl kokių priežasčių įrodymai negali būti pateikti arba juose trūksta informacijos, o perkan</w:t>
      </w:r>
      <w:r w:rsidR="00CE3168" w:rsidRPr="00AC5E98">
        <w:rPr>
          <w:rFonts w:cstheme="minorHAnsi"/>
          <w:bCs/>
        </w:rPr>
        <w:t>tysis</w:t>
      </w:r>
      <w:r w:rsidR="007776DD" w:rsidRPr="00AC5E98">
        <w:rPr>
          <w:rFonts w:cstheme="minorHAnsi"/>
          <w:bCs/>
        </w:rPr>
        <w:t xml:space="preserve"> </w:t>
      </w:r>
      <w:r w:rsidR="00CE3168" w:rsidRPr="00AC5E98">
        <w:rPr>
          <w:rFonts w:cstheme="minorHAnsi"/>
          <w:bCs/>
        </w:rPr>
        <w:t>subjektas</w:t>
      </w:r>
      <w:r w:rsidR="007776DD" w:rsidRPr="00AC5E98">
        <w:rPr>
          <w:rFonts w:cstheme="minorHAnsi"/>
          <w:bCs/>
        </w:rPr>
        <w:t xml:space="preserve"> turi teisę kreiptis į paslaugų užsakovą dėl specialisto patirties atitikties reikalavimams lentelėje nurodytų sutarčių įvykdymo.</w:t>
      </w:r>
    </w:p>
    <w:p w14:paraId="5B413189" w14:textId="77777777" w:rsidR="00154078" w:rsidRPr="00AC5E98" w:rsidRDefault="00154078" w:rsidP="007776DD">
      <w:pPr>
        <w:tabs>
          <w:tab w:val="left" w:pos="426"/>
        </w:tabs>
        <w:spacing w:after="0" w:line="240" w:lineRule="auto"/>
        <w:jc w:val="both"/>
        <w:rPr>
          <w:rFonts w:cstheme="minorHAnsi"/>
          <w:bCs/>
        </w:rPr>
      </w:pPr>
    </w:p>
    <w:p w14:paraId="0D8019B1" w14:textId="77777777" w:rsidR="007776DD" w:rsidRPr="00AC5E98" w:rsidRDefault="007776DD" w:rsidP="007776DD">
      <w:pPr>
        <w:tabs>
          <w:tab w:val="left" w:pos="1418"/>
          <w:tab w:val="left" w:pos="1560"/>
        </w:tabs>
        <w:spacing w:line="276" w:lineRule="auto"/>
        <w:jc w:val="both"/>
        <w:rPr>
          <w:rFonts w:cstheme="minorHAnsi"/>
        </w:rPr>
      </w:pPr>
      <w:r w:rsidRPr="00AC5E98">
        <w:rPr>
          <w:rFonts w:cstheme="minorHAnsi"/>
        </w:rPr>
        <w:t>6. II Kriterijaus parametro „Tiekėjo siūlomų specialistų papildoma patirtis“ vertinimo balų reikšmės:</w:t>
      </w:r>
    </w:p>
    <w:tbl>
      <w:tblPr>
        <w:tblW w:w="9629" w:type="dxa"/>
        <w:jc w:val="center"/>
        <w:tblCellMar>
          <w:left w:w="0" w:type="dxa"/>
          <w:right w:w="0" w:type="dxa"/>
        </w:tblCellMar>
        <w:tblLook w:val="04A0" w:firstRow="1" w:lastRow="0" w:firstColumn="1" w:lastColumn="0" w:noHBand="0" w:noVBand="1"/>
      </w:tblPr>
      <w:tblGrid>
        <w:gridCol w:w="2825"/>
        <w:gridCol w:w="6804"/>
      </w:tblGrid>
      <w:tr w:rsidR="007776DD" w:rsidRPr="00AC5E98" w14:paraId="6096775E" w14:textId="77777777" w:rsidTr="003D69EF">
        <w:trPr>
          <w:cantSplit/>
          <w:trHeight w:val="20"/>
          <w:tblHeader/>
          <w:jc w:val="center"/>
        </w:trPr>
        <w:tc>
          <w:tcPr>
            <w:tcW w:w="2825" w:type="dxa"/>
            <w:tcBorders>
              <w:top w:val="single" w:sz="8" w:space="0" w:color="000001"/>
              <w:left w:val="single" w:sz="8" w:space="0" w:color="000001"/>
              <w:bottom w:val="single" w:sz="8" w:space="0" w:color="000001"/>
              <w:right w:val="single" w:sz="8" w:space="0" w:color="000001"/>
            </w:tcBorders>
            <w:shd w:val="clear" w:color="auto" w:fill="E6E6E6"/>
            <w:tcMar>
              <w:top w:w="0" w:type="dxa"/>
              <w:left w:w="10" w:type="dxa"/>
              <w:bottom w:w="0" w:type="dxa"/>
              <w:right w:w="10" w:type="dxa"/>
            </w:tcMar>
            <w:hideMark/>
          </w:tcPr>
          <w:p w14:paraId="06664B2F" w14:textId="77777777" w:rsidR="007776DD" w:rsidRPr="00AC5E98" w:rsidRDefault="007776DD" w:rsidP="00F004B5">
            <w:pPr>
              <w:suppressAutoHyphens/>
              <w:spacing w:line="240" w:lineRule="auto"/>
              <w:jc w:val="center"/>
              <w:rPr>
                <w:rFonts w:eastAsia="Calibri" w:cstheme="minorHAnsi"/>
                <w:color w:val="000000"/>
                <w:lang w:eastAsia="ar-SA"/>
              </w:rPr>
            </w:pPr>
            <w:r w:rsidRPr="00AC5E98">
              <w:rPr>
                <w:rFonts w:cstheme="minorHAnsi"/>
                <w:b/>
                <w:bCs/>
                <w:lang w:eastAsia="ar-SA"/>
              </w:rPr>
              <w:t>Vertinimas</w:t>
            </w:r>
          </w:p>
        </w:tc>
        <w:tc>
          <w:tcPr>
            <w:tcW w:w="6804" w:type="dxa"/>
            <w:tcBorders>
              <w:top w:val="single" w:sz="8" w:space="0" w:color="000001"/>
              <w:left w:val="nil"/>
              <w:bottom w:val="single" w:sz="8" w:space="0" w:color="000001"/>
              <w:right w:val="single" w:sz="8" w:space="0" w:color="000001"/>
            </w:tcBorders>
            <w:shd w:val="clear" w:color="auto" w:fill="E6E6E6"/>
            <w:tcMar>
              <w:top w:w="0" w:type="dxa"/>
              <w:left w:w="10" w:type="dxa"/>
              <w:bottom w:w="0" w:type="dxa"/>
              <w:right w:w="10" w:type="dxa"/>
            </w:tcMar>
            <w:hideMark/>
          </w:tcPr>
          <w:p w14:paraId="1D5F002D" w14:textId="77777777" w:rsidR="007776DD" w:rsidRPr="00AC5E98" w:rsidRDefault="007776DD" w:rsidP="00F004B5">
            <w:pPr>
              <w:suppressAutoHyphens/>
              <w:spacing w:line="240" w:lineRule="auto"/>
              <w:jc w:val="center"/>
              <w:rPr>
                <w:rFonts w:eastAsia="Calibri" w:cstheme="minorHAnsi"/>
                <w:color w:val="000000"/>
                <w:lang w:eastAsia="ar-SA"/>
              </w:rPr>
            </w:pPr>
            <w:r w:rsidRPr="00AC5E98">
              <w:rPr>
                <w:rFonts w:cstheme="minorHAnsi"/>
                <w:b/>
                <w:bCs/>
                <w:lang w:eastAsia="ar-SA"/>
              </w:rPr>
              <w:t>Aprašymas</w:t>
            </w:r>
          </w:p>
        </w:tc>
      </w:tr>
      <w:tr w:rsidR="007776DD" w:rsidRPr="00AC5E98" w14:paraId="29C44E74" w14:textId="77777777" w:rsidTr="00F004B5">
        <w:trPr>
          <w:trHeight w:val="20"/>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076E33C2" w14:textId="77777777" w:rsidR="007776DD" w:rsidRPr="00AC5E98" w:rsidRDefault="007776DD" w:rsidP="00F004B5">
            <w:pPr>
              <w:suppressAutoHyphens/>
              <w:spacing w:line="240" w:lineRule="auto"/>
              <w:jc w:val="center"/>
              <w:rPr>
                <w:rFonts w:eastAsia="Calibri" w:cstheme="minorHAnsi"/>
                <w:color w:val="000000"/>
                <w:lang w:eastAsia="ar-SA"/>
              </w:rPr>
            </w:pPr>
            <w:r w:rsidRPr="00AC5E98">
              <w:rPr>
                <w:rFonts w:cstheme="minorHAnsi"/>
                <w:b/>
                <w:bCs/>
              </w:rPr>
              <w:t xml:space="preserve">ANTRAS KRITERIJUS PARAMETRAS – </w:t>
            </w:r>
            <w:r w:rsidRPr="00AC5E98">
              <w:rPr>
                <w:rFonts w:cstheme="minorHAnsi"/>
              </w:rPr>
              <w:t>„</w:t>
            </w:r>
            <w:r w:rsidRPr="00AC5E98">
              <w:rPr>
                <w:rFonts w:cstheme="minorHAnsi"/>
                <w:b/>
              </w:rPr>
              <w:t>Tiekėjo siūlomų specialistų papildoma patirtis</w:t>
            </w:r>
            <w:r w:rsidRPr="00AC5E98">
              <w:rPr>
                <w:rFonts w:cstheme="minorHAnsi"/>
              </w:rPr>
              <w:t>“</w:t>
            </w:r>
            <w:r w:rsidRPr="00AC5E98">
              <w:rPr>
                <w:rFonts w:cstheme="minorHAnsi"/>
                <w:b/>
                <w:bCs/>
              </w:rPr>
              <w:t xml:space="preserve"> (P)</w:t>
            </w:r>
          </w:p>
        </w:tc>
      </w:tr>
      <w:tr w:rsidR="007776DD" w:rsidRPr="00AC5E98" w14:paraId="67E412DF" w14:textId="77777777" w:rsidTr="003D69EF">
        <w:trPr>
          <w:trHeight w:val="20"/>
          <w:jc w:val="center"/>
        </w:trPr>
        <w:tc>
          <w:tcPr>
            <w:tcW w:w="2825" w:type="dxa"/>
            <w:tcBorders>
              <w:top w:val="single" w:sz="4" w:space="0" w:color="auto"/>
              <w:left w:val="single" w:sz="8" w:space="0" w:color="000001"/>
              <w:bottom w:val="single" w:sz="8" w:space="0" w:color="000001"/>
              <w:right w:val="single" w:sz="8" w:space="0" w:color="000001"/>
            </w:tcBorders>
            <w:shd w:val="clear" w:color="auto" w:fill="FFFFFF"/>
            <w:tcMar>
              <w:top w:w="0" w:type="dxa"/>
              <w:left w:w="10" w:type="dxa"/>
              <w:bottom w:w="0" w:type="dxa"/>
              <w:right w:w="10" w:type="dxa"/>
            </w:tcMar>
          </w:tcPr>
          <w:p w14:paraId="6B027BB9" w14:textId="410F8768" w:rsidR="007776DD" w:rsidRPr="00BA14AF" w:rsidRDefault="007776DD" w:rsidP="00F004B5">
            <w:pPr>
              <w:spacing w:after="120" w:line="240" w:lineRule="auto"/>
              <w:ind w:right="130"/>
              <w:rPr>
                <w:rFonts w:cstheme="minorHAnsi"/>
              </w:rPr>
            </w:pPr>
            <w:r w:rsidRPr="00AC5E98">
              <w:rPr>
                <w:rFonts w:cstheme="minorHAnsi"/>
                <w:b/>
              </w:rPr>
              <w:t xml:space="preserve">6.1. Papildoma </w:t>
            </w:r>
            <w:r w:rsidR="00BA14AF" w:rsidRPr="00AC5E98">
              <w:rPr>
                <w:rFonts w:cstheme="minorHAnsi"/>
                <w:b/>
              </w:rPr>
              <w:t>EKSPERTŲ</w:t>
            </w:r>
            <w:r w:rsidR="00BA14AF">
              <w:rPr>
                <w:rFonts w:cstheme="minorHAnsi"/>
                <w:b/>
              </w:rPr>
              <w:t xml:space="preserve"> (</w:t>
            </w:r>
            <w:r w:rsidR="00BA14AF" w:rsidRPr="00BA14AF">
              <w:rPr>
                <w:rFonts w:cstheme="minorHAnsi"/>
              </w:rPr>
              <w:t>projekto vadovo, energetikos srities, ekonominio modeliavimo, reguliacinės kainodaros</w:t>
            </w:r>
            <w:r w:rsidR="00BA14AF">
              <w:rPr>
                <w:rFonts w:cstheme="minorHAnsi"/>
              </w:rPr>
              <w:t>)</w:t>
            </w:r>
            <w:r w:rsidR="00BA14AF" w:rsidRPr="00AC5E98">
              <w:rPr>
                <w:rFonts w:cstheme="minorHAnsi"/>
                <w:b/>
                <w:color w:val="EE0000"/>
              </w:rPr>
              <w:t xml:space="preserve"> </w:t>
            </w:r>
            <w:r w:rsidR="00AF7CA9" w:rsidRPr="00AC5E98">
              <w:rPr>
                <w:rFonts w:cstheme="minorHAnsi"/>
                <w:b/>
              </w:rPr>
              <w:t xml:space="preserve">patirtis </w:t>
            </w:r>
          </w:p>
          <w:p w14:paraId="15CAA20E" w14:textId="77777777" w:rsidR="0079373E" w:rsidRPr="00AC5E98" w:rsidRDefault="007776DD" w:rsidP="00F004B5">
            <w:pPr>
              <w:spacing w:line="240" w:lineRule="auto"/>
              <w:ind w:left="127" w:right="132"/>
              <w:jc w:val="both"/>
              <w:rPr>
                <w:rFonts w:eastAsia="Calibri" w:cstheme="minorHAnsi"/>
              </w:rPr>
            </w:pPr>
            <w:r w:rsidRPr="00AC5E98">
              <w:rPr>
                <w:rFonts w:eastAsia="Calibri" w:cstheme="minorHAnsi"/>
                <w:b/>
                <w:bCs/>
              </w:rPr>
              <w:t>Pastab</w:t>
            </w:r>
            <w:r w:rsidR="0079373E" w:rsidRPr="00AC5E98">
              <w:rPr>
                <w:rFonts w:eastAsia="Calibri" w:cstheme="minorHAnsi"/>
                <w:b/>
                <w:bCs/>
              </w:rPr>
              <w:t>os:</w:t>
            </w:r>
            <w:r w:rsidRPr="00AC5E98">
              <w:rPr>
                <w:rFonts w:eastAsia="Calibri" w:cstheme="minorHAnsi"/>
              </w:rPr>
              <w:t xml:space="preserve"> </w:t>
            </w:r>
          </w:p>
          <w:p w14:paraId="5DCDB124" w14:textId="5C13B745" w:rsidR="007776DD" w:rsidRPr="003D69EF" w:rsidRDefault="0006448F" w:rsidP="00F004B5">
            <w:pPr>
              <w:spacing w:line="240" w:lineRule="auto"/>
              <w:ind w:left="127" w:right="132"/>
              <w:jc w:val="both"/>
              <w:rPr>
                <w:rFonts w:eastAsia="Calibri" w:cstheme="minorHAnsi"/>
                <w:i/>
                <w:iCs/>
              </w:rPr>
            </w:pPr>
            <w:r w:rsidRPr="00AC5E98">
              <w:rPr>
                <w:rFonts w:eastAsia="Calibri" w:cstheme="minorHAnsi"/>
              </w:rPr>
              <w:t>*</w:t>
            </w:r>
            <w:r w:rsidR="0079373E" w:rsidRPr="00AC5E98">
              <w:rPr>
                <w:rFonts w:eastAsia="Calibri" w:cstheme="minorHAnsi"/>
              </w:rPr>
              <w:t xml:space="preserve"> </w:t>
            </w:r>
            <w:r w:rsidR="007776DD" w:rsidRPr="003D69EF">
              <w:rPr>
                <w:rFonts w:eastAsia="Calibri" w:cstheme="minorHAnsi"/>
                <w:i/>
                <w:iCs/>
              </w:rPr>
              <w:t xml:space="preserve">Projektas (sutartis) gali būti pradėtas (-a) vykdyti anksčiau, nei prieš </w:t>
            </w:r>
            <w:r w:rsidR="003D4B3E" w:rsidRPr="003D69EF">
              <w:rPr>
                <w:rFonts w:eastAsia="Calibri" w:cstheme="minorHAnsi"/>
                <w:i/>
                <w:iCs/>
              </w:rPr>
              <w:t>3</w:t>
            </w:r>
            <w:r w:rsidR="007776DD" w:rsidRPr="003D69EF">
              <w:rPr>
                <w:rFonts w:eastAsia="Calibri" w:cstheme="minorHAnsi"/>
                <w:i/>
                <w:iCs/>
              </w:rPr>
              <w:t xml:space="preserve"> </w:t>
            </w:r>
            <w:r w:rsidR="007776DD" w:rsidRPr="003D69EF">
              <w:rPr>
                <w:rFonts w:cstheme="minorHAnsi"/>
                <w:i/>
                <w:iCs/>
              </w:rPr>
              <w:t>(</w:t>
            </w:r>
            <w:r w:rsidR="003D4B3E" w:rsidRPr="003D69EF">
              <w:rPr>
                <w:rFonts w:cstheme="minorHAnsi"/>
                <w:i/>
                <w:iCs/>
              </w:rPr>
              <w:t>tris</w:t>
            </w:r>
            <w:r w:rsidR="007776DD" w:rsidRPr="003D69EF">
              <w:rPr>
                <w:rFonts w:cstheme="minorHAnsi"/>
                <w:i/>
                <w:iCs/>
              </w:rPr>
              <w:t xml:space="preserve">) </w:t>
            </w:r>
            <w:r w:rsidR="007776DD" w:rsidRPr="003D69EF">
              <w:rPr>
                <w:rFonts w:eastAsia="Calibri" w:cstheme="minorHAnsi"/>
                <w:i/>
                <w:iCs/>
              </w:rPr>
              <w:t xml:space="preserve">metus, tačiau </w:t>
            </w:r>
            <w:r w:rsidR="003D4B3E" w:rsidRPr="003D69EF">
              <w:rPr>
                <w:rFonts w:cstheme="minorHAnsi"/>
                <w:i/>
                <w:iCs/>
                <w:lang w:eastAsia="lt-LT"/>
              </w:rPr>
              <w:t>rezultato</w:t>
            </w:r>
            <w:r w:rsidR="000816E5" w:rsidRPr="003D69EF">
              <w:rPr>
                <w:rFonts w:cstheme="minorHAnsi"/>
                <w:i/>
                <w:iCs/>
                <w:lang w:eastAsia="lt-LT"/>
              </w:rPr>
              <w:t xml:space="preserve"> </w:t>
            </w:r>
            <w:r w:rsidR="007776DD" w:rsidRPr="003D69EF">
              <w:rPr>
                <w:rFonts w:cstheme="minorHAnsi"/>
                <w:i/>
                <w:iCs/>
                <w:lang w:eastAsia="lt-LT"/>
              </w:rPr>
              <w:t>perdavimo-priėmimo aktas turi būti pasirašytas ne anksčiau, kaip prieš</w:t>
            </w:r>
            <w:r w:rsidR="007776DD" w:rsidRPr="003D69EF">
              <w:rPr>
                <w:rFonts w:eastAsia="Calibri" w:cstheme="minorHAnsi"/>
                <w:i/>
                <w:iCs/>
              </w:rPr>
              <w:t xml:space="preserve"> </w:t>
            </w:r>
            <w:r w:rsidR="000816E5" w:rsidRPr="003D69EF">
              <w:rPr>
                <w:rFonts w:eastAsia="Calibri" w:cstheme="minorHAnsi"/>
                <w:i/>
                <w:iCs/>
              </w:rPr>
              <w:t>3</w:t>
            </w:r>
            <w:r w:rsidR="007776DD" w:rsidRPr="003D69EF">
              <w:rPr>
                <w:rFonts w:eastAsia="Calibri" w:cstheme="minorHAnsi"/>
                <w:i/>
                <w:iCs/>
              </w:rPr>
              <w:t xml:space="preserve"> </w:t>
            </w:r>
            <w:r w:rsidR="007776DD" w:rsidRPr="003D69EF">
              <w:rPr>
                <w:rFonts w:cstheme="minorHAnsi"/>
                <w:i/>
                <w:iCs/>
              </w:rPr>
              <w:t>(</w:t>
            </w:r>
            <w:r w:rsidR="000816E5" w:rsidRPr="003D69EF">
              <w:rPr>
                <w:rFonts w:cstheme="minorHAnsi"/>
                <w:i/>
                <w:iCs/>
              </w:rPr>
              <w:t>tris</w:t>
            </w:r>
            <w:r w:rsidR="007776DD" w:rsidRPr="003D69EF">
              <w:rPr>
                <w:rFonts w:cstheme="minorHAnsi"/>
                <w:i/>
                <w:iCs/>
              </w:rPr>
              <w:t xml:space="preserve">) </w:t>
            </w:r>
            <w:r w:rsidR="007776DD" w:rsidRPr="003D69EF">
              <w:rPr>
                <w:rFonts w:eastAsia="Calibri" w:cstheme="minorHAnsi"/>
                <w:i/>
                <w:iCs/>
              </w:rPr>
              <w:t xml:space="preserve">metus iki pasiūlymų pateikimo termino pabaigos. </w:t>
            </w:r>
          </w:p>
          <w:p w14:paraId="2233A080" w14:textId="78F9749F" w:rsidR="0079373E" w:rsidRPr="00AC5E98" w:rsidRDefault="0006448F" w:rsidP="00F004B5">
            <w:pPr>
              <w:spacing w:line="240" w:lineRule="auto"/>
              <w:ind w:left="127" w:right="132"/>
              <w:jc w:val="both"/>
              <w:rPr>
                <w:rFonts w:eastAsia="Calibri" w:cstheme="minorHAnsi"/>
              </w:rPr>
            </w:pPr>
            <w:r w:rsidRPr="003D69EF">
              <w:rPr>
                <w:rFonts w:eastAsia="Calibri" w:cstheme="minorHAnsi"/>
                <w:i/>
                <w:iCs/>
              </w:rPr>
              <w:t>**</w:t>
            </w:r>
            <w:r w:rsidR="0079373E" w:rsidRPr="003D69EF">
              <w:rPr>
                <w:rFonts w:eastAsia="Calibri" w:cstheme="minorHAnsi"/>
                <w:i/>
                <w:iCs/>
              </w:rPr>
              <w:t xml:space="preserve"> </w:t>
            </w:r>
            <w:r w:rsidRPr="003D69EF">
              <w:rPr>
                <w:rFonts w:eastAsia="Calibri" w:cstheme="minorHAnsi"/>
                <w:i/>
                <w:iCs/>
              </w:rPr>
              <w:t>Vertinamas tik papildomai įvykdytų projektų (sutarčių), kuriais tiekėjas nesiremia grįsdamas kvalifikacijos reikalavimus, skaičius</w:t>
            </w:r>
          </w:p>
        </w:tc>
        <w:tc>
          <w:tcPr>
            <w:tcW w:w="6804" w:type="dxa"/>
            <w:tcBorders>
              <w:top w:val="single" w:sz="4" w:space="0" w:color="auto"/>
              <w:left w:val="nil"/>
              <w:bottom w:val="single" w:sz="8" w:space="0" w:color="000001"/>
              <w:right w:val="single" w:sz="8" w:space="0" w:color="000001"/>
            </w:tcBorders>
            <w:shd w:val="clear" w:color="auto" w:fill="FFFFFF"/>
            <w:tcMar>
              <w:top w:w="0" w:type="dxa"/>
              <w:left w:w="10" w:type="dxa"/>
              <w:bottom w:w="0" w:type="dxa"/>
              <w:right w:w="10" w:type="dxa"/>
            </w:tcMar>
          </w:tcPr>
          <w:p w14:paraId="31A10127" w14:textId="1F9B10D7" w:rsidR="007776DD" w:rsidRPr="00AC5E98" w:rsidRDefault="007776DD" w:rsidP="00F004B5">
            <w:pPr>
              <w:spacing w:after="120" w:line="240" w:lineRule="auto"/>
              <w:ind w:left="125" w:right="130"/>
              <w:jc w:val="both"/>
              <w:rPr>
                <w:rFonts w:eastAsia="Calibri" w:cstheme="minorHAnsi"/>
                <w:bCs/>
                <w:lang w:eastAsia="ar-SA"/>
              </w:rPr>
            </w:pPr>
            <w:r w:rsidRPr="00AC5E98">
              <w:rPr>
                <w:rFonts w:eastAsia="Calibri" w:cstheme="minorHAnsi"/>
                <w:bCs/>
                <w:lang w:eastAsia="ar-SA"/>
              </w:rPr>
              <w:t xml:space="preserve">Vertinamos </w:t>
            </w:r>
            <w:r w:rsidR="004D22BE" w:rsidRPr="00AC5E98">
              <w:rPr>
                <w:rFonts w:cstheme="minorHAnsi"/>
                <w:b/>
              </w:rPr>
              <w:t xml:space="preserve">EKSPERTŲ </w:t>
            </w:r>
            <w:r w:rsidRPr="00AC5E98">
              <w:rPr>
                <w:rFonts w:cstheme="minorHAnsi"/>
              </w:rPr>
              <w:t>į</w:t>
            </w:r>
            <w:r w:rsidRPr="00AC5E98">
              <w:rPr>
                <w:rFonts w:eastAsia="Calibri" w:cstheme="minorHAnsi"/>
                <w:bCs/>
                <w:lang w:eastAsia="ar-SA"/>
              </w:rPr>
              <w:t>vykdy</w:t>
            </w:r>
            <w:r w:rsidRPr="003D69EF">
              <w:rPr>
                <w:rFonts w:eastAsia="Calibri" w:cstheme="minorHAnsi"/>
                <w:bCs/>
                <w:lang w:eastAsia="ar-SA"/>
              </w:rPr>
              <w:t>t</w:t>
            </w:r>
            <w:r w:rsidR="00DA6EC1" w:rsidRPr="003D69EF">
              <w:rPr>
                <w:rFonts w:eastAsia="Calibri" w:cstheme="minorHAnsi"/>
                <w:bCs/>
                <w:lang w:eastAsia="ar-SA"/>
              </w:rPr>
              <w:t>i</w:t>
            </w:r>
            <w:r w:rsidRPr="003D69EF">
              <w:rPr>
                <w:rFonts w:eastAsia="Calibri" w:cstheme="minorHAnsi"/>
                <w:bCs/>
                <w:lang w:eastAsia="ar-SA"/>
              </w:rPr>
              <w:t xml:space="preserve"> </w:t>
            </w:r>
            <w:r w:rsidR="0072666C" w:rsidRPr="003D69EF">
              <w:rPr>
                <w:rFonts w:eastAsia="Calibri" w:cstheme="minorHAnsi"/>
                <w:bCs/>
                <w:lang w:eastAsia="ar-SA"/>
              </w:rPr>
              <w:t xml:space="preserve">ilgalaikių </w:t>
            </w:r>
            <w:r w:rsidR="002502E6">
              <w:rPr>
                <w:rFonts w:eastAsia="Calibri" w:cstheme="minorHAnsi"/>
                <w:bCs/>
                <w:lang w:eastAsia="ar-SA"/>
              </w:rPr>
              <w:t xml:space="preserve"> </w:t>
            </w:r>
            <w:r w:rsidR="002502E6">
              <w:rPr>
                <w:rFonts w:eastAsia="Calibri" w:cstheme="minorHAnsi"/>
                <w:bCs/>
                <w:lang w:eastAsia="ar-SA"/>
              </w:rPr>
              <w:t>(ne trumpesnio kaip 5 metų</w:t>
            </w:r>
            <w:r w:rsidR="002502E6" w:rsidRPr="003D69EF">
              <w:rPr>
                <w:rFonts w:eastAsia="Calibri" w:cstheme="minorHAnsi"/>
                <w:bCs/>
                <w:lang w:eastAsia="ar-SA"/>
              </w:rPr>
              <w:t xml:space="preserve"> </w:t>
            </w:r>
            <w:r w:rsidR="00B311F0">
              <w:rPr>
                <w:rFonts w:eastAsia="Calibri" w:cstheme="minorHAnsi"/>
                <w:bCs/>
                <w:lang w:eastAsia="ar-SA"/>
              </w:rPr>
              <w:t>laikotarpio</w:t>
            </w:r>
            <w:r w:rsidR="002502E6">
              <w:rPr>
                <w:rFonts w:eastAsia="Calibri" w:cstheme="minorHAnsi"/>
                <w:bCs/>
                <w:lang w:eastAsia="ar-SA"/>
              </w:rPr>
              <w:t xml:space="preserve">) </w:t>
            </w:r>
            <w:r w:rsidR="00B05896" w:rsidRPr="003D69EF">
              <w:rPr>
                <w:rFonts w:eastAsia="Calibri" w:cstheme="minorHAnsi"/>
                <w:bCs/>
                <w:lang w:eastAsia="ar-SA"/>
              </w:rPr>
              <w:t xml:space="preserve">šilumos ūkio plėtros </w:t>
            </w:r>
            <w:r w:rsidR="0072666C" w:rsidRPr="003D69EF">
              <w:rPr>
                <w:rFonts w:eastAsia="Calibri" w:cstheme="minorHAnsi"/>
                <w:bCs/>
                <w:lang w:eastAsia="ar-SA"/>
              </w:rPr>
              <w:t xml:space="preserve">investicinių </w:t>
            </w:r>
            <w:r w:rsidR="00420D27" w:rsidRPr="003D69EF">
              <w:rPr>
                <w:rFonts w:eastAsia="Calibri" w:cstheme="minorHAnsi"/>
                <w:bCs/>
                <w:lang w:eastAsia="ar-SA"/>
              </w:rPr>
              <w:t>(</w:t>
            </w:r>
            <w:r w:rsidR="00637B9D" w:rsidRPr="003D69EF">
              <w:rPr>
                <w:rFonts w:cstheme="minorHAnsi"/>
                <w:lang w:eastAsia="lt-LT"/>
              </w:rPr>
              <w:t>strateginių</w:t>
            </w:r>
            <w:r w:rsidR="00420D27" w:rsidRPr="003D69EF">
              <w:rPr>
                <w:rFonts w:cstheme="minorHAnsi"/>
                <w:lang w:eastAsia="lt-LT"/>
              </w:rPr>
              <w:t>)</w:t>
            </w:r>
            <w:r w:rsidR="00637B9D" w:rsidRPr="003D69EF">
              <w:rPr>
                <w:rFonts w:cstheme="minorHAnsi"/>
                <w:lang w:eastAsia="lt-LT"/>
              </w:rPr>
              <w:t xml:space="preserve"> planų parengimo </w:t>
            </w:r>
            <w:r w:rsidRPr="003D69EF">
              <w:rPr>
                <w:rFonts w:cstheme="minorHAnsi"/>
                <w:lang w:eastAsia="lt-LT"/>
              </w:rPr>
              <w:t>projektai (</w:t>
            </w:r>
            <w:r w:rsidRPr="003D69EF">
              <w:rPr>
                <w:rFonts w:eastAsia="Calibri" w:cstheme="minorHAnsi"/>
                <w:bCs/>
                <w:lang w:eastAsia="ar-SA"/>
              </w:rPr>
              <w:t xml:space="preserve">sutartys). </w:t>
            </w:r>
            <w:r w:rsidRPr="00AC5E98">
              <w:rPr>
                <w:rFonts w:eastAsia="Calibri" w:cstheme="minorHAnsi"/>
                <w:bCs/>
                <w:lang w:eastAsia="ar-SA"/>
              </w:rPr>
              <w:t xml:space="preserve">Už įvykdytų projektų (sutarčių) skaičių </w:t>
            </w:r>
            <w:r w:rsidRPr="004E383E">
              <w:rPr>
                <w:rFonts w:eastAsia="Calibri" w:cstheme="minorHAnsi"/>
                <w:b/>
                <w:lang w:eastAsia="ar-SA"/>
              </w:rPr>
              <w:t xml:space="preserve">nuo 1 iki 4 </w:t>
            </w:r>
            <w:r w:rsidRPr="00AC5E98">
              <w:rPr>
                <w:rFonts w:eastAsia="Calibri" w:cstheme="minorHAnsi"/>
                <w:bCs/>
                <w:lang w:eastAsia="ar-SA"/>
              </w:rPr>
              <w:t xml:space="preserve">sutarčių skiriama </w:t>
            </w:r>
            <w:r w:rsidRPr="004E383E">
              <w:rPr>
                <w:rFonts w:eastAsia="Calibri" w:cstheme="minorHAnsi"/>
                <w:b/>
                <w:lang w:eastAsia="ar-SA"/>
              </w:rPr>
              <w:t>po vieną balą</w:t>
            </w:r>
            <w:r w:rsidRPr="00AC5E98">
              <w:rPr>
                <w:rFonts w:eastAsia="Calibri" w:cstheme="minorHAnsi"/>
                <w:bCs/>
                <w:lang w:eastAsia="ar-SA"/>
              </w:rPr>
              <w:t xml:space="preserve"> už kiekvieną projektą (sutartį), </w:t>
            </w:r>
            <w:r w:rsidRPr="004E383E">
              <w:rPr>
                <w:rFonts w:eastAsia="Calibri" w:cstheme="minorHAnsi"/>
                <w:b/>
                <w:lang w:eastAsia="ar-SA"/>
              </w:rPr>
              <w:t>už 5 sutartis ir daugiau</w:t>
            </w:r>
            <w:r w:rsidRPr="00AC5E98">
              <w:rPr>
                <w:rFonts w:eastAsia="Calibri" w:cstheme="minorHAnsi"/>
                <w:bCs/>
                <w:lang w:eastAsia="ar-SA"/>
              </w:rPr>
              <w:t xml:space="preserve"> skiriama maksimali balų suma – </w:t>
            </w:r>
            <w:r w:rsidRPr="004E383E">
              <w:rPr>
                <w:rFonts w:eastAsia="Calibri" w:cstheme="minorHAnsi"/>
                <w:b/>
                <w:lang w:eastAsia="ar-SA"/>
              </w:rPr>
              <w:t>5 balai</w:t>
            </w:r>
            <w:r w:rsidRPr="00AC5E98">
              <w:rPr>
                <w:rFonts w:eastAsia="Calibri" w:cstheme="minorHAnsi"/>
                <w:bCs/>
                <w:lang w:eastAsia="ar-SA"/>
              </w:rPr>
              <w:t>.</w:t>
            </w:r>
          </w:p>
          <w:p w14:paraId="08B606EB" w14:textId="526E7EFA" w:rsidR="007776DD" w:rsidRPr="00AC5E98" w:rsidRDefault="007776DD" w:rsidP="00F004B5">
            <w:pPr>
              <w:spacing w:after="120" w:line="240" w:lineRule="auto"/>
              <w:ind w:left="127" w:right="132"/>
              <w:jc w:val="both"/>
              <w:rPr>
                <w:rFonts w:cstheme="minorHAnsi"/>
                <w:b/>
              </w:rPr>
            </w:pPr>
            <w:r w:rsidRPr="00AC5E98">
              <w:rPr>
                <w:rFonts w:cstheme="minorHAnsi"/>
                <w:b/>
              </w:rPr>
              <w:t xml:space="preserve">Šiuo atveju bus vertinamos tik tos </w:t>
            </w:r>
            <w:r w:rsidRPr="00AC5E98">
              <w:rPr>
                <w:rFonts w:cstheme="minorHAnsi"/>
                <w:b/>
                <w:color w:val="000000"/>
                <w:lang w:eastAsia="lt-LT"/>
              </w:rPr>
              <w:t>sutartys (projektai</w:t>
            </w:r>
            <w:r w:rsidRPr="00AC5E98">
              <w:rPr>
                <w:rFonts w:cstheme="minorHAnsi"/>
                <w:b/>
                <w:lang w:eastAsia="lt-LT"/>
              </w:rPr>
              <w:t>)</w:t>
            </w:r>
            <w:r w:rsidRPr="00AC5E98">
              <w:rPr>
                <w:rFonts w:cstheme="minorHAnsi"/>
                <w:b/>
              </w:rPr>
              <w:t>, kuriose šis specialistas vykdė pareigas, numatytas konkrečiame vertinimo kriterijuje arba buvo atsakingas už konkrečią reikalavime nurodytą veiklą.</w:t>
            </w:r>
          </w:p>
          <w:p w14:paraId="4A341F5E" w14:textId="63445878" w:rsidR="007776DD" w:rsidRPr="00AC5E98" w:rsidRDefault="007776DD" w:rsidP="00F004B5">
            <w:pPr>
              <w:spacing w:after="120" w:line="240" w:lineRule="auto"/>
              <w:ind w:left="127" w:right="132"/>
              <w:jc w:val="both"/>
              <w:rPr>
                <w:rFonts w:cstheme="minorHAnsi"/>
                <w:bCs/>
              </w:rPr>
            </w:pPr>
            <w:r w:rsidRPr="00AC5E98">
              <w:rPr>
                <w:rFonts w:cstheme="minorHAnsi"/>
                <w:bCs/>
              </w:rPr>
              <w:t xml:space="preserve">Įrodymui apie specialisto įvykdytus projektus (sutartis) turi būti pateikiama užpildyta „Specialisto patirties atitikties ekonominio naudingumo reikalavimams </w:t>
            </w:r>
            <w:r w:rsidR="00C9569B">
              <w:rPr>
                <w:rFonts w:cstheme="minorHAnsi"/>
                <w:bCs/>
              </w:rPr>
              <w:t>pažyma</w:t>
            </w:r>
            <w:r w:rsidRPr="00AC5E98">
              <w:rPr>
                <w:rFonts w:cstheme="minorHAnsi"/>
                <w:bCs/>
              </w:rPr>
              <w:t xml:space="preserve">“, kurios forma pateikiama Pasiūlymo formos </w:t>
            </w:r>
            <w:r w:rsidR="00FF1E4C" w:rsidRPr="00AC5E98">
              <w:rPr>
                <w:rFonts w:cstheme="minorHAnsi"/>
                <w:bCs/>
              </w:rPr>
              <w:t>1</w:t>
            </w:r>
            <w:r w:rsidR="007E73E6" w:rsidRPr="00AC5E98">
              <w:rPr>
                <w:rFonts w:cstheme="minorHAnsi"/>
                <w:bCs/>
              </w:rPr>
              <w:t>1</w:t>
            </w:r>
            <w:r w:rsidRPr="00AC5E98">
              <w:rPr>
                <w:rFonts w:cstheme="minorHAnsi"/>
                <w:bCs/>
              </w:rPr>
              <w:t xml:space="preserve"> priede.</w:t>
            </w:r>
          </w:p>
          <w:p w14:paraId="4CA42341" w14:textId="77777777" w:rsidR="007776DD" w:rsidRPr="00AC5E98" w:rsidRDefault="007776DD" w:rsidP="00F004B5">
            <w:pPr>
              <w:spacing w:after="120" w:line="240" w:lineRule="auto"/>
              <w:ind w:left="134" w:right="132"/>
              <w:jc w:val="both"/>
              <w:rPr>
                <w:rFonts w:cstheme="minorHAnsi"/>
                <w:bCs/>
              </w:rPr>
            </w:pPr>
            <w:r w:rsidRPr="00AC5E98">
              <w:rPr>
                <w:rFonts w:cstheme="minorHAnsi"/>
                <w:bCs/>
              </w:rPr>
              <w:t>Siūlomos specialisto patirtis turi būti įgyta iki pasiūlymų pateikimo termino pabaigos.</w:t>
            </w:r>
          </w:p>
          <w:p w14:paraId="4FE940BD" w14:textId="02BEB6F9" w:rsidR="007776DD" w:rsidRPr="00AC5E98" w:rsidRDefault="007776DD" w:rsidP="00F004B5">
            <w:pPr>
              <w:spacing w:after="120" w:line="240" w:lineRule="auto"/>
              <w:ind w:left="134" w:right="132"/>
              <w:jc w:val="both"/>
              <w:rPr>
                <w:rFonts w:cstheme="minorHAnsi"/>
                <w:bCs/>
              </w:rPr>
            </w:pPr>
            <w:r w:rsidRPr="00AC5E98">
              <w:rPr>
                <w:rFonts w:cstheme="minorHAnsi"/>
                <w:bCs/>
              </w:rPr>
              <w:t>Kiekvienam iš vertinimo kriterijų pagrįsti turi būti siūlomas tas pats specialistas, kurio patirtimi buvo grindžiamas atitikimas tos pačios pareigybės kvalifikacijos reikalavimui</w:t>
            </w:r>
            <w:r w:rsidR="00E02BF8" w:rsidRPr="00AC5E98">
              <w:rPr>
                <w:rFonts w:cstheme="minorHAnsi"/>
                <w:bCs/>
              </w:rPr>
              <w:t>.</w:t>
            </w:r>
          </w:p>
          <w:p w14:paraId="4265817B" w14:textId="64E8F978" w:rsidR="007776DD" w:rsidRPr="00AC5E98" w:rsidRDefault="007776DD" w:rsidP="00F004B5">
            <w:pPr>
              <w:spacing w:after="120" w:line="240" w:lineRule="auto"/>
              <w:ind w:left="134" w:right="132"/>
              <w:jc w:val="both"/>
              <w:rPr>
                <w:rFonts w:cstheme="minorHAnsi"/>
                <w:b/>
                <w:bCs/>
                <w:iCs/>
              </w:rPr>
            </w:pPr>
            <w:r w:rsidRPr="00AC5E98">
              <w:rPr>
                <w:rFonts w:cstheme="minorHAnsi"/>
                <w:b/>
                <w:bCs/>
                <w:iCs/>
              </w:rPr>
              <w:t>Į specialistų patirties vertinimą nėra traukiami projektai (sutartys), kurie nurodomi grindžiant Tiekėjo atitiktį minimaliems Tiekėjo kvalifikacijos reikalavimams.</w:t>
            </w:r>
          </w:p>
          <w:p w14:paraId="4B2517F6" w14:textId="77777777" w:rsidR="007776DD" w:rsidRPr="00AC5E98" w:rsidRDefault="007776DD" w:rsidP="00F004B5">
            <w:pPr>
              <w:spacing w:after="120" w:line="240" w:lineRule="auto"/>
              <w:ind w:left="134" w:right="132"/>
              <w:jc w:val="both"/>
              <w:rPr>
                <w:rFonts w:cstheme="minorHAnsi"/>
                <w:bCs/>
              </w:rPr>
            </w:pPr>
            <w:r w:rsidRPr="00AC5E98">
              <w:rPr>
                <w:rFonts w:cstheme="minorHAnsi"/>
              </w:rPr>
              <w:t>Kiekvienoje pozicijoje vertinama tik vieno specialisto patirtis. Tiekėjui pasiūlius daugiau kaip vieną specialistą, Tiekėjas turi nurodyti konkretų specialistą, kurio patirtimi remiasi dėl atitikimo ekonominio naudingumo vertinimo kriterijui.</w:t>
            </w:r>
            <w:r w:rsidRPr="00AC5E98" w:rsidDel="00B17217">
              <w:rPr>
                <w:rFonts w:cstheme="minorHAnsi"/>
              </w:rPr>
              <w:t xml:space="preserve"> </w:t>
            </w:r>
          </w:p>
          <w:p w14:paraId="69150EC2" w14:textId="46F0BD1B" w:rsidR="007776DD" w:rsidRPr="00AC5E98" w:rsidRDefault="00C00EE0" w:rsidP="00F004B5">
            <w:pPr>
              <w:spacing w:after="120" w:line="240" w:lineRule="auto"/>
              <w:ind w:left="134" w:right="132"/>
              <w:jc w:val="both"/>
              <w:rPr>
                <w:rFonts w:cstheme="minorHAnsi"/>
                <w:bCs/>
              </w:rPr>
            </w:pPr>
            <w:r w:rsidRPr="00AC5E98">
              <w:rPr>
                <w:rFonts w:eastAsia="Times New Roman" w:cstheme="minorHAnsi"/>
                <w:lang w:eastAsia="zh-CN"/>
              </w:rPr>
              <w:t>Perkantysis subjektas</w:t>
            </w:r>
            <w:r w:rsidR="007776DD" w:rsidRPr="00AC5E98">
              <w:rPr>
                <w:rFonts w:eastAsia="Times New Roman" w:cstheme="minorHAnsi"/>
                <w:lang w:eastAsia="zh-CN"/>
              </w:rPr>
              <w:t xml:space="preserve"> norėdama</w:t>
            </w:r>
            <w:r w:rsidR="002A5FBB" w:rsidRPr="00AC5E98">
              <w:rPr>
                <w:rFonts w:eastAsia="Times New Roman" w:cstheme="minorHAnsi"/>
                <w:lang w:eastAsia="zh-CN"/>
              </w:rPr>
              <w:t>s</w:t>
            </w:r>
            <w:r w:rsidR="007776DD" w:rsidRPr="00AC5E98">
              <w:rPr>
                <w:rFonts w:eastAsia="Times New Roman" w:cstheme="minorHAnsi"/>
                <w:lang w:eastAsia="zh-CN"/>
              </w:rPr>
              <w:t xml:space="preserve"> įsitikinti informacija apie vykdytą projektą (sutartį), pasilieka teisę be išankstinio įspėjimo susisiekti su tiekėjo nurodytu užsakovo kontaktiniu asmeniu.</w:t>
            </w:r>
          </w:p>
        </w:tc>
      </w:tr>
    </w:tbl>
    <w:p w14:paraId="33B4F285" w14:textId="77777777" w:rsidR="007776DD" w:rsidRPr="00AC5E98" w:rsidRDefault="007776DD" w:rsidP="007776DD">
      <w:pPr>
        <w:jc w:val="both"/>
        <w:rPr>
          <w:rFonts w:cstheme="minorHAnsi"/>
        </w:rPr>
      </w:pPr>
    </w:p>
    <w:p w14:paraId="3FC8954F" w14:textId="67791030" w:rsidR="007776DD" w:rsidRPr="00AC5E98" w:rsidRDefault="007776DD" w:rsidP="007776DD">
      <w:pPr>
        <w:tabs>
          <w:tab w:val="left" w:pos="426"/>
        </w:tabs>
        <w:spacing w:after="0" w:line="240" w:lineRule="auto"/>
        <w:jc w:val="both"/>
        <w:rPr>
          <w:rFonts w:cstheme="minorHAnsi"/>
          <w:bCs/>
        </w:rPr>
      </w:pPr>
      <w:r w:rsidRPr="00AC5E98">
        <w:rPr>
          <w:rFonts w:cstheme="minorHAnsi"/>
          <w:bCs/>
        </w:rPr>
        <w:t xml:space="preserve">8. Ekonominis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w:t>
      </w:r>
      <w:r w:rsidR="009040B3">
        <w:rPr>
          <w:rFonts w:cstheme="minorHAnsi"/>
          <w:bCs/>
        </w:rPr>
        <w:t>Perkantysis subjektas</w:t>
      </w:r>
      <w:r w:rsidRPr="00AC5E98">
        <w:rPr>
          <w:rFonts w:cstheme="minorHAnsi"/>
          <w:bCs/>
        </w:rPr>
        <w:t xml:space="preserve"> nustato, kad PsetMin lygi 0 (nuliui), PsetMax lygi </w:t>
      </w:r>
      <w:r w:rsidR="00ED3C83" w:rsidRPr="00AC5E98">
        <w:rPr>
          <w:rFonts w:cstheme="minorHAnsi"/>
          <w:bCs/>
        </w:rPr>
        <w:t>50000</w:t>
      </w:r>
      <w:r w:rsidRPr="00AC5E98">
        <w:rPr>
          <w:rFonts w:cstheme="minorHAnsi"/>
          <w:bCs/>
        </w:rPr>
        <w:t xml:space="preserve">,00 Eur su PVM. </w:t>
      </w:r>
    </w:p>
    <w:p w14:paraId="0D14CBFF" w14:textId="2B4923C0" w:rsidR="007776DD" w:rsidRPr="00AC5E98" w:rsidRDefault="007776DD" w:rsidP="007776DD">
      <w:pPr>
        <w:pStyle w:val="Sraopastraipa"/>
        <w:numPr>
          <w:ilvl w:val="0"/>
          <w:numId w:val="40"/>
        </w:numPr>
        <w:tabs>
          <w:tab w:val="left" w:pos="426"/>
        </w:tabs>
        <w:spacing w:after="0" w:line="240" w:lineRule="auto"/>
        <w:ind w:left="0" w:firstLine="0"/>
        <w:jc w:val="both"/>
        <w:rPr>
          <w:rFonts w:cstheme="minorHAnsi"/>
        </w:rPr>
      </w:pPr>
      <w:r w:rsidRPr="00AC5E98">
        <w:rPr>
          <w:rFonts w:cstheme="minorHAnsi"/>
        </w:rPr>
        <w:t xml:space="preserve">Bendras pasiūlymo ekonominio naudingumo balas apskaičiuojamas </w:t>
      </w:r>
      <w:r w:rsidRPr="00C9569B">
        <w:rPr>
          <w:rFonts w:cstheme="minorHAnsi"/>
        </w:rPr>
        <w:t xml:space="preserve">naudojant </w:t>
      </w:r>
      <w:r w:rsidR="00912D1C" w:rsidRPr="00C9569B">
        <w:rPr>
          <w:rFonts w:cstheme="minorHAnsi"/>
        </w:rPr>
        <w:t>9</w:t>
      </w:r>
      <w:r w:rsidRPr="00C9569B">
        <w:rPr>
          <w:rFonts w:cstheme="minorHAnsi"/>
        </w:rPr>
        <w:t xml:space="preserve"> priede pateiktą skaičiuoklę</w:t>
      </w:r>
      <w:r w:rsidRPr="00AC5E98">
        <w:rPr>
          <w:rFonts w:cstheme="minorHAnsi"/>
          <w:bCs/>
        </w:rPr>
        <w:t>, joje įrašant gautus Paslaugų kokybės balus. Skaičiuoklėje šie balai susumuojami su pasiūlymo balais už kainą.</w:t>
      </w:r>
    </w:p>
    <w:p w14:paraId="7035C017" w14:textId="29EBC12F" w:rsidR="00E37D05" w:rsidRPr="00AC5E98" w:rsidRDefault="00E37D05" w:rsidP="00E37D05">
      <w:pPr>
        <w:pStyle w:val="Sraopastraipa"/>
        <w:tabs>
          <w:tab w:val="left" w:pos="426"/>
        </w:tabs>
        <w:spacing w:after="0" w:line="240" w:lineRule="auto"/>
        <w:ind w:left="0"/>
        <w:jc w:val="center"/>
        <w:rPr>
          <w:rFonts w:cstheme="minorHAnsi"/>
        </w:rPr>
      </w:pPr>
      <w:r w:rsidRPr="00AC5E98">
        <w:rPr>
          <w:rFonts w:cstheme="minorHAnsi"/>
          <w:bCs/>
        </w:rPr>
        <w:t>___________________________</w:t>
      </w:r>
    </w:p>
    <w:p w14:paraId="186229FA" w14:textId="439D4247" w:rsidR="009F7A84" w:rsidRPr="00C94EF4" w:rsidRDefault="009F7A84" w:rsidP="009F7A84">
      <w:pPr>
        <w:pStyle w:val="Antrat2"/>
        <w:ind w:left="5103"/>
        <w:jc w:val="right"/>
        <w:rPr>
          <w:rFonts w:asciiTheme="minorHAnsi" w:eastAsia="Calibri" w:hAnsiTheme="minorHAnsi" w:cstheme="minorHAnsi"/>
          <w:color w:val="0070C0"/>
          <w:sz w:val="21"/>
          <w:szCs w:val="21"/>
        </w:rPr>
      </w:pPr>
      <w:bookmarkStart w:id="44" w:name="_Toc202868872"/>
      <w:r w:rsidRPr="00C94EF4">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9</w:t>
      </w:r>
      <w:r w:rsidRPr="00C94EF4">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Ekonominio naudingumo vertinimo skaičiuoklė</w:t>
      </w:r>
      <w:r w:rsidRPr="00C94EF4">
        <w:rPr>
          <w:rFonts w:asciiTheme="minorHAnsi" w:eastAsia="Calibri" w:hAnsiTheme="minorHAnsi" w:cstheme="minorHAnsi"/>
          <w:color w:val="0070C0"/>
          <w:sz w:val="21"/>
          <w:szCs w:val="21"/>
        </w:rPr>
        <w:t>“</w:t>
      </w:r>
      <w:bookmarkEnd w:id="44"/>
    </w:p>
    <w:p w14:paraId="275F919E" w14:textId="59A1867E" w:rsidR="009F7A84" w:rsidRDefault="00FC3E02" w:rsidP="007776DD">
      <w:pPr>
        <w:spacing w:after="0" w:line="360" w:lineRule="auto"/>
        <w:jc w:val="both"/>
        <w:rPr>
          <w:rFonts w:ascii="Times New Roman" w:hAnsi="Times New Roman" w:cs="Times New Roman"/>
          <w:i/>
          <w:iCs/>
        </w:rPr>
      </w:pPr>
      <w:r w:rsidRPr="00F073E2">
        <w:rPr>
          <w:rFonts w:ascii="Times New Roman" w:hAnsi="Times New Roman" w:cs="Times New Roman"/>
          <w:i/>
          <w:iCs/>
        </w:rPr>
        <w:t xml:space="preserve">Pateikiama atskiru </w:t>
      </w:r>
      <w:r w:rsidR="0025087D">
        <w:rPr>
          <w:rFonts w:ascii="Times New Roman" w:hAnsi="Times New Roman" w:cs="Times New Roman"/>
          <w:i/>
          <w:iCs/>
        </w:rPr>
        <w:t xml:space="preserve">Excel </w:t>
      </w:r>
      <w:r w:rsidRPr="00F073E2">
        <w:rPr>
          <w:rFonts w:ascii="Times New Roman" w:hAnsi="Times New Roman" w:cs="Times New Roman"/>
          <w:i/>
          <w:iCs/>
        </w:rPr>
        <w:t>failu</w:t>
      </w:r>
      <w:r w:rsidR="00CB4C8A">
        <w:rPr>
          <w:rFonts w:ascii="Times New Roman" w:hAnsi="Times New Roman" w:cs="Times New Roman"/>
          <w:i/>
          <w:iCs/>
        </w:rPr>
        <w:t xml:space="preserve"> </w:t>
      </w:r>
      <w:r w:rsidRPr="00F073E2">
        <w:rPr>
          <w:rFonts w:ascii="Times New Roman" w:hAnsi="Times New Roman" w:cs="Times New Roman"/>
          <w:i/>
          <w:iCs/>
        </w:rPr>
        <w:t xml:space="preserve"> </w:t>
      </w:r>
    </w:p>
    <w:p w14:paraId="385CE896" w14:textId="77777777" w:rsidR="00CC2572" w:rsidRPr="00F073E2" w:rsidRDefault="00CC2572" w:rsidP="007776DD">
      <w:pPr>
        <w:spacing w:after="0" w:line="360" w:lineRule="auto"/>
        <w:jc w:val="both"/>
        <w:rPr>
          <w:rFonts w:ascii="Times New Roman" w:hAnsi="Times New Roman" w:cs="Times New Roman"/>
          <w:i/>
          <w:iCs/>
        </w:rPr>
      </w:pPr>
    </w:p>
    <w:p w14:paraId="064173E5" w14:textId="77777777" w:rsidR="00C9286D" w:rsidRDefault="00C9286D" w:rsidP="007776DD">
      <w:pPr>
        <w:spacing w:after="0" w:line="360" w:lineRule="auto"/>
        <w:jc w:val="both"/>
        <w:rPr>
          <w:rFonts w:ascii="Times New Roman" w:hAnsi="Times New Roman" w:cs="Times New Roman"/>
        </w:rPr>
        <w:sectPr w:rsidR="00C9286D" w:rsidSect="003F0B53">
          <w:type w:val="continuous"/>
          <w:pgSz w:w="11906" w:h="16838" w:code="9"/>
          <w:pgMar w:top="993" w:right="709" w:bottom="284" w:left="1134" w:header="567" w:footer="567" w:gutter="0"/>
          <w:cols w:space="1296"/>
          <w:titlePg/>
          <w:docGrid w:linePitch="360"/>
        </w:sectPr>
      </w:pPr>
    </w:p>
    <w:p w14:paraId="726BFCE8" w14:textId="04E5D9D4" w:rsidR="00CD718C" w:rsidRPr="00C94EF4" w:rsidRDefault="00CD718C" w:rsidP="00CD718C">
      <w:pPr>
        <w:pStyle w:val="Antrat2"/>
        <w:ind w:left="5103"/>
        <w:jc w:val="right"/>
        <w:rPr>
          <w:rFonts w:asciiTheme="minorHAnsi" w:eastAsia="Calibri" w:hAnsiTheme="minorHAnsi" w:cstheme="minorHAnsi"/>
          <w:color w:val="0070C0"/>
          <w:sz w:val="21"/>
          <w:szCs w:val="21"/>
        </w:rPr>
      </w:pPr>
      <w:bookmarkStart w:id="45" w:name="_Toc202868873"/>
      <w:r w:rsidRPr="00C94EF4">
        <w:rPr>
          <w:rFonts w:asciiTheme="minorHAnsi" w:eastAsia="Calibri" w:hAnsiTheme="minorHAnsi" w:cstheme="minorHAnsi"/>
          <w:color w:val="0070C0"/>
          <w:sz w:val="21"/>
          <w:szCs w:val="21"/>
        </w:rPr>
        <w:lastRenderedPageBreak/>
        <w:t xml:space="preserve">Pirkimo sąlygų </w:t>
      </w:r>
      <w:r w:rsidR="009F7A84">
        <w:rPr>
          <w:rFonts w:asciiTheme="minorHAnsi" w:eastAsia="Calibri" w:hAnsiTheme="minorHAnsi" w:cstheme="minorHAnsi"/>
          <w:color w:val="0070C0"/>
          <w:sz w:val="21"/>
          <w:szCs w:val="21"/>
        </w:rPr>
        <w:t>10</w:t>
      </w:r>
      <w:r w:rsidRPr="00C94EF4">
        <w:rPr>
          <w:rFonts w:asciiTheme="minorHAnsi" w:eastAsia="Calibri" w:hAnsiTheme="minorHAnsi" w:cstheme="minorHAnsi"/>
          <w:color w:val="0070C0"/>
          <w:sz w:val="21"/>
          <w:szCs w:val="21"/>
        </w:rPr>
        <w:t xml:space="preserve"> priedas „</w:t>
      </w:r>
      <w:r w:rsidRPr="00CD718C">
        <w:rPr>
          <w:rFonts w:asciiTheme="minorHAnsi" w:eastAsia="Calibri" w:hAnsiTheme="minorHAnsi" w:cstheme="minorHAnsi"/>
          <w:color w:val="0070C0"/>
          <w:sz w:val="21"/>
          <w:szCs w:val="21"/>
        </w:rPr>
        <w:t>Specialisto atitikties kvalifikacijos reikalavimams pažyma</w:t>
      </w:r>
      <w:r w:rsidRPr="00C94EF4">
        <w:rPr>
          <w:rFonts w:asciiTheme="minorHAnsi" w:eastAsia="Calibri" w:hAnsiTheme="minorHAnsi" w:cstheme="minorHAnsi"/>
          <w:color w:val="0070C0"/>
          <w:sz w:val="21"/>
          <w:szCs w:val="21"/>
        </w:rPr>
        <w:t>“</w:t>
      </w:r>
      <w:bookmarkEnd w:id="45"/>
    </w:p>
    <w:p w14:paraId="7D420563" w14:textId="77777777" w:rsidR="00CD718C" w:rsidRDefault="00CD718C" w:rsidP="00CD718C">
      <w:pPr>
        <w:jc w:val="right"/>
      </w:pPr>
    </w:p>
    <w:p w14:paraId="68D59BB3" w14:textId="77777777" w:rsidR="00CD718C" w:rsidRDefault="00CD718C" w:rsidP="00CD718C">
      <w:pPr>
        <w:ind w:right="38"/>
        <w:jc w:val="center"/>
        <w:rPr>
          <w:b/>
        </w:rPr>
      </w:pPr>
      <w:r>
        <w:rPr>
          <w:b/>
        </w:rPr>
        <w:t>SPECIALISTO</w:t>
      </w:r>
      <w:r w:rsidRPr="001E0E13">
        <w:rPr>
          <w:b/>
        </w:rPr>
        <w:t xml:space="preserve"> ATITIKTIES </w:t>
      </w:r>
      <w:r>
        <w:rPr>
          <w:b/>
        </w:rPr>
        <w:t xml:space="preserve">KVALIFIKACIJOS </w:t>
      </w:r>
      <w:r w:rsidRPr="001E0E13">
        <w:rPr>
          <w:b/>
        </w:rPr>
        <w:t xml:space="preserve">REIKALAVIMAMS </w:t>
      </w:r>
      <w:r>
        <w:rPr>
          <w:b/>
        </w:rPr>
        <w:t>PAŽYMA</w:t>
      </w:r>
    </w:p>
    <w:p w14:paraId="65C3223A" w14:textId="77777777" w:rsidR="00CD718C" w:rsidRDefault="00CD718C" w:rsidP="00CD718C">
      <w:pPr>
        <w:ind w:right="38"/>
        <w:jc w:val="center"/>
        <w:rPr>
          <w:b/>
        </w:rPr>
      </w:pPr>
    </w:p>
    <w:p w14:paraId="0A05031C" w14:textId="77777777" w:rsidR="00CD718C" w:rsidRPr="005C3CCA" w:rsidRDefault="00CD718C" w:rsidP="00CD718C">
      <w:pPr>
        <w:ind w:right="38"/>
        <w:jc w:val="center"/>
        <w:rPr>
          <w:b/>
        </w:rPr>
      </w:pPr>
      <w:r w:rsidRPr="001C7D3B">
        <w:rPr>
          <w:b/>
        </w:rPr>
        <w:t xml:space="preserve">Informacija </w:t>
      </w:r>
      <w:r>
        <w:rPr>
          <w:b/>
        </w:rPr>
        <w:t xml:space="preserve"> tiekėjo siūlomo specialisto (-ų)</w:t>
      </w:r>
      <w:r w:rsidRPr="001C7D3B">
        <w:rPr>
          <w:b/>
        </w:rPr>
        <w:t xml:space="preserve"> </w:t>
      </w:r>
      <w:r>
        <w:rPr>
          <w:b/>
        </w:rPr>
        <w:t xml:space="preserve">atitikimui </w:t>
      </w:r>
      <w:r w:rsidRPr="001C7D3B">
        <w:rPr>
          <w:b/>
        </w:rPr>
        <w:t xml:space="preserve">Pirkimo </w:t>
      </w:r>
      <w:r w:rsidRPr="005C3CCA">
        <w:rPr>
          <w:b/>
        </w:rPr>
        <w:t>sąlygų 4 priedo „Tiekėjų kvalifikacijos reikalavimai“ lentelės 2 punkto reikalavimams pagrįsti</w:t>
      </w:r>
    </w:p>
    <w:p w14:paraId="7D54FC32" w14:textId="77777777" w:rsidR="00CD718C" w:rsidRPr="001E0E13" w:rsidRDefault="00CD718C" w:rsidP="00CD718C">
      <w:pPr>
        <w:ind w:right="38"/>
        <w:jc w:val="center"/>
        <w:rPr>
          <w:b/>
        </w:rPr>
      </w:pPr>
    </w:p>
    <w:p w14:paraId="405BFEC1" w14:textId="77777777" w:rsidR="00CD718C" w:rsidRPr="00D71966" w:rsidRDefault="00CD718C" w:rsidP="00CD718C">
      <w:pPr>
        <w:jc w:val="both"/>
        <w:rPr>
          <w:bCs/>
        </w:rPr>
      </w:pPr>
      <w:r w:rsidRPr="00D71966">
        <w:rPr>
          <w:bCs/>
        </w:rPr>
        <w:t xml:space="preserve">1 lentelė. </w:t>
      </w:r>
      <w:r>
        <w:rPr>
          <w:bCs/>
        </w:rPr>
        <w:t>Informacija apie specialistą (pildoma atskirai dėl kiekvieno specialisto)</w:t>
      </w:r>
    </w:p>
    <w:p w14:paraId="2448FDDE" w14:textId="77777777" w:rsidR="00CD718C" w:rsidRPr="001E0E13" w:rsidRDefault="00CD718C" w:rsidP="00CD718C">
      <w:pPr>
        <w:jc w:val="center"/>
        <w:rPr>
          <w:b/>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175"/>
        <w:gridCol w:w="6067"/>
      </w:tblGrid>
      <w:tr w:rsidR="00CD718C" w:rsidRPr="001E0E13" w14:paraId="02821390" w14:textId="77777777" w:rsidTr="00CB09B2">
        <w:trPr>
          <w:trHeight w:val="111"/>
        </w:trPr>
        <w:tc>
          <w:tcPr>
            <w:tcW w:w="696" w:type="dxa"/>
            <w:vAlign w:val="center"/>
            <w:hideMark/>
          </w:tcPr>
          <w:p w14:paraId="1F3FF9A1" w14:textId="77777777" w:rsidR="00CD718C" w:rsidRPr="001E0E13" w:rsidRDefault="00CD718C" w:rsidP="00CB09B2">
            <w:pPr>
              <w:rPr>
                <w:bCs/>
              </w:rPr>
            </w:pPr>
            <w:r>
              <w:rPr>
                <w:bCs/>
              </w:rPr>
              <w:t>1.1</w:t>
            </w:r>
            <w:r w:rsidRPr="001E0E13">
              <w:rPr>
                <w:bCs/>
              </w:rPr>
              <w:t>.</w:t>
            </w:r>
          </w:p>
        </w:tc>
        <w:tc>
          <w:tcPr>
            <w:tcW w:w="3175" w:type="dxa"/>
            <w:vAlign w:val="center"/>
          </w:tcPr>
          <w:p w14:paraId="74585001" w14:textId="77777777" w:rsidR="00CD718C" w:rsidRPr="0031033D" w:rsidRDefault="00CD718C" w:rsidP="00CB09B2">
            <w:pPr>
              <w:jc w:val="both"/>
              <w:rPr>
                <w:bCs/>
              </w:rPr>
            </w:pPr>
            <w:r w:rsidRPr="0031033D">
              <w:rPr>
                <w:bCs/>
                <w:color w:val="000000"/>
                <w:lang w:eastAsia="lt-LT"/>
              </w:rPr>
              <w:t xml:space="preserve">Siūlomo </w:t>
            </w:r>
            <w:r>
              <w:rPr>
                <w:bCs/>
                <w:color w:val="000000"/>
                <w:lang w:eastAsia="lt-LT"/>
              </w:rPr>
              <w:t>specialisto</w:t>
            </w:r>
            <w:r w:rsidRPr="0031033D">
              <w:rPr>
                <w:bCs/>
                <w:color w:val="000000"/>
                <w:lang w:eastAsia="lt-LT"/>
              </w:rPr>
              <w:t xml:space="preserve"> vardas, pavardė</w:t>
            </w:r>
          </w:p>
        </w:tc>
        <w:tc>
          <w:tcPr>
            <w:tcW w:w="6067" w:type="dxa"/>
            <w:noWrap/>
            <w:vAlign w:val="center"/>
          </w:tcPr>
          <w:p w14:paraId="7B02313E" w14:textId="77777777" w:rsidR="00CD718C" w:rsidRDefault="00CD718C" w:rsidP="00CB09B2"/>
          <w:p w14:paraId="1E281388" w14:textId="77777777" w:rsidR="00CD718C" w:rsidRPr="001E0E13" w:rsidRDefault="00CD718C" w:rsidP="00CB09B2"/>
        </w:tc>
      </w:tr>
      <w:tr w:rsidR="00CD718C" w:rsidRPr="001E0E13" w14:paraId="4807311B" w14:textId="77777777" w:rsidTr="00CB09B2">
        <w:trPr>
          <w:trHeight w:val="111"/>
        </w:trPr>
        <w:tc>
          <w:tcPr>
            <w:tcW w:w="696" w:type="dxa"/>
            <w:vAlign w:val="center"/>
          </w:tcPr>
          <w:p w14:paraId="533535E8" w14:textId="77777777" w:rsidR="00CD718C" w:rsidRPr="001E0E13" w:rsidRDefault="00CD718C" w:rsidP="00CB09B2">
            <w:r>
              <w:t>1.2</w:t>
            </w:r>
            <w:r w:rsidRPr="001E0E13">
              <w:t>.</w:t>
            </w:r>
          </w:p>
        </w:tc>
        <w:tc>
          <w:tcPr>
            <w:tcW w:w="3175" w:type="dxa"/>
            <w:vAlign w:val="center"/>
          </w:tcPr>
          <w:p w14:paraId="3B61E0C6" w14:textId="77777777" w:rsidR="00CD718C" w:rsidRPr="0031033D" w:rsidRDefault="00CD718C" w:rsidP="00CB09B2">
            <w:pPr>
              <w:jc w:val="both"/>
              <w:rPr>
                <w:bCs/>
                <w:color w:val="000000"/>
                <w:lang w:eastAsia="lt-LT"/>
              </w:rPr>
            </w:pPr>
            <w:r>
              <w:rPr>
                <w:bCs/>
                <w:color w:val="000000"/>
                <w:lang w:eastAsia="lt-LT"/>
              </w:rPr>
              <w:t>Specialist</w:t>
            </w:r>
            <w:r w:rsidRPr="0031033D">
              <w:rPr>
                <w:bCs/>
                <w:color w:val="000000"/>
                <w:lang w:eastAsia="lt-LT"/>
              </w:rPr>
              <w:t>o kontaktinė informacija</w:t>
            </w:r>
          </w:p>
        </w:tc>
        <w:tc>
          <w:tcPr>
            <w:tcW w:w="6067" w:type="dxa"/>
            <w:noWrap/>
            <w:vAlign w:val="center"/>
          </w:tcPr>
          <w:p w14:paraId="34F8CE18" w14:textId="77777777" w:rsidR="00CD718C" w:rsidRPr="001E0E13" w:rsidRDefault="00CD718C" w:rsidP="00CB09B2"/>
        </w:tc>
      </w:tr>
    </w:tbl>
    <w:p w14:paraId="56F3B019" w14:textId="77777777" w:rsidR="00CD718C" w:rsidRDefault="00CD718C" w:rsidP="00CD718C">
      <w:pPr>
        <w:jc w:val="right"/>
      </w:pPr>
    </w:p>
    <w:p w14:paraId="5DB7A05F" w14:textId="77777777" w:rsidR="00CD718C" w:rsidRDefault="00CD718C" w:rsidP="00CD718C">
      <w:pPr>
        <w:jc w:val="both"/>
        <w:rPr>
          <w:lang w:eastAsia="ar-SA"/>
        </w:rPr>
      </w:pPr>
      <w:r>
        <w:rPr>
          <w:lang w:eastAsia="ar-SA"/>
        </w:rPr>
        <w:t>2 lentelė. Informacija apie specialisto atitikimą kvalifikacijos (profesinio pajėgumo) reikalavimams.</w:t>
      </w:r>
    </w:p>
    <w:p w14:paraId="68904EED" w14:textId="77777777" w:rsidR="00CD718C" w:rsidRDefault="00CD718C" w:rsidP="00CD718C">
      <w:pPr>
        <w:jc w:val="both"/>
        <w:rPr>
          <w:lang w:eastAsia="ar-SA"/>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295"/>
        <w:gridCol w:w="5954"/>
      </w:tblGrid>
      <w:tr w:rsidR="00CD718C" w:rsidRPr="001E0E13" w14:paraId="688742D0" w14:textId="77777777" w:rsidTr="00CB09B2">
        <w:trPr>
          <w:trHeight w:val="70"/>
        </w:trPr>
        <w:tc>
          <w:tcPr>
            <w:tcW w:w="576" w:type="dxa"/>
            <w:vAlign w:val="center"/>
            <w:hideMark/>
          </w:tcPr>
          <w:p w14:paraId="0330C1F4" w14:textId="77777777" w:rsidR="00CD718C" w:rsidRPr="001E0E13" w:rsidRDefault="00CD718C" w:rsidP="00CB09B2">
            <w:pPr>
              <w:rPr>
                <w:bCs/>
              </w:rPr>
            </w:pPr>
            <w:r>
              <w:rPr>
                <w:bCs/>
              </w:rPr>
              <w:t>2.</w:t>
            </w:r>
            <w:r w:rsidRPr="001E0E13">
              <w:rPr>
                <w:bCs/>
              </w:rPr>
              <w:t>1.</w:t>
            </w:r>
          </w:p>
        </w:tc>
        <w:tc>
          <w:tcPr>
            <w:tcW w:w="3295" w:type="dxa"/>
            <w:vAlign w:val="center"/>
          </w:tcPr>
          <w:p w14:paraId="008D57AE" w14:textId="77777777" w:rsidR="00CD718C" w:rsidRPr="00AF629E" w:rsidRDefault="00CD718C" w:rsidP="00CB09B2">
            <w:pPr>
              <w:jc w:val="both"/>
              <w:rPr>
                <w:bCs/>
                <w:color w:val="000000"/>
                <w:lang w:eastAsia="lt-LT"/>
              </w:rPr>
            </w:pPr>
            <w:r>
              <w:rPr>
                <w:bCs/>
                <w:color w:val="000000"/>
                <w:lang w:eastAsia="lt-LT"/>
              </w:rPr>
              <w:t xml:space="preserve">Tiekėjo kvalifikacijos reikalavimų lentelėje </w:t>
            </w:r>
            <w:r w:rsidRPr="00AA30C1">
              <w:rPr>
                <w:bCs/>
                <w:lang w:eastAsia="lt-LT"/>
              </w:rPr>
              <w:t>(</w:t>
            </w:r>
            <w:r w:rsidRPr="00AA30C1">
              <w:rPr>
                <w:lang w:eastAsia="ar-SA"/>
              </w:rPr>
              <w:t>pirkimo sąlygų 4 priedo 2 lentelė)</w:t>
            </w:r>
            <w:r w:rsidRPr="00AA30C1">
              <w:rPr>
                <w:bCs/>
                <w:lang w:eastAsia="lt-LT"/>
              </w:rPr>
              <w:t xml:space="preserve"> </w:t>
            </w:r>
            <w:r>
              <w:rPr>
                <w:bCs/>
                <w:lang w:eastAsia="lt-LT"/>
              </w:rPr>
              <w:t>nurodyta</w:t>
            </w:r>
            <w:r w:rsidRPr="00AA30C1">
              <w:rPr>
                <w:bCs/>
                <w:lang w:eastAsia="lt-LT"/>
              </w:rPr>
              <w:t xml:space="preserve"> pozicija, į kurią siūlomas specialistas</w:t>
            </w:r>
          </w:p>
        </w:tc>
        <w:tc>
          <w:tcPr>
            <w:tcW w:w="5954" w:type="dxa"/>
            <w:noWrap/>
            <w:vAlign w:val="center"/>
          </w:tcPr>
          <w:p w14:paraId="49695DDE" w14:textId="77777777" w:rsidR="00CD718C" w:rsidRDefault="00CD718C" w:rsidP="00CB09B2">
            <w:r w:rsidRPr="008C1DE8">
              <w:rPr>
                <w:i/>
              </w:rPr>
              <w:t xml:space="preserve">[pažymėkite </w:t>
            </w:r>
            <w:r>
              <w:rPr>
                <w:i/>
              </w:rPr>
              <w:t xml:space="preserve">TIK </w:t>
            </w:r>
            <w:r w:rsidRPr="008C1DE8">
              <w:rPr>
                <w:i/>
              </w:rPr>
              <w:t xml:space="preserve">vieną </w:t>
            </w:r>
            <w:r>
              <w:rPr>
                <w:i/>
              </w:rPr>
              <w:t>]</w:t>
            </w:r>
          </w:p>
          <w:p w14:paraId="6A42EC33" w14:textId="77777777" w:rsidR="00CD718C" w:rsidRPr="00AA30C1" w:rsidRDefault="00CD718C" w:rsidP="00CB09B2">
            <w:pPr>
              <w:jc w:val="both"/>
            </w:pPr>
            <w:r w:rsidRPr="00566923">
              <w:fldChar w:fldCharType="begin">
                <w:ffData>
                  <w:name w:val="Check1"/>
                  <w:enabled/>
                  <w:calcOnExit w:val="0"/>
                  <w:checkBox>
                    <w:size w:val="26"/>
                    <w:default w:val="0"/>
                  </w:checkBox>
                </w:ffData>
              </w:fldChar>
            </w:r>
            <w:r w:rsidRPr="00566923">
              <w:instrText xml:space="preserve"> FORMCHECKBOX </w:instrText>
            </w:r>
            <w:r w:rsidRPr="00566923">
              <w:fldChar w:fldCharType="separate"/>
            </w:r>
            <w:r w:rsidRPr="00566923">
              <w:fldChar w:fldCharType="end"/>
            </w:r>
            <w:r w:rsidRPr="00566923">
              <w:t xml:space="preserve"> </w:t>
            </w:r>
            <w:r w:rsidRPr="00AA30C1">
              <w:t>Specialistas Nr. 1 (</w:t>
            </w:r>
            <w:r w:rsidRPr="00A55899">
              <w:rPr>
                <w:b/>
                <w:bCs/>
              </w:rPr>
              <w:t>Projekto vadovas</w:t>
            </w:r>
            <w:r w:rsidRPr="00AA30C1">
              <w:t>)</w:t>
            </w:r>
          </w:p>
          <w:p w14:paraId="246C5677" w14:textId="77777777" w:rsidR="00CD718C" w:rsidRPr="00AA30C1" w:rsidRDefault="00CD718C" w:rsidP="00CB09B2">
            <w:pPr>
              <w:jc w:val="both"/>
            </w:pPr>
            <w:r w:rsidRPr="00AA30C1">
              <w:fldChar w:fldCharType="begin">
                <w:ffData>
                  <w:name w:val=""/>
                  <w:enabled/>
                  <w:calcOnExit w:val="0"/>
                  <w:checkBox>
                    <w:size w:val="26"/>
                    <w:default w:val="0"/>
                  </w:checkBox>
                </w:ffData>
              </w:fldChar>
            </w:r>
            <w:r w:rsidRPr="00AA30C1">
              <w:instrText xml:space="preserve"> FORMCHECKBOX </w:instrText>
            </w:r>
            <w:r w:rsidRPr="00AA30C1">
              <w:fldChar w:fldCharType="separate"/>
            </w:r>
            <w:r w:rsidRPr="00AA30C1">
              <w:fldChar w:fldCharType="end"/>
            </w:r>
            <w:r w:rsidRPr="00AA30C1">
              <w:t xml:space="preserve"> Specialistas Nr. 2 </w:t>
            </w:r>
            <w:r w:rsidRPr="00AA30C1">
              <w:rPr>
                <w:bCs/>
                <w:iCs/>
              </w:rPr>
              <w:t>(</w:t>
            </w:r>
            <w:r w:rsidRPr="00A55899">
              <w:rPr>
                <w:b/>
                <w:iCs/>
              </w:rPr>
              <w:t>Energetikos srities ekspertas</w:t>
            </w:r>
            <w:r w:rsidRPr="00AA30C1">
              <w:rPr>
                <w:bCs/>
                <w:iCs/>
              </w:rPr>
              <w:t>)</w:t>
            </w:r>
          </w:p>
          <w:p w14:paraId="6B3DE952" w14:textId="77777777" w:rsidR="00CD718C" w:rsidRPr="00AA30C1" w:rsidRDefault="00CD718C" w:rsidP="00CB09B2">
            <w:pPr>
              <w:jc w:val="both"/>
            </w:pPr>
            <w:r w:rsidRPr="00AA30C1">
              <w:fldChar w:fldCharType="begin">
                <w:ffData>
                  <w:name w:val="Check1"/>
                  <w:enabled/>
                  <w:calcOnExit w:val="0"/>
                  <w:checkBox>
                    <w:size w:val="26"/>
                    <w:default w:val="0"/>
                  </w:checkBox>
                </w:ffData>
              </w:fldChar>
            </w:r>
            <w:bookmarkStart w:id="46" w:name="Check1"/>
            <w:r w:rsidRPr="00AA30C1">
              <w:instrText xml:space="preserve"> FORMCHECKBOX </w:instrText>
            </w:r>
            <w:r w:rsidRPr="00AA30C1">
              <w:fldChar w:fldCharType="separate"/>
            </w:r>
            <w:r w:rsidRPr="00AA30C1">
              <w:fldChar w:fldCharType="end"/>
            </w:r>
            <w:bookmarkEnd w:id="46"/>
            <w:r w:rsidRPr="00AA30C1">
              <w:t xml:space="preserve"> Specialistas Nr. 3 (</w:t>
            </w:r>
            <w:r w:rsidRPr="00A55899">
              <w:rPr>
                <w:b/>
                <w:bCs/>
              </w:rPr>
              <w:t>Ekonominio modeliavimo ekspertas</w:t>
            </w:r>
            <w:r w:rsidRPr="00AA30C1">
              <w:t>)</w:t>
            </w:r>
          </w:p>
          <w:p w14:paraId="412CE3AD" w14:textId="6A5CCE20" w:rsidR="00CD718C" w:rsidRDefault="00CD718C" w:rsidP="00CB09B2">
            <w:pPr>
              <w:jc w:val="both"/>
            </w:pPr>
            <w:r w:rsidRPr="00AA30C1">
              <w:fldChar w:fldCharType="begin">
                <w:ffData>
                  <w:name w:val="Check1"/>
                  <w:enabled/>
                  <w:calcOnExit w:val="0"/>
                  <w:checkBox>
                    <w:size w:val="26"/>
                    <w:default w:val="0"/>
                  </w:checkBox>
                </w:ffData>
              </w:fldChar>
            </w:r>
            <w:r w:rsidRPr="00AA30C1">
              <w:instrText xml:space="preserve"> FORMCHECKBOX </w:instrText>
            </w:r>
            <w:r w:rsidRPr="00AA30C1">
              <w:fldChar w:fldCharType="separate"/>
            </w:r>
            <w:r w:rsidRPr="00AA30C1">
              <w:fldChar w:fldCharType="end"/>
            </w:r>
            <w:r w:rsidRPr="00AA30C1">
              <w:t xml:space="preserve"> </w:t>
            </w:r>
            <w:r>
              <w:t xml:space="preserve">Specialistas Nr. 4 </w:t>
            </w:r>
            <w:r w:rsidRPr="00871D55">
              <w:t>(</w:t>
            </w:r>
            <w:r w:rsidRPr="00A55899">
              <w:rPr>
                <w:b/>
                <w:bCs/>
              </w:rPr>
              <w:t>Reguli</w:t>
            </w:r>
            <w:r w:rsidR="005E1BD4">
              <w:rPr>
                <w:b/>
                <w:bCs/>
              </w:rPr>
              <w:t>acinės</w:t>
            </w:r>
            <w:r w:rsidRPr="00A55899">
              <w:rPr>
                <w:b/>
                <w:bCs/>
              </w:rPr>
              <w:t xml:space="preserve"> kainodaros ekspertas)</w:t>
            </w:r>
          </w:p>
          <w:p w14:paraId="72274B79" w14:textId="77777777" w:rsidR="00CD718C" w:rsidRPr="005F75E7" w:rsidRDefault="00CD718C" w:rsidP="00CB09B2">
            <w:pPr>
              <w:jc w:val="both"/>
            </w:pPr>
          </w:p>
        </w:tc>
      </w:tr>
      <w:tr w:rsidR="00CD718C" w:rsidRPr="001E0E13" w14:paraId="5F425C81" w14:textId="77777777" w:rsidTr="00CB09B2">
        <w:trPr>
          <w:trHeight w:val="70"/>
        </w:trPr>
        <w:tc>
          <w:tcPr>
            <w:tcW w:w="576" w:type="dxa"/>
            <w:vAlign w:val="center"/>
          </w:tcPr>
          <w:p w14:paraId="281B0818" w14:textId="77777777" w:rsidR="00CD718C" w:rsidRDefault="00CD718C" w:rsidP="00CB09B2">
            <w:pPr>
              <w:rPr>
                <w:bCs/>
              </w:rPr>
            </w:pPr>
            <w:r>
              <w:rPr>
                <w:bCs/>
              </w:rPr>
              <w:t>2.2.</w:t>
            </w:r>
          </w:p>
        </w:tc>
        <w:tc>
          <w:tcPr>
            <w:tcW w:w="3295" w:type="dxa"/>
            <w:vAlign w:val="center"/>
          </w:tcPr>
          <w:p w14:paraId="30125517" w14:textId="77777777" w:rsidR="00CD718C" w:rsidRPr="00855E8F" w:rsidRDefault="00CD718C" w:rsidP="00CB09B2">
            <w:pPr>
              <w:jc w:val="both"/>
              <w:rPr>
                <w:bCs/>
                <w:color w:val="000000"/>
                <w:lang w:eastAsia="lt-LT"/>
              </w:rPr>
            </w:pPr>
            <w:r w:rsidRPr="00855E8F">
              <w:rPr>
                <w:bCs/>
                <w:color w:val="000000"/>
                <w:lang w:eastAsia="lt-LT"/>
              </w:rPr>
              <w:t xml:space="preserve">Sertifikatas ir </w:t>
            </w:r>
            <w:r>
              <w:rPr>
                <w:bCs/>
                <w:color w:val="000000"/>
                <w:lang w:eastAsia="lt-LT"/>
              </w:rPr>
              <w:t>jo galiojimo data (tik 1 specialistui – projekto vadovui))</w:t>
            </w:r>
          </w:p>
        </w:tc>
        <w:tc>
          <w:tcPr>
            <w:tcW w:w="5954" w:type="dxa"/>
            <w:noWrap/>
            <w:vAlign w:val="center"/>
          </w:tcPr>
          <w:p w14:paraId="4A571B10" w14:textId="77777777" w:rsidR="00CD718C" w:rsidRPr="005D28D7" w:rsidRDefault="00CD718C" w:rsidP="00CB09B2">
            <w:r w:rsidRPr="005D28D7">
              <w:t>Sertifikatas:</w:t>
            </w:r>
          </w:p>
          <w:p w14:paraId="0AB60823" w14:textId="77777777" w:rsidR="00CD718C" w:rsidRPr="005D28D7" w:rsidRDefault="00CD718C" w:rsidP="00CB09B2">
            <w:r w:rsidRPr="005D28D7">
              <w:t>Galioja nuo:</w:t>
            </w:r>
          </w:p>
          <w:p w14:paraId="0462D998" w14:textId="77777777" w:rsidR="00CD718C" w:rsidRPr="008C1DE8" w:rsidRDefault="00CD718C" w:rsidP="00CB09B2">
            <w:pPr>
              <w:rPr>
                <w:i/>
              </w:rPr>
            </w:pPr>
            <w:r w:rsidRPr="005D28D7">
              <w:t>Galioja iki:</w:t>
            </w:r>
          </w:p>
        </w:tc>
      </w:tr>
      <w:tr w:rsidR="00CD718C" w:rsidRPr="001E0E13" w14:paraId="5063CB0B" w14:textId="77777777" w:rsidTr="00CB09B2">
        <w:trPr>
          <w:trHeight w:val="70"/>
        </w:trPr>
        <w:tc>
          <w:tcPr>
            <w:tcW w:w="576" w:type="dxa"/>
            <w:vAlign w:val="center"/>
          </w:tcPr>
          <w:p w14:paraId="0FE3BB39" w14:textId="77777777" w:rsidR="00CD718C" w:rsidRDefault="00CD718C" w:rsidP="00CB09B2">
            <w:pPr>
              <w:rPr>
                <w:bCs/>
              </w:rPr>
            </w:pPr>
            <w:r>
              <w:rPr>
                <w:bCs/>
              </w:rPr>
              <w:t>2.3.</w:t>
            </w:r>
          </w:p>
        </w:tc>
        <w:tc>
          <w:tcPr>
            <w:tcW w:w="3295" w:type="dxa"/>
            <w:vAlign w:val="center"/>
          </w:tcPr>
          <w:p w14:paraId="2E9244F0" w14:textId="0633C55D" w:rsidR="00CD718C" w:rsidRDefault="00836588" w:rsidP="00CB09B2">
            <w:pPr>
              <w:jc w:val="both"/>
              <w:rPr>
                <w:bCs/>
                <w:color w:val="000000"/>
                <w:lang w:eastAsia="lt-LT"/>
              </w:rPr>
            </w:pPr>
            <w:r>
              <w:rPr>
                <w:bCs/>
                <w:color w:val="000000"/>
                <w:lang w:eastAsia="lt-LT"/>
              </w:rPr>
              <w:t>Reikalaujamas i</w:t>
            </w:r>
            <w:r w:rsidR="00CD718C">
              <w:rPr>
                <w:bCs/>
                <w:color w:val="000000"/>
                <w:lang w:eastAsia="lt-LT"/>
              </w:rPr>
              <w:t>šsilavinimas</w:t>
            </w:r>
          </w:p>
          <w:p w14:paraId="3C6B6CC0" w14:textId="77777777" w:rsidR="00CD718C" w:rsidRPr="00855E8F" w:rsidRDefault="00CD718C" w:rsidP="00CB09B2">
            <w:pPr>
              <w:jc w:val="both"/>
              <w:rPr>
                <w:bCs/>
                <w:color w:val="000000"/>
                <w:lang w:eastAsia="lt-LT"/>
              </w:rPr>
            </w:pPr>
          </w:p>
        </w:tc>
        <w:tc>
          <w:tcPr>
            <w:tcW w:w="5954" w:type="dxa"/>
            <w:noWrap/>
          </w:tcPr>
          <w:p w14:paraId="0037D91F" w14:textId="77054B96" w:rsidR="00CD718C" w:rsidRDefault="00523F4D" w:rsidP="00CB09B2">
            <w:pPr>
              <w:jc w:val="both"/>
            </w:pPr>
            <w:r>
              <w:t>Diplomas</w:t>
            </w:r>
            <w:r w:rsidR="008453D4">
              <w:t xml:space="preserve">: </w:t>
            </w:r>
          </w:p>
          <w:p w14:paraId="799125CB" w14:textId="77777777" w:rsidR="00CD718C" w:rsidRPr="005D28D7" w:rsidRDefault="00CD718C" w:rsidP="00CB09B2">
            <w:pPr>
              <w:jc w:val="both"/>
            </w:pPr>
          </w:p>
        </w:tc>
      </w:tr>
      <w:tr w:rsidR="00CD718C" w:rsidRPr="001E0E13" w14:paraId="6165062D" w14:textId="77777777" w:rsidTr="00CB09B2">
        <w:trPr>
          <w:trHeight w:val="70"/>
        </w:trPr>
        <w:tc>
          <w:tcPr>
            <w:tcW w:w="576" w:type="dxa"/>
            <w:vAlign w:val="center"/>
          </w:tcPr>
          <w:p w14:paraId="1F71353F" w14:textId="77777777" w:rsidR="00CD718C" w:rsidRPr="001E0E13" w:rsidRDefault="00CD718C" w:rsidP="00CB09B2">
            <w:pPr>
              <w:rPr>
                <w:bCs/>
              </w:rPr>
            </w:pPr>
            <w:r>
              <w:rPr>
                <w:bCs/>
              </w:rPr>
              <w:t>2.4.</w:t>
            </w:r>
          </w:p>
        </w:tc>
        <w:tc>
          <w:tcPr>
            <w:tcW w:w="3295" w:type="dxa"/>
            <w:vAlign w:val="center"/>
          </w:tcPr>
          <w:p w14:paraId="551479F7" w14:textId="77777777" w:rsidR="00CD718C" w:rsidRDefault="00CD718C" w:rsidP="00CB09B2">
            <w:pPr>
              <w:jc w:val="both"/>
              <w:rPr>
                <w:bCs/>
                <w:color w:val="000000"/>
                <w:lang w:eastAsia="lt-LT"/>
              </w:rPr>
            </w:pPr>
            <w:r w:rsidRPr="0031033D">
              <w:rPr>
                <w:bCs/>
                <w:color w:val="000000"/>
                <w:lang w:eastAsia="lt-LT"/>
              </w:rPr>
              <w:t>Projekto</w:t>
            </w:r>
            <w:r>
              <w:rPr>
                <w:bCs/>
                <w:color w:val="000000"/>
                <w:lang w:eastAsia="lt-LT"/>
              </w:rPr>
              <w:t xml:space="preserve"> (sutarties)</w:t>
            </w:r>
            <w:r w:rsidRPr="0031033D">
              <w:rPr>
                <w:bCs/>
                <w:color w:val="000000"/>
                <w:lang w:eastAsia="lt-LT"/>
              </w:rPr>
              <w:t xml:space="preserve">, kuriame dalyvavo arba kuriam vadovavo </w:t>
            </w:r>
            <w:r>
              <w:rPr>
                <w:bCs/>
                <w:color w:val="000000"/>
                <w:lang w:eastAsia="lt-LT"/>
              </w:rPr>
              <w:t>specialistas</w:t>
            </w:r>
            <w:r w:rsidRPr="0031033D">
              <w:rPr>
                <w:bCs/>
                <w:color w:val="000000"/>
                <w:lang w:eastAsia="lt-LT"/>
              </w:rPr>
              <w:t xml:space="preserve">, </w:t>
            </w:r>
            <w:r w:rsidRPr="0031033D">
              <w:rPr>
                <w:bCs/>
                <w:lang w:eastAsia="lt-LT"/>
              </w:rPr>
              <w:t>pavadinimas</w:t>
            </w:r>
            <w:r>
              <w:rPr>
                <w:bCs/>
                <w:lang w:eastAsia="lt-LT"/>
              </w:rPr>
              <w:t xml:space="preserve"> ir aprašymas</w:t>
            </w:r>
          </w:p>
        </w:tc>
        <w:tc>
          <w:tcPr>
            <w:tcW w:w="5954" w:type="dxa"/>
            <w:noWrap/>
          </w:tcPr>
          <w:p w14:paraId="0D97EEE5" w14:textId="77777777" w:rsidR="00CD718C" w:rsidRDefault="00CD718C" w:rsidP="00CB09B2">
            <w:pPr>
              <w:jc w:val="both"/>
              <w:rPr>
                <w:i/>
              </w:rPr>
            </w:pPr>
          </w:p>
          <w:p w14:paraId="18B48BD4" w14:textId="77777777" w:rsidR="00CD718C" w:rsidRPr="008C1DE8" w:rsidRDefault="00CD718C" w:rsidP="00CB09B2">
            <w:pPr>
              <w:jc w:val="both"/>
              <w:rPr>
                <w:i/>
              </w:rPr>
            </w:pPr>
          </w:p>
        </w:tc>
      </w:tr>
      <w:tr w:rsidR="00CD718C" w:rsidRPr="001E0E13" w14:paraId="553DD2C2" w14:textId="77777777" w:rsidTr="00CB09B2">
        <w:trPr>
          <w:trHeight w:val="70"/>
        </w:trPr>
        <w:tc>
          <w:tcPr>
            <w:tcW w:w="576" w:type="dxa"/>
            <w:vAlign w:val="center"/>
          </w:tcPr>
          <w:p w14:paraId="7BAAD518" w14:textId="77777777" w:rsidR="00CD718C" w:rsidRDefault="00CD718C" w:rsidP="00CB09B2">
            <w:pPr>
              <w:rPr>
                <w:bCs/>
              </w:rPr>
            </w:pPr>
            <w:r>
              <w:rPr>
                <w:bCs/>
              </w:rPr>
              <w:t>2.5.</w:t>
            </w:r>
          </w:p>
        </w:tc>
        <w:tc>
          <w:tcPr>
            <w:tcW w:w="3295" w:type="dxa"/>
            <w:vAlign w:val="center"/>
          </w:tcPr>
          <w:p w14:paraId="63BDF75F" w14:textId="6DC6A392" w:rsidR="00CD718C" w:rsidRPr="0031033D" w:rsidRDefault="00CD718C" w:rsidP="00CB09B2">
            <w:pPr>
              <w:jc w:val="both"/>
              <w:rPr>
                <w:bCs/>
                <w:color w:val="000000"/>
                <w:lang w:eastAsia="lt-LT"/>
              </w:rPr>
            </w:pPr>
            <w:r>
              <w:rPr>
                <w:bCs/>
                <w:color w:val="000000"/>
                <w:lang w:eastAsia="lt-LT"/>
              </w:rPr>
              <w:t xml:space="preserve">Projekto (sutarties) užsakovas ir jo </w:t>
            </w:r>
            <w:r w:rsidR="00150001">
              <w:rPr>
                <w:bCs/>
                <w:color w:val="000000"/>
                <w:lang w:eastAsia="lt-LT"/>
              </w:rPr>
              <w:t xml:space="preserve">atstovas bei </w:t>
            </w:r>
            <w:r w:rsidRPr="0031033D">
              <w:rPr>
                <w:bCs/>
                <w:color w:val="000000"/>
                <w:lang w:eastAsia="lt-LT"/>
              </w:rPr>
              <w:t>kontaktinė informacija</w:t>
            </w:r>
          </w:p>
        </w:tc>
        <w:tc>
          <w:tcPr>
            <w:tcW w:w="5954" w:type="dxa"/>
            <w:noWrap/>
          </w:tcPr>
          <w:p w14:paraId="09C7E8E2" w14:textId="77777777" w:rsidR="00CD718C" w:rsidRDefault="00CD718C" w:rsidP="00CB09B2">
            <w:pPr>
              <w:jc w:val="both"/>
              <w:rPr>
                <w:i/>
              </w:rPr>
            </w:pPr>
          </w:p>
        </w:tc>
      </w:tr>
      <w:tr w:rsidR="00CD718C" w:rsidRPr="001E0E13" w14:paraId="67728367" w14:textId="77777777" w:rsidTr="00CB09B2">
        <w:trPr>
          <w:trHeight w:val="70"/>
        </w:trPr>
        <w:tc>
          <w:tcPr>
            <w:tcW w:w="576" w:type="dxa"/>
            <w:vAlign w:val="center"/>
          </w:tcPr>
          <w:p w14:paraId="3FCB4035" w14:textId="77777777" w:rsidR="00CD718C" w:rsidRPr="001E0E13" w:rsidRDefault="00CD718C" w:rsidP="00CB09B2">
            <w:pPr>
              <w:rPr>
                <w:bCs/>
              </w:rPr>
            </w:pPr>
            <w:r>
              <w:rPr>
                <w:bCs/>
              </w:rPr>
              <w:lastRenderedPageBreak/>
              <w:t>2.6.</w:t>
            </w:r>
          </w:p>
        </w:tc>
        <w:tc>
          <w:tcPr>
            <w:tcW w:w="3295" w:type="dxa"/>
            <w:vAlign w:val="center"/>
          </w:tcPr>
          <w:p w14:paraId="736B0206" w14:textId="77777777" w:rsidR="00CD718C" w:rsidRDefault="00CD718C" w:rsidP="00CB09B2">
            <w:pPr>
              <w:jc w:val="both"/>
              <w:rPr>
                <w:bCs/>
                <w:color w:val="000000"/>
                <w:lang w:eastAsia="lt-LT"/>
              </w:rPr>
            </w:pPr>
            <w:r w:rsidRPr="0031033D">
              <w:rPr>
                <w:bCs/>
                <w:color w:val="000000"/>
                <w:lang w:eastAsia="lt-LT"/>
              </w:rPr>
              <w:t>Projekto</w:t>
            </w:r>
            <w:r>
              <w:rPr>
                <w:bCs/>
                <w:color w:val="000000"/>
                <w:lang w:eastAsia="lt-LT"/>
              </w:rPr>
              <w:t xml:space="preserve"> (sutarties)</w:t>
            </w:r>
            <w:r w:rsidRPr="0031033D">
              <w:rPr>
                <w:bCs/>
                <w:color w:val="000000"/>
                <w:lang w:eastAsia="lt-LT"/>
              </w:rPr>
              <w:t xml:space="preserve"> laikotarpis (pradžia – pabaiga)</w:t>
            </w:r>
            <w:r>
              <w:rPr>
                <w:bCs/>
                <w:color w:val="000000"/>
                <w:lang w:eastAsia="lt-LT"/>
              </w:rPr>
              <w:t xml:space="preserve"> (</w:t>
            </w:r>
            <w:r>
              <w:rPr>
                <w:bCs/>
                <w:i/>
                <w:color w:val="000000"/>
                <w:lang w:eastAsia="lt-LT"/>
              </w:rPr>
              <w:t>metų ir mėnesio tikslu</w:t>
            </w:r>
            <w:r w:rsidRPr="00C1510D">
              <w:rPr>
                <w:bCs/>
                <w:i/>
                <w:color w:val="000000"/>
                <w:lang w:eastAsia="lt-LT"/>
              </w:rPr>
              <w:t>mu</w:t>
            </w:r>
            <w:r>
              <w:rPr>
                <w:bCs/>
                <w:color w:val="000000"/>
                <w:lang w:eastAsia="lt-LT"/>
              </w:rPr>
              <w:t>)</w:t>
            </w:r>
          </w:p>
        </w:tc>
        <w:tc>
          <w:tcPr>
            <w:tcW w:w="5954" w:type="dxa"/>
            <w:noWrap/>
          </w:tcPr>
          <w:p w14:paraId="6B399909" w14:textId="77777777" w:rsidR="00CD718C" w:rsidRDefault="00CD718C" w:rsidP="00CB09B2">
            <w:pPr>
              <w:jc w:val="both"/>
              <w:rPr>
                <w:i/>
              </w:rPr>
            </w:pPr>
          </w:p>
          <w:p w14:paraId="1BB0EE06" w14:textId="77777777" w:rsidR="00CD718C" w:rsidRDefault="00CD718C" w:rsidP="00CB09B2">
            <w:pPr>
              <w:jc w:val="both"/>
              <w:rPr>
                <w:i/>
              </w:rPr>
            </w:pPr>
          </w:p>
          <w:p w14:paraId="6DA82A7A" w14:textId="77777777" w:rsidR="00CD718C" w:rsidRPr="008C1DE8" w:rsidRDefault="00CD718C" w:rsidP="00CB09B2">
            <w:pPr>
              <w:jc w:val="both"/>
              <w:rPr>
                <w:i/>
              </w:rPr>
            </w:pPr>
          </w:p>
        </w:tc>
      </w:tr>
      <w:tr w:rsidR="00CD718C" w:rsidRPr="001E0E13" w14:paraId="0F41C6F3" w14:textId="77777777" w:rsidTr="00CB09B2">
        <w:trPr>
          <w:trHeight w:val="70"/>
        </w:trPr>
        <w:tc>
          <w:tcPr>
            <w:tcW w:w="576" w:type="dxa"/>
            <w:vAlign w:val="center"/>
          </w:tcPr>
          <w:p w14:paraId="2F27F4A4" w14:textId="77777777" w:rsidR="00CD718C" w:rsidRPr="001E0E13" w:rsidRDefault="00CD718C" w:rsidP="00CB09B2">
            <w:pPr>
              <w:rPr>
                <w:bCs/>
              </w:rPr>
            </w:pPr>
            <w:r>
              <w:rPr>
                <w:bCs/>
              </w:rPr>
              <w:t>2.7.</w:t>
            </w:r>
          </w:p>
        </w:tc>
        <w:tc>
          <w:tcPr>
            <w:tcW w:w="3295" w:type="dxa"/>
            <w:vAlign w:val="center"/>
          </w:tcPr>
          <w:p w14:paraId="68DC3491" w14:textId="77777777" w:rsidR="00150001" w:rsidRDefault="00CD718C" w:rsidP="00CB09B2">
            <w:pPr>
              <w:jc w:val="both"/>
              <w:rPr>
                <w:bCs/>
                <w:color w:val="000000"/>
                <w:lang w:eastAsia="lt-LT"/>
              </w:rPr>
            </w:pPr>
            <w:r>
              <w:rPr>
                <w:bCs/>
                <w:color w:val="000000"/>
                <w:lang w:eastAsia="lt-LT"/>
              </w:rPr>
              <w:t>Specialisto</w:t>
            </w:r>
            <w:r w:rsidRPr="00AF787B">
              <w:rPr>
                <w:bCs/>
                <w:color w:val="000000"/>
                <w:lang w:eastAsia="lt-LT"/>
              </w:rPr>
              <w:t xml:space="preserve"> pozicija</w:t>
            </w:r>
            <w:r>
              <w:rPr>
                <w:bCs/>
                <w:color w:val="000000"/>
                <w:lang w:eastAsia="lt-LT"/>
              </w:rPr>
              <w:t xml:space="preserve"> </w:t>
            </w:r>
            <w:r w:rsidRPr="00AF787B">
              <w:rPr>
                <w:bCs/>
                <w:color w:val="000000"/>
                <w:lang w:eastAsia="lt-LT"/>
              </w:rPr>
              <w:t>/</w:t>
            </w:r>
            <w:r>
              <w:rPr>
                <w:bCs/>
                <w:color w:val="000000"/>
                <w:lang w:eastAsia="lt-LT"/>
              </w:rPr>
              <w:t xml:space="preserve"> </w:t>
            </w:r>
            <w:r w:rsidRPr="00AF787B">
              <w:rPr>
                <w:bCs/>
                <w:color w:val="000000"/>
                <w:lang w:eastAsia="lt-LT"/>
              </w:rPr>
              <w:t xml:space="preserve">pareigos projekte ir projekto metu </w:t>
            </w:r>
            <w:r>
              <w:rPr>
                <w:bCs/>
                <w:color w:val="000000"/>
                <w:lang w:eastAsia="lt-LT"/>
              </w:rPr>
              <w:t xml:space="preserve">jo </w:t>
            </w:r>
            <w:r w:rsidRPr="00AF787B">
              <w:rPr>
                <w:bCs/>
                <w:color w:val="000000"/>
                <w:lang w:eastAsia="lt-LT"/>
              </w:rPr>
              <w:t>suteiktos paslaugos</w:t>
            </w:r>
            <w:r w:rsidR="00D2652E">
              <w:rPr>
                <w:bCs/>
                <w:color w:val="000000"/>
                <w:lang w:eastAsia="lt-LT"/>
              </w:rPr>
              <w:t xml:space="preserve"> </w:t>
            </w:r>
          </w:p>
          <w:p w14:paraId="2AE0F279" w14:textId="2893A3AC" w:rsidR="00B4294C" w:rsidRDefault="00B4294C" w:rsidP="00CB09B2">
            <w:pPr>
              <w:jc w:val="both"/>
              <w:rPr>
                <w:bCs/>
                <w:color w:val="000000"/>
                <w:lang w:eastAsia="lt-LT"/>
              </w:rPr>
            </w:pPr>
            <w:r w:rsidRPr="003A4D5B">
              <w:rPr>
                <w:rFonts w:cstheme="minorHAnsi"/>
                <w:b/>
                <w:bCs/>
                <w:color w:val="000000"/>
                <w:sz w:val="18"/>
                <w:szCs w:val="18"/>
              </w:rPr>
              <w:t>(</w:t>
            </w:r>
            <w:r w:rsidRPr="00345BD5">
              <w:rPr>
                <w:rFonts w:cstheme="minorHAnsi"/>
                <w:color w:val="000000"/>
                <w:sz w:val="18"/>
                <w:szCs w:val="18"/>
              </w:rPr>
              <w:t xml:space="preserve">turi būti aiškiai </w:t>
            </w:r>
            <w:r>
              <w:rPr>
                <w:rFonts w:cstheme="minorHAnsi"/>
                <w:color w:val="000000"/>
                <w:sz w:val="18"/>
                <w:szCs w:val="18"/>
              </w:rPr>
              <w:t>aprašyta</w:t>
            </w:r>
            <w:r w:rsidRPr="00345BD5">
              <w:rPr>
                <w:rFonts w:cstheme="minorHAnsi"/>
                <w:color w:val="000000"/>
                <w:sz w:val="18"/>
                <w:szCs w:val="18"/>
              </w:rPr>
              <w:t xml:space="preserve">, kad </w:t>
            </w:r>
            <w:r>
              <w:rPr>
                <w:rFonts w:cstheme="minorHAnsi"/>
                <w:color w:val="000000"/>
                <w:sz w:val="18"/>
                <w:szCs w:val="18"/>
              </w:rPr>
              <w:t xml:space="preserve">būtų galima identifikuoti ar </w:t>
            </w:r>
            <w:r w:rsidRPr="00345BD5">
              <w:rPr>
                <w:rFonts w:cstheme="minorHAnsi"/>
                <w:color w:val="000000"/>
                <w:sz w:val="18"/>
                <w:szCs w:val="18"/>
              </w:rPr>
              <w:t>siūlomi ekspertai turi reikalaujamą patirtį nurodytose srityse)</w:t>
            </w:r>
          </w:p>
        </w:tc>
        <w:tc>
          <w:tcPr>
            <w:tcW w:w="5954" w:type="dxa"/>
            <w:noWrap/>
          </w:tcPr>
          <w:p w14:paraId="12C2DCF5" w14:textId="4E820248" w:rsidR="00CD718C" w:rsidRPr="00345BD5" w:rsidRDefault="00CD718C" w:rsidP="00CB09B2">
            <w:pPr>
              <w:jc w:val="both"/>
              <w:rPr>
                <w:i/>
              </w:rPr>
            </w:pPr>
          </w:p>
          <w:p w14:paraId="58A3640A" w14:textId="77777777" w:rsidR="00CD718C" w:rsidRPr="008C1DE8" w:rsidRDefault="00CD718C" w:rsidP="00CB09B2">
            <w:pPr>
              <w:jc w:val="both"/>
              <w:rPr>
                <w:i/>
              </w:rPr>
            </w:pPr>
          </w:p>
        </w:tc>
      </w:tr>
    </w:tbl>
    <w:p w14:paraId="697A20A8" w14:textId="77777777" w:rsidR="00CD718C" w:rsidRDefault="00CD718C" w:rsidP="00CD718C">
      <w:pPr>
        <w:ind w:left="360"/>
        <w:jc w:val="both"/>
        <w:rPr>
          <w:b/>
          <w:bCs/>
          <w:u w:val="single"/>
          <w:lang w:eastAsia="ar-SA"/>
        </w:rPr>
      </w:pPr>
    </w:p>
    <w:p w14:paraId="0D43B8B5" w14:textId="77777777" w:rsidR="00CD718C" w:rsidRPr="005A7912" w:rsidRDefault="00CD718C" w:rsidP="00CD718C">
      <w:pPr>
        <w:ind w:left="360"/>
        <w:jc w:val="both"/>
        <w:rPr>
          <w:b/>
          <w:bCs/>
          <w:u w:val="single"/>
          <w:lang w:eastAsia="ar-SA"/>
        </w:rPr>
      </w:pPr>
      <w:r w:rsidRPr="005A7912">
        <w:rPr>
          <w:b/>
          <w:bCs/>
          <w:u w:val="single"/>
          <w:lang w:eastAsia="ar-SA"/>
        </w:rPr>
        <w:t>Patvirtinu, kad:</w:t>
      </w:r>
    </w:p>
    <w:p w14:paraId="7A11ABE7" w14:textId="77777777" w:rsidR="00CD718C" w:rsidRDefault="00CD718C" w:rsidP="00CD718C">
      <w:pPr>
        <w:pStyle w:val="Sraopastraipa"/>
        <w:ind w:left="0"/>
        <w:jc w:val="both"/>
      </w:pPr>
    </w:p>
    <w:p w14:paraId="12FCA6F2" w14:textId="77777777" w:rsidR="00CD718C" w:rsidRDefault="00CD718C" w:rsidP="00CD718C">
      <w:pPr>
        <w:pStyle w:val="Sraopastraipa"/>
        <w:numPr>
          <w:ilvl w:val="0"/>
          <w:numId w:val="41"/>
        </w:numPr>
        <w:spacing w:after="0" w:line="240" w:lineRule="auto"/>
        <w:jc w:val="both"/>
        <w:rPr>
          <w:lang w:eastAsia="ar-SA"/>
        </w:rPr>
      </w:pPr>
      <w:r w:rsidRPr="005A4A91">
        <w:rPr>
          <w:lang w:eastAsia="lt-LT"/>
        </w:rPr>
        <w:t>Šioje p</w:t>
      </w:r>
      <w:r w:rsidRPr="00344216">
        <w:rPr>
          <w:lang w:eastAsia="lt-LT"/>
        </w:rPr>
        <w:t xml:space="preserve">ažymoje nurodytus dokumentus </w:t>
      </w:r>
      <w:r>
        <w:rPr>
          <w:lang w:eastAsia="lt-LT"/>
        </w:rPr>
        <w:t>pateiksiu</w:t>
      </w:r>
      <w:r w:rsidRPr="00344216">
        <w:rPr>
          <w:lang w:eastAsia="lt-LT"/>
        </w:rPr>
        <w:t xml:space="preserve"> perkančiaja</w:t>
      </w:r>
      <w:r>
        <w:rPr>
          <w:lang w:eastAsia="lt-LT"/>
        </w:rPr>
        <w:t>m</w:t>
      </w:r>
      <w:r w:rsidRPr="00344216">
        <w:rPr>
          <w:lang w:eastAsia="lt-LT"/>
        </w:rPr>
        <w:t xml:space="preserve"> </w:t>
      </w:r>
      <w:r>
        <w:rPr>
          <w:lang w:eastAsia="lt-LT"/>
        </w:rPr>
        <w:t>subjektui</w:t>
      </w:r>
      <w:r w:rsidRPr="00344216">
        <w:rPr>
          <w:lang w:eastAsia="lt-LT"/>
        </w:rPr>
        <w:t xml:space="preserve"> paprašius.</w:t>
      </w:r>
      <w:r>
        <w:rPr>
          <w:lang w:eastAsia="lt-LT"/>
        </w:rPr>
        <w:t xml:space="preserve"> K</w:t>
      </w:r>
      <w:r w:rsidRPr="00323877">
        <w:rPr>
          <w:lang w:eastAsia="ar-SA"/>
        </w:rPr>
        <w:t>artu pateik</w:t>
      </w:r>
      <w:r>
        <w:rPr>
          <w:lang w:eastAsia="ar-SA"/>
        </w:rPr>
        <w:t>s</w:t>
      </w:r>
      <w:r w:rsidRPr="00323877">
        <w:rPr>
          <w:lang w:eastAsia="ar-SA"/>
        </w:rPr>
        <w:t xml:space="preserve">iu įrodymus apie </w:t>
      </w:r>
      <w:r w:rsidRPr="00323877">
        <w:t xml:space="preserve">savo </w:t>
      </w:r>
      <w:r>
        <w:t>patirties</w:t>
      </w:r>
      <w:r w:rsidRPr="00323877">
        <w:t xml:space="preserve"> atitikties reikalavimams lentelėje </w:t>
      </w:r>
      <w:r w:rsidRPr="007B638F">
        <w:rPr>
          <w:color w:val="000000"/>
          <w:lang w:eastAsia="lt-LT"/>
        </w:rPr>
        <w:t xml:space="preserve">nurodytą (-as) </w:t>
      </w:r>
      <w:r w:rsidRPr="00323877">
        <w:rPr>
          <w:lang w:eastAsia="ar-SA"/>
        </w:rPr>
        <w:t>tinkamai įvykdyt</w:t>
      </w:r>
      <w:r>
        <w:rPr>
          <w:lang w:eastAsia="ar-SA"/>
        </w:rPr>
        <w:t>ą (-</w:t>
      </w:r>
      <w:r w:rsidRPr="00323877">
        <w:rPr>
          <w:lang w:eastAsia="ar-SA"/>
        </w:rPr>
        <w:t>as</w:t>
      </w:r>
      <w:r>
        <w:rPr>
          <w:lang w:eastAsia="ar-SA"/>
        </w:rPr>
        <w:t>)</w:t>
      </w:r>
      <w:r w:rsidRPr="00323877">
        <w:rPr>
          <w:lang w:eastAsia="ar-SA"/>
        </w:rPr>
        <w:t xml:space="preserve"> sutartis – </w:t>
      </w:r>
      <w:r w:rsidRPr="007B638F">
        <w:rPr>
          <w:bCs/>
          <w:lang w:eastAsia="lt-LT"/>
        </w:rPr>
        <w:t xml:space="preserve">paslaugų gavėjo (užsakovo) pažymą (-as) apie tinkamai įvykdytą (-as) sutartį (-is), kurioje (-se) nurodytas </w:t>
      </w:r>
      <w:r w:rsidRPr="007B638F">
        <w:rPr>
          <w:b/>
          <w:lang w:eastAsia="lt-LT"/>
        </w:rPr>
        <w:t>trumpas paslaugų aprašymas, kuris įrodytų atitikimą nustatytam kvalifikaciniam reikalavimui, paslaugų teikimo terminai, paslaugų gavėjai, ar paslaugos buvo suteiktos tinkamai</w:t>
      </w:r>
      <w:r w:rsidRPr="007B638F">
        <w:rPr>
          <w:bCs/>
          <w:lang w:eastAsia="lt-LT"/>
        </w:rPr>
        <w:t xml:space="preserve"> </w:t>
      </w:r>
      <w:r w:rsidRPr="00323877">
        <w:rPr>
          <w:lang w:eastAsia="ar-SA"/>
        </w:rPr>
        <w:t xml:space="preserve">arba kitus lygiaverčius dokumentus. </w:t>
      </w:r>
      <w:r w:rsidRPr="007B638F">
        <w:rPr>
          <w:b/>
          <w:bCs/>
          <w:lang w:eastAsia="ar-SA"/>
        </w:rPr>
        <w:t>Pateiktuose įrodymuose bus nurodyti mane identifikuojantys duomenys (vardas, pavardė)</w:t>
      </w:r>
      <w:r w:rsidRPr="00323877">
        <w:rPr>
          <w:lang w:eastAsia="ar-SA"/>
        </w:rPr>
        <w:t>.</w:t>
      </w:r>
    </w:p>
    <w:p w14:paraId="019D464B" w14:textId="77777777" w:rsidR="00CD718C" w:rsidRDefault="00CD718C" w:rsidP="00CD718C">
      <w:pPr>
        <w:pStyle w:val="Sraopastraipa"/>
        <w:numPr>
          <w:ilvl w:val="0"/>
          <w:numId w:val="41"/>
        </w:numPr>
        <w:spacing w:after="0" w:line="240" w:lineRule="auto"/>
        <w:jc w:val="both"/>
        <w:rPr>
          <w:lang w:eastAsia="ar-SA"/>
        </w:rPr>
      </w:pPr>
      <w:r w:rsidRPr="003D04FA">
        <w:rPr>
          <w:b/>
          <w:bCs/>
        </w:rPr>
        <w:t>pats</w:t>
      </w:r>
      <w:r>
        <w:rPr>
          <w:b/>
          <w:bCs/>
        </w:rPr>
        <w:t xml:space="preserve"> (pati)</w:t>
      </w:r>
      <w:r w:rsidRPr="003D04FA">
        <w:rPr>
          <w:b/>
          <w:bCs/>
        </w:rPr>
        <w:t xml:space="preserve"> </w:t>
      </w:r>
      <w:r>
        <w:rPr>
          <w:b/>
          <w:bCs/>
        </w:rPr>
        <w:t xml:space="preserve">vykdžiau </w:t>
      </w:r>
      <w:r>
        <w:t>šios pažymos lentelės  2.1. punkte pažymėtas pareigas.</w:t>
      </w:r>
    </w:p>
    <w:p w14:paraId="099E5D74" w14:textId="77777777" w:rsidR="00CD718C" w:rsidRDefault="00CD718C" w:rsidP="00CD718C">
      <w:pPr>
        <w:rPr>
          <w:b/>
          <w:bCs/>
        </w:rPr>
      </w:pPr>
    </w:p>
    <w:p w14:paraId="1B73D315" w14:textId="77777777" w:rsidR="00CD718C" w:rsidRPr="0055535E" w:rsidRDefault="00CD718C" w:rsidP="00CD718C">
      <w:r w:rsidRPr="0055535E">
        <w:rPr>
          <w:b/>
          <w:bCs/>
        </w:rPr>
        <w:t>PASTABOS:</w:t>
      </w:r>
    </w:p>
    <w:p w14:paraId="4575847D" w14:textId="77777777" w:rsidR="00CD718C" w:rsidRPr="0055535E" w:rsidRDefault="00CD718C" w:rsidP="00CD718C">
      <w:r w:rsidRPr="0055535E">
        <w:t xml:space="preserve">Sutartis gali būti pradėta vykdyti anksčiau, nei prieš </w:t>
      </w:r>
      <w:r>
        <w:t>3</w:t>
      </w:r>
      <w:r w:rsidRPr="0055535E">
        <w:t xml:space="preserve"> metus iki pasiūlymų pateikimo termino pabaigos, tačiau sutarties vykdymo pabaiga turi patekti į nurodytą </w:t>
      </w:r>
      <w:r>
        <w:t>3</w:t>
      </w:r>
      <w:r w:rsidRPr="0055535E">
        <w:t xml:space="preserve"> metų laikotarpį iki pasiūlymų pateikimo termino pabaigos.</w:t>
      </w:r>
    </w:p>
    <w:p w14:paraId="486885EA" w14:textId="77777777" w:rsidR="00CD718C" w:rsidRPr="0089491F" w:rsidRDefault="00CD718C" w:rsidP="00CD718C"/>
    <w:p w14:paraId="6CE643B6" w14:textId="60F6B411" w:rsidR="00CD718C" w:rsidRPr="00AD0C7F" w:rsidRDefault="00CD718C" w:rsidP="00CD718C">
      <w:pPr>
        <w:jc w:val="both"/>
        <w:rPr>
          <w:i/>
          <w:iCs/>
          <w:color w:val="EE0000"/>
          <w:lang w:eastAsia="ar-SA"/>
        </w:rPr>
      </w:pPr>
      <w:r w:rsidRPr="00AD0C7F">
        <w:rPr>
          <w:i/>
          <w:iCs/>
          <w:color w:val="EE0000"/>
          <w:lang w:eastAsia="ar-SA"/>
        </w:rPr>
        <w:t>K</w:t>
      </w:r>
      <w:r w:rsidRPr="00AD0C7F">
        <w:rPr>
          <w:i/>
          <w:iCs/>
          <w:color w:val="EE0000"/>
          <w:lang w:eastAsia="lt-LT"/>
        </w:rPr>
        <w:t>artu su pasiūlymu teikiama tik užpildyta pažyma ir kiti dokumentai neteikiami. Patvirtinančius dokumentus turės pateikti tik galimas laimėtojas perkančiajam subjektui paprašius</w:t>
      </w:r>
      <w:r w:rsidR="00A11BAD" w:rsidRPr="00AD0C7F">
        <w:rPr>
          <w:i/>
          <w:iCs/>
          <w:color w:val="EE0000"/>
          <w:lang w:eastAsia="lt-LT"/>
        </w:rPr>
        <w:t>.</w:t>
      </w:r>
    </w:p>
    <w:p w14:paraId="6F912DD8" w14:textId="77777777" w:rsidR="00CD718C" w:rsidRDefault="00CD718C" w:rsidP="003D69EF"/>
    <w:p w14:paraId="2F98B400" w14:textId="77777777" w:rsidR="00CD718C" w:rsidRPr="00932145" w:rsidRDefault="00CD718C" w:rsidP="00CD718C">
      <w:pPr>
        <w:jc w:val="center"/>
      </w:pPr>
      <w:r w:rsidRPr="00932145">
        <w:t>____________________________________________________</w:t>
      </w:r>
    </w:p>
    <w:p w14:paraId="103E39A5" w14:textId="77777777" w:rsidR="00CD718C" w:rsidRPr="00375954" w:rsidRDefault="00CD718C" w:rsidP="00CD718C">
      <w:pPr>
        <w:jc w:val="center"/>
        <w:rPr>
          <w:b/>
          <w:highlight w:val="yellow"/>
        </w:rPr>
      </w:pPr>
      <w:r>
        <w:rPr>
          <w:i/>
        </w:rPr>
        <w:t>Specialisto</w:t>
      </w:r>
      <w:r w:rsidRPr="00FC31F2">
        <w:rPr>
          <w:i/>
        </w:rPr>
        <w:t xml:space="preserve"> vardas, pavardė, parašas</w:t>
      </w:r>
    </w:p>
    <w:p w14:paraId="6B31B5F6" w14:textId="5101514E" w:rsidR="00CD718C" w:rsidRDefault="00CD718C">
      <w:pPr>
        <w:spacing w:line="259" w:lineRule="auto"/>
      </w:pPr>
      <w:r>
        <w:br w:type="page"/>
      </w:r>
    </w:p>
    <w:p w14:paraId="459C6CD2" w14:textId="77777777" w:rsidR="00382EC3" w:rsidRDefault="00382EC3" w:rsidP="00CD718C">
      <w:pPr>
        <w:pStyle w:val="Antrat2"/>
        <w:ind w:left="5103"/>
        <w:jc w:val="right"/>
        <w:rPr>
          <w:rFonts w:asciiTheme="minorHAnsi" w:eastAsia="Calibri" w:hAnsiTheme="minorHAnsi" w:cstheme="minorHAnsi"/>
          <w:color w:val="0070C0"/>
          <w:sz w:val="21"/>
          <w:szCs w:val="21"/>
        </w:rPr>
        <w:sectPr w:rsidR="00382EC3" w:rsidSect="00C9286D">
          <w:pgSz w:w="11906" w:h="16838" w:code="9"/>
          <w:pgMar w:top="993" w:right="709" w:bottom="426" w:left="1134" w:header="567" w:footer="567" w:gutter="0"/>
          <w:cols w:space="1296"/>
          <w:titlePg/>
          <w:docGrid w:linePitch="360"/>
        </w:sectPr>
      </w:pPr>
    </w:p>
    <w:p w14:paraId="1B23D5F1" w14:textId="26297953" w:rsidR="00CD718C" w:rsidRPr="00C94EF4" w:rsidRDefault="00CD718C" w:rsidP="00CD718C">
      <w:pPr>
        <w:pStyle w:val="Antrat2"/>
        <w:ind w:left="5103"/>
        <w:jc w:val="right"/>
        <w:rPr>
          <w:rFonts w:asciiTheme="minorHAnsi" w:eastAsia="Calibri" w:hAnsiTheme="minorHAnsi" w:cstheme="minorHAnsi"/>
          <w:color w:val="0070C0"/>
          <w:sz w:val="21"/>
          <w:szCs w:val="21"/>
        </w:rPr>
      </w:pPr>
      <w:bookmarkStart w:id="47" w:name="_Toc202868874"/>
      <w:r w:rsidRPr="00C94EF4">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w:t>
      </w:r>
      <w:r w:rsidR="009F7A84">
        <w:rPr>
          <w:rFonts w:asciiTheme="minorHAnsi" w:eastAsia="Calibri" w:hAnsiTheme="minorHAnsi" w:cstheme="minorHAnsi"/>
          <w:color w:val="0070C0"/>
          <w:sz w:val="21"/>
          <w:szCs w:val="21"/>
        </w:rPr>
        <w:t>1</w:t>
      </w:r>
      <w:r w:rsidRPr="00C94EF4">
        <w:rPr>
          <w:rFonts w:asciiTheme="minorHAnsi" w:eastAsia="Calibri" w:hAnsiTheme="minorHAnsi" w:cstheme="minorHAnsi"/>
          <w:color w:val="0070C0"/>
          <w:sz w:val="21"/>
          <w:szCs w:val="21"/>
        </w:rPr>
        <w:t xml:space="preserve"> priedas „</w:t>
      </w:r>
      <w:r w:rsidR="004645A4" w:rsidRPr="004645A4">
        <w:rPr>
          <w:rFonts w:asciiTheme="minorHAnsi" w:eastAsia="Calibri" w:hAnsiTheme="minorHAnsi" w:cstheme="minorHAnsi"/>
          <w:color w:val="0070C0"/>
          <w:sz w:val="21"/>
          <w:szCs w:val="21"/>
        </w:rPr>
        <w:t>Specialistų sąrašo ir kokybinių vertinimo kriterijų atitikties pažyma</w:t>
      </w:r>
      <w:r w:rsidRPr="00C94EF4">
        <w:rPr>
          <w:rFonts w:asciiTheme="minorHAnsi" w:eastAsia="Calibri" w:hAnsiTheme="minorHAnsi" w:cstheme="minorHAnsi"/>
          <w:color w:val="0070C0"/>
          <w:sz w:val="21"/>
          <w:szCs w:val="21"/>
        </w:rPr>
        <w:t>“</w:t>
      </w:r>
      <w:bookmarkEnd w:id="47"/>
    </w:p>
    <w:p w14:paraId="2300D539" w14:textId="77777777" w:rsidR="00382EC3" w:rsidRPr="002A1FC0" w:rsidRDefault="00382EC3" w:rsidP="00382EC3">
      <w:pPr>
        <w:tabs>
          <w:tab w:val="num" w:pos="3065"/>
        </w:tabs>
        <w:spacing w:before="60" w:after="60"/>
        <w:ind w:right="278"/>
        <w:jc w:val="center"/>
        <w:rPr>
          <w:rFonts w:cstheme="minorHAnsi"/>
          <w:b/>
          <w:bCs/>
          <w:i/>
          <w:iCs/>
          <w:color w:val="538135" w:themeColor="accent6" w:themeShade="BF"/>
          <w:sz w:val="20"/>
          <w:szCs w:val="20"/>
        </w:rPr>
      </w:pPr>
      <w:r w:rsidRPr="002A1FC0">
        <w:rPr>
          <w:rFonts w:cstheme="minorHAnsi"/>
          <w:b/>
          <w:bCs/>
          <w:sz w:val="20"/>
          <w:szCs w:val="20"/>
        </w:rPr>
        <w:t>TIEKĖJO SIŪLOMŲ SPECIALISTŲ SĄRAŠAS</w:t>
      </w:r>
      <w:r>
        <w:rPr>
          <w:rFonts w:cstheme="minorHAnsi"/>
          <w:b/>
          <w:bCs/>
          <w:sz w:val="20"/>
          <w:szCs w:val="20"/>
        </w:rPr>
        <w:t xml:space="preserve"> IR PAPILDOMA PATIRTIS EKONOMINIAM VERTINIMUI</w:t>
      </w:r>
    </w:p>
    <w:p w14:paraId="7200BA3B" w14:textId="77777777" w:rsidR="00382EC3" w:rsidRPr="002A1FC0" w:rsidRDefault="00382EC3" w:rsidP="00382EC3">
      <w:pPr>
        <w:tabs>
          <w:tab w:val="num" w:pos="3065"/>
        </w:tabs>
        <w:spacing w:before="60" w:after="60"/>
        <w:ind w:right="278"/>
        <w:jc w:val="center"/>
        <w:rPr>
          <w:rFonts w:cstheme="minorHAnsi"/>
          <w:b/>
          <w:bCs/>
          <w:sz w:val="20"/>
          <w:szCs w:val="20"/>
        </w:rPr>
      </w:pPr>
    </w:p>
    <w:p w14:paraId="20F55110" w14:textId="1159DD7F" w:rsidR="00382EC3" w:rsidRPr="00E232A6" w:rsidRDefault="00382EC3" w:rsidP="00382EC3">
      <w:pPr>
        <w:pStyle w:val="Sraopastraipa"/>
        <w:numPr>
          <w:ilvl w:val="0"/>
          <w:numId w:val="42"/>
        </w:numPr>
        <w:tabs>
          <w:tab w:val="num" w:pos="3065"/>
        </w:tabs>
        <w:spacing w:before="60" w:after="60" w:line="240" w:lineRule="auto"/>
        <w:ind w:right="-1"/>
        <w:jc w:val="both"/>
        <w:rPr>
          <w:rFonts w:cstheme="minorHAnsi"/>
          <w:b/>
          <w:bCs/>
          <w:sz w:val="20"/>
          <w:szCs w:val="20"/>
        </w:rPr>
      </w:pPr>
      <w:r w:rsidRPr="00E232A6">
        <w:rPr>
          <w:rFonts w:cstheme="minorHAnsi"/>
          <w:sz w:val="20"/>
          <w:szCs w:val="20"/>
        </w:rPr>
        <w:t xml:space="preserve">Tiekėjo siūlomų specialistų, kurie laimėjimo atveju bus skiriami sutarties vykdymui ir kurie atitinka Specialiųjų sąlygų </w:t>
      </w:r>
      <w:r>
        <w:rPr>
          <w:rFonts w:cstheme="minorHAnsi"/>
          <w:sz w:val="20"/>
          <w:szCs w:val="20"/>
        </w:rPr>
        <w:t>4</w:t>
      </w:r>
      <w:r w:rsidRPr="00E232A6">
        <w:rPr>
          <w:rFonts w:cstheme="minorHAnsi"/>
          <w:sz w:val="20"/>
          <w:szCs w:val="20"/>
        </w:rPr>
        <w:t xml:space="preserve"> priedo lentelės 2. </w:t>
      </w:r>
      <w:r>
        <w:rPr>
          <w:rFonts w:cstheme="minorHAnsi"/>
          <w:sz w:val="20"/>
          <w:szCs w:val="20"/>
        </w:rPr>
        <w:t>p</w:t>
      </w:r>
      <w:r w:rsidRPr="00E232A6">
        <w:rPr>
          <w:rFonts w:cstheme="minorHAnsi"/>
          <w:sz w:val="20"/>
          <w:szCs w:val="20"/>
        </w:rPr>
        <w:t>unkt</w:t>
      </w:r>
      <w:r>
        <w:rPr>
          <w:rFonts w:cstheme="minorHAnsi"/>
          <w:sz w:val="20"/>
          <w:szCs w:val="20"/>
        </w:rPr>
        <w:t>o kvalifikacijos reikalavimus</w:t>
      </w:r>
      <w:r w:rsidRPr="00E232A6">
        <w:rPr>
          <w:rFonts w:cstheme="minorHAnsi"/>
          <w:sz w:val="20"/>
          <w:szCs w:val="20"/>
        </w:rPr>
        <w:t>, sąrašas</w:t>
      </w:r>
      <w:r>
        <w:rPr>
          <w:rFonts w:cstheme="minorHAnsi"/>
          <w:sz w:val="20"/>
          <w:szCs w:val="20"/>
        </w:rPr>
        <w:t xml:space="preserve"> ir papildoma </w:t>
      </w:r>
      <w:r w:rsidR="00B65635">
        <w:rPr>
          <w:rFonts w:cstheme="minorHAnsi"/>
          <w:sz w:val="20"/>
          <w:szCs w:val="20"/>
        </w:rPr>
        <w:t xml:space="preserve">specialistų </w:t>
      </w:r>
      <w:r>
        <w:rPr>
          <w:rFonts w:cstheme="minorHAnsi"/>
          <w:sz w:val="20"/>
          <w:szCs w:val="20"/>
        </w:rPr>
        <w:t xml:space="preserve">patirtis </w:t>
      </w:r>
      <w:r w:rsidR="00B65635">
        <w:rPr>
          <w:rFonts w:cstheme="minorHAnsi"/>
          <w:sz w:val="20"/>
          <w:szCs w:val="20"/>
        </w:rPr>
        <w:t>ekonominiam vertinimui:</w:t>
      </w:r>
    </w:p>
    <w:tbl>
      <w:tblPr>
        <w:tblStyle w:val="TableGrid9"/>
        <w:tblW w:w="15446" w:type="dxa"/>
        <w:tblLook w:val="04A0" w:firstRow="1" w:lastRow="0" w:firstColumn="1" w:lastColumn="0" w:noHBand="0" w:noVBand="1"/>
      </w:tblPr>
      <w:tblGrid>
        <w:gridCol w:w="987"/>
        <w:gridCol w:w="1417"/>
        <w:gridCol w:w="4331"/>
        <w:gridCol w:w="15"/>
        <w:gridCol w:w="2111"/>
        <w:gridCol w:w="15"/>
        <w:gridCol w:w="1751"/>
        <w:gridCol w:w="2171"/>
        <w:gridCol w:w="1275"/>
        <w:gridCol w:w="1373"/>
      </w:tblGrid>
      <w:tr w:rsidR="00382EC3" w:rsidRPr="003E18AF" w14:paraId="6490F572" w14:textId="77777777" w:rsidTr="00CB09B2">
        <w:trPr>
          <w:trHeight w:val="982"/>
        </w:trPr>
        <w:tc>
          <w:tcPr>
            <w:tcW w:w="2404" w:type="dxa"/>
            <w:gridSpan w:val="2"/>
            <w:tcBorders>
              <w:bottom w:val="single" w:sz="4" w:space="0" w:color="auto"/>
            </w:tcBorders>
            <w:vAlign w:val="center"/>
          </w:tcPr>
          <w:p w14:paraId="7E338E61" w14:textId="46697E8D" w:rsidR="00382EC3" w:rsidRPr="003E18AF" w:rsidRDefault="00382EC3" w:rsidP="00CB09B2">
            <w:pPr>
              <w:tabs>
                <w:tab w:val="num" w:pos="3065"/>
              </w:tabs>
              <w:spacing w:before="60" w:after="60"/>
              <w:jc w:val="center"/>
              <w:rPr>
                <w:rFonts w:asciiTheme="minorHAnsi" w:hAnsiTheme="minorHAnsi" w:cstheme="minorHAnsi"/>
                <w:b/>
                <w:bCs/>
                <w:sz w:val="18"/>
                <w:szCs w:val="18"/>
                <w:u w:val="single"/>
              </w:rPr>
            </w:pPr>
            <w:r w:rsidRPr="003E18AF">
              <w:rPr>
                <w:rFonts w:asciiTheme="minorHAnsi" w:hAnsiTheme="minorHAnsi" w:cstheme="minorHAnsi"/>
                <w:b/>
                <w:bCs/>
                <w:sz w:val="18"/>
                <w:szCs w:val="18"/>
              </w:rPr>
              <w:t>Siūlomų ekspertų</w:t>
            </w:r>
            <w:r w:rsidRPr="003E18AF">
              <w:rPr>
                <w:rFonts w:asciiTheme="minorHAnsi" w:hAnsiTheme="minorHAnsi" w:cstheme="minorHAnsi"/>
                <w:b/>
                <w:bCs/>
                <w:color w:val="EE0000"/>
                <w:sz w:val="18"/>
                <w:szCs w:val="18"/>
                <w:vertAlign w:val="superscript"/>
              </w:rPr>
              <w:t>3</w:t>
            </w:r>
            <w:r w:rsidRPr="003E18AF">
              <w:rPr>
                <w:rFonts w:asciiTheme="minorHAnsi" w:hAnsiTheme="minorHAnsi" w:cstheme="minorHAnsi"/>
                <w:b/>
                <w:bCs/>
                <w:sz w:val="18"/>
                <w:szCs w:val="18"/>
              </w:rPr>
              <w:t xml:space="preserve"> papildoma patirtis rengiant ilgalaikius </w:t>
            </w:r>
            <w:r w:rsidR="008D68DD">
              <w:rPr>
                <w:rFonts w:asciiTheme="minorHAnsi" w:hAnsiTheme="minorHAnsi" w:cstheme="minorHAnsi"/>
                <w:b/>
                <w:bCs/>
                <w:sz w:val="18"/>
                <w:szCs w:val="18"/>
              </w:rPr>
              <w:t xml:space="preserve">(ne trumpesnio kaip 5 metų laikotarpio) </w:t>
            </w:r>
            <w:r w:rsidRPr="003E18AF">
              <w:rPr>
                <w:rFonts w:asciiTheme="minorHAnsi" w:hAnsiTheme="minorHAnsi" w:cstheme="minorHAnsi"/>
                <w:b/>
                <w:bCs/>
                <w:sz w:val="18"/>
                <w:szCs w:val="18"/>
              </w:rPr>
              <w:t>šilumos ūkio plėtros investicinius (strateginius) planus</w:t>
            </w:r>
          </w:p>
        </w:tc>
        <w:tc>
          <w:tcPr>
            <w:tcW w:w="4331" w:type="dxa"/>
            <w:vMerge w:val="restart"/>
            <w:vAlign w:val="center"/>
          </w:tcPr>
          <w:p w14:paraId="1AEA0897" w14:textId="77777777" w:rsidR="00382EC3" w:rsidRDefault="00382EC3" w:rsidP="00CB09B2">
            <w:pPr>
              <w:tabs>
                <w:tab w:val="num" w:pos="3065"/>
              </w:tabs>
              <w:spacing w:before="60" w:after="60"/>
              <w:jc w:val="center"/>
              <w:rPr>
                <w:rFonts w:asciiTheme="minorHAnsi" w:hAnsiTheme="minorHAnsi" w:cstheme="minorHAnsi"/>
                <w:b/>
                <w:bCs/>
                <w:iCs/>
                <w:color w:val="EE0000"/>
                <w:sz w:val="18"/>
                <w:szCs w:val="18"/>
                <w:vertAlign w:val="superscript"/>
              </w:rPr>
            </w:pPr>
            <w:r w:rsidRPr="003E18AF">
              <w:rPr>
                <w:rFonts w:asciiTheme="minorHAnsi" w:hAnsiTheme="minorHAnsi" w:cstheme="minorHAnsi"/>
                <w:b/>
                <w:bCs/>
                <w:sz w:val="18"/>
                <w:szCs w:val="18"/>
                <w:u w:val="single"/>
              </w:rPr>
              <w:t>Specialisto parengto  dokumento, kuriuo grindžiama papildoma patirtis</w:t>
            </w:r>
            <w:r w:rsidRPr="003E18AF">
              <w:rPr>
                <w:rFonts w:asciiTheme="minorHAnsi" w:hAnsiTheme="minorHAnsi" w:cstheme="minorHAnsi"/>
                <w:b/>
                <w:bCs/>
                <w:sz w:val="18"/>
                <w:szCs w:val="18"/>
              </w:rPr>
              <w:t xml:space="preserve"> apibūdinimas </w:t>
            </w:r>
            <w:r w:rsidRPr="003E18AF">
              <w:rPr>
                <w:rFonts w:asciiTheme="minorHAnsi" w:hAnsiTheme="minorHAnsi" w:cstheme="minorHAnsi"/>
                <w:iCs/>
                <w:sz w:val="18"/>
                <w:szCs w:val="18"/>
              </w:rPr>
              <w:t>(pavadinimas, trumpas aprašymas arba pridedamas atskiru dokumentu aprašymas)</w:t>
            </w:r>
            <w:r w:rsidRPr="002A2730">
              <w:rPr>
                <w:rFonts w:asciiTheme="minorHAnsi" w:hAnsiTheme="minorHAnsi" w:cstheme="minorHAnsi"/>
                <w:b/>
                <w:bCs/>
                <w:iCs/>
                <w:color w:val="EE0000"/>
                <w:sz w:val="18"/>
                <w:szCs w:val="18"/>
                <w:vertAlign w:val="superscript"/>
              </w:rPr>
              <w:t>1</w:t>
            </w:r>
          </w:p>
          <w:p w14:paraId="1F584B52" w14:textId="77777777" w:rsidR="00382EC3" w:rsidRPr="006468A8" w:rsidRDefault="00382EC3" w:rsidP="00CB09B2">
            <w:pPr>
              <w:tabs>
                <w:tab w:val="num" w:pos="3065"/>
              </w:tabs>
              <w:spacing w:before="60" w:after="60"/>
              <w:jc w:val="center"/>
              <w:rPr>
                <w:rFonts w:asciiTheme="minorHAnsi" w:hAnsiTheme="minorHAnsi" w:cstheme="minorHAnsi"/>
                <w:b/>
                <w:bCs/>
                <w:i/>
                <w:sz w:val="18"/>
                <w:szCs w:val="18"/>
              </w:rPr>
            </w:pPr>
            <w:r w:rsidRPr="006468A8">
              <w:rPr>
                <w:rFonts w:asciiTheme="minorHAnsi" w:hAnsiTheme="minorHAnsi" w:cstheme="minorHAnsi"/>
                <w:i/>
                <w:sz w:val="18"/>
                <w:szCs w:val="18"/>
              </w:rPr>
              <w:t>Vertinamas tik papildomai įvykdytų objektų, kuriais tiekėjas nesiremia grįsdamas kvalifikacijos reikalavimus, skaičius</w:t>
            </w:r>
          </w:p>
        </w:tc>
        <w:tc>
          <w:tcPr>
            <w:tcW w:w="2126" w:type="dxa"/>
            <w:gridSpan w:val="2"/>
            <w:vMerge w:val="restart"/>
          </w:tcPr>
          <w:p w14:paraId="194E40B0" w14:textId="77777777" w:rsidR="00382EC3" w:rsidRPr="003E18AF" w:rsidRDefault="00382EC3" w:rsidP="00CB09B2">
            <w:pPr>
              <w:tabs>
                <w:tab w:val="num" w:pos="3065"/>
              </w:tabs>
              <w:spacing w:before="60" w:after="60"/>
              <w:ind w:right="-1"/>
              <w:jc w:val="center"/>
              <w:rPr>
                <w:rFonts w:asciiTheme="minorHAnsi" w:hAnsiTheme="minorHAnsi" w:cstheme="minorHAnsi"/>
                <w:b/>
                <w:bCs/>
                <w:sz w:val="18"/>
                <w:szCs w:val="18"/>
              </w:rPr>
            </w:pPr>
            <w:r w:rsidRPr="003E18AF">
              <w:rPr>
                <w:rFonts w:asciiTheme="minorHAnsi" w:hAnsiTheme="minorHAnsi" w:cstheme="minorHAnsi"/>
                <w:b/>
                <w:bCs/>
                <w:sz w:val="18"/>
                <w:szCs w:val="18"/>
              </w:rPr>
              <w:t xml:space="preserve">Specialisto rolė nurodytame projekte </w:t>
            </w:r>
            <w:r w:rsidRPr="003E18AF">
              <w:rPr>
                <w:rFonts w:asciiTheme="minorHAnsi" w:hAnsiTheme="minorHAnsi" w:cstheme="minorHAnsi"/>
                <w:iCs/>
                <w:sz w:val="18"/>
                <w:szCs w:val="18"/>
              </w:rPr>
              <w:t>(pavadinimas, vykdytų funkcijų trumpas aprašymas)</w:t>
            </w:r>
          </w:p>
        </w:tc>
        <w:tc>
          <w:tcPr>
            <w:tcW w:w="1766" w:type="dxa"/>
            <w:gridSpan w:val="2"/>
            <w:vMerge w:val="restart"/>
            <w:vAlign w:val="center"/>
          </w:tcPr>
          <w:p w14:paraId="6A1466BE" w14:textId="77777777" w:rsidR="00382EC3" w:rsidRPr="003E18AF" w:rsidRDefault="00382EC3" w:rsidP="00CB09B2">
            <w:pPr>
              <w:tabs>
                <w:tab w:val="num" w:pos="3065"/>
              </w:tabs>
              <w:spacing w:before="60" w:after="60"/>
              <w:ind w:right="-1"/>
              <w:jc w:val="center"/>
              <w:rPr>
                <w:rFonts w:asciiTheme="minorHAnsi" w:hAnsiTheme="minorHAnsi" w:cstheme="minorHAnsi"/>
                <w:b/>
                <w:bCs/>
                <w:iCs/>
                <w:sz w:val="18"/>
                <w:szCs w:val="18"/>
              </w:rPr>
            </w:pPr>
            <w:r w:rsidRPr="003E18AF">
              <w:rPr>
                <w:rFonts w:asciiTheme="minorHAnsi" w:hAnsiTheme="minorHAnsi" w:cstheme="minorHAnsi"/>
                <w:b/>
                <w:bCs/>
                <w:sz w:val="18"/>
                <w:szCs w:val="18"/>
              </w:rPr>
              <w:t>Parengto dokumento</w:t>
            </w:r>
            <w:r w:rsidRPr="003E18AF">
              <w:rPr>
                <w:rFonts w:asciiTheme="minorHAnsi" w:hAnsiTheme="minorHAnsi" w:cstheme="minorHAnsi"/>
                <w:iCs/>
                <w:sz w:val="18"/>
                <w:szCs w:val="18"/>
              </w:rPr>
              <w:t xml:space="preserve"> </w:t>
            </w:r>
            <w:r w:rsidRPr="003E18AF">
              <w:rPr>
                <w:rFonts w:asciiTheme="minorHAnsi" w:hAnsiTheme="minorHAnsi" w:cstheme="minorHAnsi"/>
                <w:b/>
                <w:bCs/>
                <w:iCs/>
                <w:sz w:val="18"/>
                <w:szCs w:val="18"/>
              </w:rPr>
              <w:t>parengimo data</w:t>
            </w:r>
          </w:p>
          <w:p w14:paraId="2BB679D1" w14:textId="77777777" w:rsidR="00382EC3" w:rsidRPr="003E18AF" w:rsidRDefault="00382EC3" w:rsidP="00CB09B2">
            <w:pPr>
              <w:tabs>
                <w:tab w:val="num" w:pos="3065"/>
              </w:tabs>
              <w:spacing w:before="60" w:after="60"/>
              <w:ind w:right="-1"/>
              <w:jc w:val="center"/>
              <w:rPr>
                <w:rFonts w:asciiTheme="minorHAnsi" w:hAnsiTheme="minorHAnsi" w:cstheme="minorHAnsi"/>
                <w:bCs/>
                <w:i/>
                <w:iCs/>
                <w:sz w:val="18"/>
                <w:szCs w:val="18"/>
              </w:rPr>
            </w:pPr>
            <w:r w:rsidRPr="003E18AF">
              <w:rPr>
                <w:rFonts w:asciiTheme="minorHAnsi" w:hAnsiTheme="minorHAnsi" w:cstheme="minorHAnsi"/>
                <w:bCs/>
                <w:i/>
                <w:iCs/>
                <w:sz w:val="18"/>
                <w:szCs w:val="18"/>
              </w:rPr>
              <w:t>Pradžia - pabaiga</w:t>
            </w:r>
          </w:p>
        </w:tc>
        <w:tc>
          <w:tcPr>
            <w:tcW w:w="2171" w:type="dxa"/>
            <w:vMerge w:val="restart"/>
            <w:vAlign w:val="center"/>
          </w:tcPr>
          <w:p w14:paraId="126C04E5" w14:textId="77777777" w:rsidR="00382EC3" w:rsidRPr="003E18AF" w:rsidRDefault="00382EC3" w:rsidP="00CB09B2">
            <w:pPr>
              <w:tabs>
                <w:tab w:val="num" w:pos="3065"/>
              </w:tabs>
              <w:spacing w:before="60" w:after="60"/>
              <w:ind w:right="-1"/>
              <w:jc w:val="center"/>
              <w:rPr>
                <w:rFonts w:asciiTheme="minorHAnsi" w:hAnsiTheme="minorHAnsi" w:cstheme="minorHAnsi"/>
                <w:b/>
                <w:bCs/>
                <w:iCs/>
                <w:sz w:val="18"/>
                <w:szCs w:val="18"/>
              </w:rPr>
            </w:pPr>
            <w:r w:rsidRPr="003E18AF">
              <w:rPr>
                <w:rFonts w:asciiTheme="minorHAnsi" w:hAnsiTheme="minorHAnsi" w:cstheme="minorHAnsi"/>
                <w:b/>
                <w:bCs/>
                <w:sz w:val="18"/>
                <w:szCs w:val="18"/>
              </w:rPr>
              <w:t xml:space="preserve">Užsakovas ir užsakovų kontaktiniai asmenys, </w:t>
            </w:r>
          </w:p>
        </w:tc>
        <w:tc>
          <w:tcPr>
            <w:tcW w:w="1275" w:type="dxa"/>
            <w:vMerge w:val="restart"/>
            <w:vAlign w:val="center"/>
          </w:tcPr>
          <w:p w14:paraId="550480FC" w14:textId="77777777" w:rsidR="00382EC3" w:rsidRPr="003E18AF" w:rsidRDefault="00382EC3" w:rsidP="00CB09B2">
            <w:pPr>
              <w:pStyle w:val="Betarp"/>
              <w:jc w:val="center"/>
              <w:rPr>
                <w:rFonts w:asciiTheme="minorHAnsi" w:hAnsiTheme="minorHAnsi" w:cstheme="minorHAnsi"/>
                <w:b/>
                <w:bCs/>
                <w:iCs/>
                <w:sz w:val="18"/>
                <w:szCs w:val="18"/>
              </w:rPr>
            </w:pPr>
            <w:r w:rsidRPr="003E18AF">
              <w:rPr>
                <w:rFonts w:asciiTheme="minorHAnsi" w:hAnsiTheme="minorHAnsi" w:cstheme="minorHAnsi"/>
                <w:b/>
                <w:bCs/>
                <w:iCs/>
                <w:sz w:val="18"/>
                <w:szCs w:val="18"/>
              </w:rPr>
              <w:t>Specialisto pasitelkimo pagrindas</w:t>
            </w:r>
          </w:p>
          <w:p w14:paraId="28D51B71" w14:textId="77777777" w:rsidR="00382EC3" w:rsidRPr="00896652" w:rsidRDefault="00382EC3" w:rsidP="00CB09B2">
            <w:pPr>
              <w:tabs>
                <w:tab w:val="num" w:pos="3065"/>
              </w:tabs>
              <w:spacing w:before="60" w:after="60"/>
              <w:ind w:right="-1"/>
              <w:jc w:val="center"/>
              <w:rPr>
                <w:rFonts w:asciiTheme="minorHAnsi" w:hAnsiTheme="minorHAnsi" w:cstheme="minorHAnsi"/>
                <w:sz w:val="18"/>
                <w:szCs w:val="18"/>
              </w:rPr>
            </w:pPr>
            <w:r w:rsidRPr="00896652">
              <w:rPr>
                <w:rFonts w:asciiTheme="minorHAnsi" w:hAnsiTheme="minorHAnsi" w:cstheme="minorHAnsi"/>
                <w:iCs/>
                <w:sz w:val="18"/>
                <w:szCs w:val="18"/>
              </w:rPr>
              <w:t>(pasirenkama viena iš nurodytų reikšmių)</w:t>
            </w:r>
          </w:p>
        </w:tc>
        <w:tc>
          <w:tcPr>
            <w:tcW w:w="1373" w:type="dxa"/>
            <w:vMerge w:val="restart"/>
          </w:tcPr>
          <w:p w14:paraId="128A7401" w14:textId="77777777" w:rsidR="00382EC3" w:rsidRPr="003E18AF" w:rsidRDefault="00382EC3" w:rsidP="00CB09B2">
            <w:pPr>
              <w:pStyle w:val="Betarp"/>
              <w:jc w:val="center"/>
              <w:rPr>
                <w:rFonts w:cstheme="minorHAnsi"/>
                <w:iCs/>
                <w:sz w:val="18"/>
                <w:szCs w:val="18"/>
              </w:rPr>
            </w:pPr>
            <w:bookmarkStart w:id="48" w:name="RANGE!H5"/>
            <w:r w:rsidRPr="003E18AF">
              <w:rPr>
                <w:rFonts w:asciiTheme="minorHAnsi" w:hAnsiTheme="minorHAnsi" w:cstheme="minorHAnsi"/>
                <w:b/>
                <w:bCs/>
                <w:iCs/>
                <w:sz w:val="18"/>
                <w:szCs w:val="18"/>
              </w:rPr>
              <w:t xml:space="preserve">Sutikimas, ketinimų protokolas, sutartis ar kitas dokumentas, </w:t>
            </w:r>
            <w:r w:rsidRPr="003E18AF">
              <w:rPr>
                <w:rFonts w:asciiTheme="minorHAnsi" w:hAnsiTheme="minorHAnsi" w:cstheme="minorHAnsi"/>
                <w:iCs/>
                <w:sz w:val="18"/>
                <w:szCs w:val="18"/>
              </w:rPr>
              <w:t>įrodantis galimybę, paslaugų teikėjui laimėjus konkursą, vykdyti jam priskirtas pareigas</w:t>
            </w:r>
            <w:r w:rsidRPr="003E18AF">
              <w:rPr>
                <w:rFonts w:ascii="Tahoma" w:hAnsi="Tahoma" w:cs="Tahoma"/>
                <w:color w:val="FF0000"/>
                <w:sz w:val="18"/>
                <w:szCs w:val="18"/>
                <w:vertAlign w:val="superscript"/>
              </w:rPr>
              <w:t>2</w:t>
            </w:r>
            <w:bookmarkEnd w:id="48"/>
          </w:p>
        </w:tc>
      </w:tr>
      <w:tr w:rsidR="00382EC3" w:rsidRPr="003E18AF" w14:paraId="61E2A0FB" w14:textId="77777777" w:rsidTr="00CB09B2">
        <w:trPr>
          <w:trHeight w:val="524"/>
        </w:trPr>
        <w:tc>
          <w:tcPr>
            <w:tcW w:w="987" w:type="dxa"/>
            <w:tcBorders>
              <w:top w:val="single" w:sz="4" w:space="0" w:color="auto"/>
              <w:right w:val="single" w:sz="4" w:space="0" w:color="auto"/>
            </w:tcBorders>
            <w:vAlign w:val="center"/>
          </w:tcPr>
          <w:p w14:paraId="28250143" w14:textId="77777777" w:rsidR="00382EC3" w:rsidRPr="003E18AF" w:rsidRDefault="00382EC3" w:rsidP="00CB09B2">
            <w:pPr>
              <w:tabs>
                <w:tab w:val="num" w:pos="3065"/>
              </w:tabs>
              <w:spacing w:before="60" w:after="60"/>
              <w:jc w:val="center"/>
              <w:rPr>
                <w:rFonts w:asciiTheme="minorHAnsi" w:hAnsiTheme="minorHAnsi" w:cstheme="minorHAnsi"/>
                <w:b/>
                <w:bCs/>
                <w:sz w:val="18"/>
                <w:szCs w:val="18"/>
              </w:rPr>
            </w:pPr>
            <w:r w:rsidRPr="003E18AF">
              <w:rPr>
                <w:rFonts w:asciiTheme="minorHAnsi" w:hAnsiTheme="minorHAnsi" w:cstheme="minorHAnsi"/>
                <w:b/>
                <w:bCs/>
                <w:sz w:val="18"/>
                <w:szCs w:val="18"/>
              </w:rPr>
              <w:t>Pozicija</w:t>
            </w:r>
          </w:p>
        </w:tc>
        <w:tc>
          <w:tcPr>
            <w:tcW w:w="1417" w:type="dxa"/>
            <w:tcBorders>
              <w:top w:val="single" w:sz="4" w:space="0" w:color="auto"/>
              <w:left w:val="single" w:sz="4" w:space="0" w:color="auto"/>
            </w:tcBorders>
            <w:vAlign w:val="center"/>
          </w:tcPr>
          <w:p w14:paraId="2EAE41EE" w14:textId="77777777" w:rsidR="00382EC3" w:rsidRPr="003E18AF" w:rsidRDefault="00382EC3" w:rsidP="00CB09B2">
            <w:pPr>
              <w:tabs>
                <w:tab w:val="num" w:pos="3065"/>
              </w:tabs>
              <w:spacing w:before="60" w:after="60"/>
              <w:jc w:val="center"/>
              <w:rPr>
                <w:rFonts w:asciiTheme="minorHAnsi" w:hAnsiTheme="minorHAnsi" w:cstheme="minorHAnsi"/>
                <w:b/>
                <w:bCs/>
                <w:sz w:val="18"/>
                <w:szCs w:val="18"/>
                <w:u w:val="single"/>
              </w:rPr>
            </w:pPr>
            <w:r w:rsidRPr="003E18AF">
              <w:rPr>
                <w:rFonts w:asciiTheme="minorHAnsi" w:hAnsiTheme="minorHAnsi" w:cstheme="minorHAnsi"/>
                <w:b/>
                <w:bCs/>
                <w:sz w:val="18"/>
                <w:szCs w:val="18"/>
              </w:rPr>
              <w:t xml:space="preserve">Į poziciją siūlomo specialisto vardas, pavardė, </w:t>
            </w:r>
          </w:p>
        </w:tc>
        <w:tc>
          <w:tcPr>
            <w:tcW w:w="4331" w:type="dxa"/>
            <w:vMerge/>
            <w:vAlign w:val="center"/>
          </w:tcPr>
          <w:p w14:paraId="6E241216" w14:textId="77777777" w:rsidR="00382EC3" w:rsidRPr="003E18AF" w:rsidRDefault="00382EC3" w:rsidP="00CB09B2">
            <w:pPr>
              <w:tabs>
                <w:tab w:val="num" w:pos="3065"/>
              </w:tabs>
              <w:spacing w:before="60" w:after="60"/>
              <w:jc w:val="center"/>
              <w:rPr>
                <w:rFonts w:asciiTheme="minorHAnsi" w:hAnsiTheme="minorHAnsi" w:cstheme="minorHAnsi"/>
                <w:b/>
                <w:bCs/>
                <w:sz w:val="18"/>
                <w:szCs w:val="18"/>
                <w:u w:val="single"/>
              </w:rPr>
            </w:pPr>
          </w:p>
        </w:tc>
        <w:tc>
          <w:tcPr>
            <w:tcW w:w="2126" w:type="dxa"/>
            <w:gridSpan w:val="2"/>
            <w:vMerge/>
          </w:tcPr>
          <w:p w14:paraId="78D6D2E5" w14:textId="77777777" w:rsidR="00382EC3" w:rsidRPr="003E18AF" w:rsidRDefault="00382EC3" w:rsidP="00CB09B2">
            <w:pPr>
              <w:tabs>
                <w:tab w:val="num" w:pos="3065"/>
              </w:tabs>
              <w:spacing w:before="60" w:after="60"/>
              <w:ind w:right="-1"/>
              <w:jc w:val="center"/>
              <w:rPr>
                <w:rFonts w:asciiTheme="minorHAnsi" w:hAnsiTheme="minorHAnsi" w:cstheme="minorHAnsi"/>
                <w:b/>
                <w:bCs/>
                <w:sz w:val="18"/>
                <w:szCs w:val="18"/>
              </w:rPr>
            </w:pPr>
          </w:p>
        </w:tc>
        <w:tc>
          <w:tcPr>
            <w:tcW w:w="1766" w:type="dxa"/>
            <w:gridSpan w:val="2"/>
            <w:vMerge/>
            <w:tcBorders>
              <w:bottom w:val="single" w:sz="4" w:space="0" w:color="auto"/>
            </w:tcBorders>
            <w:vAlign w:val="center"/>
          </w:tcPr>
          <w:p w14:paraId="64659399" w14:textId="77777777" w:rsidR="00382EC3" w:rsidRPr="003E18AF" w:rsidRDefault="00382EC3" w:rsidP="00CB09B2">
            <w:pPr>
              <w:tabs>
                <w:tab w:val="num" w:pos="3065"/>
              </w:tabs>
              <w:spacing w:before="60" w:after="60"/>
              <w:ind w:right="-1"/>
              <w:jc w:val="center"/>
              <w:rPr>
                <w:rFonts w:asciiTheme="minorHAnsi" w:hAnsiTheme="minorHAnsi" w:cstheme="minorHAnsi"/>
                <w:b/>
                <w:bCs/>
                <w:sz w:val="18"/>
                <w:szCs w:val="18"/>
              </w:rPr>
            </w:pPr>
          </w:p>
        </w:tc>
        <w:tc>
          <w:tcPr>
            <w:tcW w:w="2171" w:type="dxa"/>
            <w:vMerge/>
            <w:tcBorders>
              <w:bottom w:val="single" w:sz="4" w:space="0" w:color="auto"/>
            </w:tcBorders>
            <w:vAlign w:val="center"/>
          </w:tcPr>
          <w:p w14:paraId="27DC50E4" w14:textId="77777777" w:rsidR="00382EC3" w:rsidRPr="003E18AF" w:rsidRDefault="00382EC3" w:rsidP="00CB09B2">
            <w:pPr>
              <w:tabs>
                <w:tab w:val="num" w:pos="3065"/>
              </w:tabs>
              <w:spacing w:before="60" w:after="60"/>
              <w:ind w:right="-1"/>
              <w:jc w:val="center"/>
              <w:rPr>
                <w:rFonts w:asciiTheme="minorHAnsi" w:hAnsiTheme="minorHAnsi" w:cstheme="minorHAnsi"/>
                <w:b/>
                <w:bCs/>
                <w:sz w:val="18"/>
                <w:szCs w:val="18"/>
              </w:rPr>
            </w:pPr>
          </w:p>
        </w:tc>
        <w:tc>
          <w:tcPr>
            <w:tcW w:w="1275" w:type="dxa"/>
            <w:vMerge/>
            <w:vAlign w:val="center"/>
          </w:tcPr>
          <w:p w14:paraId="4A17FB6B" w14:textId="77777777" w:rsidR="00382EC3" w:rsidRPr="003E18AF" w:rsidRDefault="00382EC3" w:rsidP="00CB09B2">
            <w:pPr>
              <w:pStyle w:val="Betarp"/>
              <w:jc w:val="center"/>
              <w:rPr>
                <w:rFonts w:cstheme="minorHAnsi"/>
                <w:b/>
                <w:bCs/>
                <w:iCs/>
                <w:sz w:val="18"/>
                <w:szCs w:val="18"/>
              </w:rPr>
            </w:pPr>
          </w:p>
        </w:tc>
        <w:tc>
          <w:tcPr>
            <w:tcW w:w="1373" w:type="dxa"/>
            <w:vMerge/>
          </w:tcPr>
          <w:p w14:paraId="15150161" w14:textId="77777777" w:rsidR="00382EC3" w:rsidRPr="003E18AF" w:rsidRDefault="00382EC3" w:rsidP="00CB09B2">
            <w:pPr>
              <w:pStyle w:val="Betarp"/>
              <w:jc w:val="center"/>
              <w:rPr>
                <w:rFonts w:cstheme="minorHAnsi"/>
                <w:b/>
                <w:bCs/>
                <w:iCs/>
                <w:sz w:val="18"/>
                <w:szCs w:val="18"/>
              </w:rPr>
            </w:pPr>
          </w:p>
        </w:tc>
      </w:tr>
      <w:tr w:rsidR="00382EC3" w:rsidRPr="002A1FC0" w14:paraId="78BA8B5C" w14:textId="77777777" w:rsidTr="00CB09B2">
        <w:trPr>
          <w:trHeight w:val="357"/>
        </w:trPr>
        <w:tc>
          <w:tcPr>
            <w:tcW w:w="987" w:type="dxa"/>
            <w:vMerge w:val="restart"/>
            <w:tcBorders>
              <w:right w:val="single" w:sz="4" w:space="0" w:color="auto"/>
            </w:tcBorders>
            <w:textDirection w:val="btLr"/>
          </w:tcPr>
          <w:p w14:paraId="4E46A69B"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r w:rsidRPr="004665DD">
              <w:rPr>
                <w:rFonts w:asciiTheme="minorHAnsi" w:hAnsiTheme="minorHAnsi" w:cstheme="minorHAnsi"/>
                <w:b/>
              </w:rPr>
              <w:t>Projekto vadovas</w:t>
            </w:r>
          </w:p>
        </w:tc>
        <w:tc>
          <w:tcPr>
            <w:tcW w:w="1417" w:type="dxa"/>
            <w:vMerge w:val="restart"/>
            <w:tcBorders>
              <w:left w:val="single" w:sz="4" w:space="0" w:color="auto"/>
            </w:tcBorders>
          </w:tcPr>
          <w:p w14:paraId="077277F5"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bottom w:val="single" w:sz="4" w:space="0" w:color="auto"/>
            </w:tcBorders>
          </w:tcPr>
          <w:p w14:paraId="4D7097D8"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r>
              <w:rPr>
                <w:rFonts w:asciiTheme="minorHAnsi" w:hAnsiTheme="minorHAnsi" w:cstheme="minorHAnsi"/>
                <w:sz w:val="18"/>
                <w:szCs w:val="18"/>
              </w:rPr>
              <w:t>1.</w:t>
            </w:r>
          </w:p>
          <w:p w14:paraId="737E08E4" w14:textId="77777777" w:rsidR="00382EC3" w:rsidRDefault="00382EC3" w:rsidP="00CB09B2">
            <w:pPr>
              <w:tabs>
                <w:tab w:val="num" w:pos="3065"/>
              </w:tabs>
              <w:spacing w:before="60" w:after="60"/>
              <w:ind w:right="34"/>
              <w:rPr>
                <w:rFonts w:asciiTheme="minorHAnsi" w:hAnsiTheme="minorHAnsi" w:cstheme="minorHAnsi"/>
                <w:sz w:val="18"/>
                <w:szCs w:val="18"/>
              </w:rPr>
            </w:pPr>
          </w:p>
          <w:p w14:paraId="45280159"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bottom w:val="single" w:sz="4" w:space="0" w:color="auto"/>
            </w:tcBorders>
          </w:tcPr>
          <w:p w14:paraId="2AC88A2D" w14:textId="77777777" w:rsidR="00382EC3" w:rsidRPr="00FC16F8"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bottom w:val="single" w:sz="4" w:space="0" w:color="auto"/>
            </w:tcBorders>
          </w:tcPr>
          <w:p w14:paraId="6A69A7D4"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bottom w:val="single" w:sz="4" w:space="0" w:color="auto"/>
            </w:tcBorders>
          </w:tcPr>
          <w:p w14:paraId="725854CB"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val="restart"/>
          </w:tcPr>
          <w:p w14:paraId="41B9D559" w14:textId="77777777" w:rsidR="00382EC3" w:rsidRPr="00F75470" w:rsidRDefault="00382EC3" w:rsidP="00CB09B2">
            <w:pPr>
              <w:pStyle w:val="Betarp"/>
              <w:rPr>
                <w:rFonts w:asciiTheme="minorHAnsi" w:hAnsiTheme="minorHAnsi" w:cstheme="minorHAnsi"/>
                <w:i/>
                <w:iCs/>
                <w:sz w:val="16"/>
                <w:szCs w:val="16"/>
              </w:rPr>
            </w:pPr>
            <w:r w:rsidRPr="00F75470">
              <w:rPr>
                <w:rFonts w:asciiTheme="minorHAnsi" w:hAnsiTheme="minorHAnsi" w:cstheme="minorHAnsi"/>
                <w:i/>
                <w:iCs/>
                <w:sz w:val="16"/>
                <w:szCs w:val="16"/>
              </w:rPr>
              <w:t xml:space="preserve">[Tiekėjo darbuotojas / </w:t>
            </w:r>
          </w:p>
          <w:p w14:paraId="113A9CDD" w14:textId="77777777" w:rsidR="00382EC3" w:rsidRPr="00F75470" w:rsidRDefault="00382EC3" w:rsidP="00CB09B2">
            <w:pPr>
              <w:tabs>
                <w:tab w:val="num" w:pos="3065"/>
              </w:tabs>
              <w:spacing w:before="60" w:after="60"/>
              <w:ind w:right="34"/>
              <w:jc w:val="center"/>
              <w:rPr>
                <w:rFonts w:asciiTheme="minorHAnsi" w:hAnsiTheme="minorHAnsi" w:cstheme="minorHAnsi"/>
                <w:b/>
                <w:bCs/>
                <w:sz w:val="16"/>
                <w:szCs w:val="16"/>
              </w:rPr>
            </w:pPr>
            <w:r w:rsidRPr="00F75470">
              <w:rPr>
                <w:rFonts w:asciiTheme="minorHAnsi" w:hAnsiTheme="minorHAnsi" w:cstheme="minorHAnsi"/>
                <w:i/>
                <w:iCs/>
                <w:sz w:val="16"/>
                <w:szCs w:val="16"/>
              </w:rPr>
              <w:t>Asmuo bus įdarbintas laimėjimo atveju / Ūkio subjekto (nurodomas ir ūkio subjekto pavadinimas) darbuotojas]</w:t>
            </w:r>
          </w:p>
        </w:tc>
        <w:tc>
          <w:tcPr>
            <w:tcW w:w="1373" w:type="dxa"/>
            <w:vMerge w:val="restart"/>
          </w:tcPr>
          <w:p w14:paraId="10A0827C" w14:textId="77777777" w:rsidR="00382EC3" w:rsidRPr="00F75470" w:rsidRDefault="00382EC3" w:rsidP="00CB09B2">
            <w:pPr>
              <w:pStyle w:val="Betarp"/>
              <w:rPr>
                <w:rFonts w:cstheme="minorHAnsi"/>
                <w:i/>
                <w:iCs/>
                <w:sz w:val="16"/>
                <w:szCs w:val="16"/>
              </w:rPr>
            </w:pPr>
          </w:p>
        </w:tc>
      </w:tr>
      <w:tr w:rsidR="00382EC3" w:rsidRPr="002A1FC0" w14:paraId="15443E29" w14:textId="77777777" w:rsidTr="00CB09B2">
        <w:trPr>
          <w:trHeight w:val="426"/>
        </w:trPr>
        <w:tc>
          <w:tcPr>
            <w:tcW w:w="987" w:type="dxa"/>
            <w:vMerge/>
            <w:tcBorders>
              <w:right w:val="single" w:sz="4" w:space="0" w:color="auto"/>
            </w:tcBorders>
            <w:textDirection w:val="btLr"/>
          </w:tcPr>
          <w:p w14:paraId="27815118" w14:textId="77777777" w:rsidR="00382EC3" w:rsidRPr="002A1FC0" w:rsidRDefault="00382EC3" w:rsidP="00CB09B2">
            <w:pPr>
              <w:tabs>
                <w:tab w:val="num" w:pos="3065"/>
              </w:tabs>
              <w:spacing w:before="60" w:after="60"/>
              <w:ind w:left="113" w:right="34"/>
              <w:jc w:val="center"/>
              <w:rPr>
                <w:rFonts w:asciiTheme="minorHAnsi" w:hAnsiTheme="minorHAnsi" w:cstheme="minorHAnsi"/>
                <w:bCs/>
              </w:rPr>
            </w:pPr>
          </w:p>
        </w:tc>
        <w:tc>
          <w:tcPr>
            <w:tcW w:w="1417" w:type="dxa"/>
            <w:vMerge/>
            <w:tcBorders>
              <w:left w:val="single" w:sz="4" w:space="0" w:color="auto"/>
            </w:tcBorders>
          </w:tcPr>
          <w:p w14:paraId="2710C52F"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49697025"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r>
              <w:rPr>
                <w:rFonts w:asciiTheme="minorHAnsi" w:hAnsiTheme="minorHAnsi" w:cstheme="minorHAnsi"/>
                <w:sz w:val="18"/>
                <w:szCs w:val="18"/>
              </w:rPr>
              <w:t>2.</w:t>
            </w:r>
          </w:p>
          <w:p w14:paraId="6D000DA3" w14:textId="77777777" w:rsidR="00382EC3" w:rsidRDefault="00382EC3" w:rsidP="00CB09B2">
            <w:pPr>
              <w:tabs>
                <w:tab w:val="num" w:pos="3065"/>
              </w:tabs>
              <w:spacing w:before="60" w:after="60"/>
              <w:ind w:right="34"/>
              <w:rPr>
                <w:rFonts w:asciiTheme="minorHAnsi" w:hAnsiTheme="minorHAnsi" w:cstheme="minorHAnsi"/>
                <w:sz w:val="18"/>
                <w:szCs w:val="18"/>
              </w:rPr>
            </w:pPr>
          </w:p>
          <w:p w14:paraId="36180A05"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5345398E" w14:textId="77777777" w:rsidR="00382EC3" w:rsidRPr="00FC16F8"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21BDF154"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0EDFD6D8"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3C41E034" w14:textId="77777777" w:rsidR="00382EC3" w:rsidRPr="00F75470" w:rsidRDefault="00382EC3" w:rsidP="00CB09B2">
            <w:pPr>
              <w:pStyle w:val="Betarp"/>
              <w:rPr>
                <w:rFonts w:cstheme="minorHAnsi"/>
                <w:i/>
                <w:iCs/>
                <w:sz w:val="16"/>
                <w:szCs w:val="16"/>
              </w:rPr>
            </w:pPr>
          </w:p>
        </w:tc>
        <w:tc>
          <w:tcPr>
            <w:tcW w:w="1373" w:type="dxa"/>
            <w:vMerge/>
          </w:tcPr>
          <w:p w14:paraId="46430C86" w14:textId="77777777" w:rsidR="00382EC3" w:rsidRPr="00F75470" w:rsidRDefault="00382EC3" w:rsidP="00CB09B2">
            <w:pPr>
              <w:pStyle w:val="Betarp"/>
              <w:rPr>
                <w:rFonts w:cstheme="minorHAnsi"/>
                <w:i/>
                <w:iCs/>
                <w:sz w:val="16"/>
                <w:szCs w:val="16"/>
              </w:rPr>
            </w:pPr>
          </w:p>
        </w:tc>
      </w:tr>
      <w:tr w:rsidR="00382EC3" w:rsidRPr="002A1FC0" w14:paraId="22CB3856" w14:textId="77777777" w:rsidTr="00CB09B2">
        <w:trPr>
          <w:trHeight w:val="454"/>
        </w:trPr>
        <w:tc>
          <w:tcPr>
            <w:tcW w:w="987" w:type="dxa"/>
            <w:vMerge/>
            <w:tcBorders>
              <w:right w:val="single" w:sz="4" w:space="0" w:color="auto"/>
            </w:tcBorders>
            <w:textDirection w:val="btLr"/>
          </w:tcPr>
          <w:p w14:paraId="76115753" w14:textId="77777777" w:rsidR="00382EC3" w:rsidRPr="002A1FC0" w:rsidRDefault="00382EC3" w:rsidP="00CB09B2">
            <w:pPr>
              <w:tabs>
                <w:tab w:val="num" w:pos="3065"/>
              </w:tabs>
              <w:spacing w:before="60" w:after="60"/>
              <w:ind w:left="113" w:right="34"/>
              <w:jc w:val="center"/>
              <w:rPr>
                <w:rFonts w:asciiTheme="minorHAnsi" w:hAnsiTheme="minorHAnsi" w:cstheme="minorHAnsi"/>
                <w:bCs/>
              </w:rPr>
            </w:pPr>
          </w:p>
        </w:tc>
        <w:tc>
          <w:tcPr>
            <w:tcW w:w="1417" w:type="dxa"/>
            <w:vMerge/>
            <w:tcBorders>
              <w:left w:val="single" w:sz="4" w:space="0" w:color="auto"/>
            </w:tcBorders>
          </w:tcPr>
          <w:p w14:paraId="12500058"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2229E6BE"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r>
              <w:rPr>
                <w:rFonts w:asciiTheme="minorHAnsi" w:hAnsiTheme="minorHAnsi" w:cstheme="minorHAnsi"/>
                <w:sz w:val="18"/>
                <w:szCs w:val="18"/>
              </w:rPr>
              <w:t>3.</w:t>
            </w:r>
          </w:p>
          <w:p w14:paraId="3C85D865" w14:textId="77777777" w:rsidR="00382EC3" w:rsidRDefault="00382EC3" w:rsidP="00CB09B2">
            <w:pPr>
              <w:tabs>
                <w:tab w:val="num" w:pos="3065"/>
              </w:tabs>
              <w:spacing w:before="60" w:after="60"/>
              <w:ind w:right="34"/>
              <w:rPr>
                <w:rFonts w:asciiTheme="minorHAnsi" w:hAnsiTheme="minorHAnsi" w:cstheme="minorHAnsi"/>
                <w:sz w:val="18"/>
                <w:szCs w:val="18"/>
              </w:rPr>
            </w:pPr>
          </w:p>
          <w:p w14:paraId="75CB7E91" w14:textId="77777777" w:rsidR="00382EC3" w:rsidRDefault="00382EC3" w:rsidP="00CB09B2">
            <w:pPr>
              <w:tabs>
                <w:tab w:val="num" w:pos="3065"/>
              </w:tabs>
              <w:spacing w:before="60" w:after="60"/>
              <w:ind w:right="34"/>
              <w:rPr>
                <w:rFonts w:asciiTheme="minorHAnsi" w:hAnsiTheme="minorHAnsi" w:cstheme="minorHAnsi"/>
                <w:sz w:val="18"/>
                <w:szCs w:val="18"/>
              </w:rPr>
            </w:pPr>
          </w:p>
          <w:p w14:paraId="1AC385C0"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59EEE101" w14:textId="77777777" w:rsidR="00382EC3" w:rsidRPr="00FC16F8"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3C3ABD6D"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3481E52D"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7641BC5F" w14:textId="77777777" w:rsidR="00382EC3" w:rsidRPr="00F75470" w:rsidRDefault="00382EC3" w:rsidP="00CB09B2">
            <w:pPr>
              <w:pStyle w:val="Betarp"/>
              <w:rPr>
                <w:rFonts w:cstheme="minorHAnsi"/>
                <w:i/>
                <w:iCs/>
                <w:sz w:val="16"/>
                <w:szCs w:val="16"/>
              </w:rPr>
            </w:pPr>
          </w:p>
        </w:tc>
        <w:tc>
          <w:tcPr>
            <w:tcW w:w="1373" w:type="dxa"/>
            <w:vMerge/>
          </w:tcPr>
          <w:p w14:paraId="52E47E39" w14:textId="77777777" w:rsidR="00382EC3" w:rsidRPr="00F75470" w:rsidRDefault="00382EC3" w:rsidP="00CB09B2">
            <w:pPr>
              <w:pStyle w:val="Betarp"/>
              <w:rPr>
                <w:rFonts w:cstheme="minorHAnsi"/>
                <w:i/>
                <w:iCs/>
                <w:sz w:val="16"/>
                <w:szCs w:val="16"/>
              </w:rPr>
            </w:pPr>
          </w:p>
        </w:tc>
      </w:tr>
      <w:tr w:rsidR="00382EC3" w:rsidRPr="002A1FC0" w14:paraId="04F5CFC8" w14:textId="77777777" w:rsidTr="00CB09B2">
        <w:trPr>
          <w:trHeight w:val="467"/>
        </w:trPr>
        <w:tc>
          <w:tcPr>
            <w:tcW w:w="987" w:type="dxa"/>
            <w:vMerge/>
            <w:tcBorders>
              <w:right w:val="single" w:sz="4" w:space="0" w:color="auto"/>
            </w:tcBorders>
            <w:textDirection w:val="btLr"/>
          </w:tcPr>
          <w:p w14:paraId="693CF6BC" w14:textId="77777777" w:rsidR="00382EC3" w:rsidRPr="002A1FC0" w:rsidRDefault="00382EC3" w:rsidP="00CB09B2">
            <w:pPr>
              <w:tabs>
                <w:tab w:val="num" w:pos="3065"/>
              </w:tabs>
              <w:spacing w:before="60" w:after="60"/>
              <w:ind w:left="113" w:right="34"/>
              <w:jc w:val="center"/>
              <w:rPr>
                <w:rFonts w:asciiTheme="minorHAnsi" w:hAnsiTheme="minorHAnsi" w:cstheme="minorHAnsi"/>
                <w:bCs/>
              </w:rPr>
            </w:pPr>
          </w:p>
        </w:tc>
        <w:tc>
          <w:tcPr>
            <w:tcW w:w="1417" w:type="dxa"/>
            <w:vMerge/>
            <w:tcBorders>
              <w:left w:val="single" w:sz="4" w:space="0" w:color="auto"/>
            </w:tcBorders>
          </w:tcPr>
          <w:p w14:paraId="62D26CAD"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3DA015A5"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r>
              <w:rPr>
                <w:rFonts w:asciiTheme="minorHAnsi" w:hAnsiTheme="minorHAnsi" w:cstheme="minorHAnsi"/>
                <w:sz w:val="18"/>
                <w:szCs w:val="18"/>
              </w:rPr>
              <w:t>4.</w:t>
            </w:r>
          </w:p>
          <w:p w14:paraId="416B2AE4" w14:textId="77777777" w:rsidR="00382EC3" w:rsidRDefault="00382EC3" w:rsidP="00CB09B2">
            <w:pPr>
              <w:tabs>
                <w:tab w:val="num" w:pos="3065"/>
              </w:tabs>
              <w:spacing w:before="60" w:after="60"/>
              <w:ind w:right="34"/>
              <w:rPr>
                <w:rFonts w:asciiTheme="minorHAnsi" w:hAnsiTheme="minorHAnsi" w:cstheme="minorHAnsi"/>
                <w:sz w:val="18"/>
                <w:szCs w:val="18"/>
              </w:rPr>
            </w:pPr>
          </w:p>
          <w:p w14:paraId="47593F66"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45E20C56" w14:textId="77777777" w:rsidR="00382EC3" w:rsidRPr="00FC16F8"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0C0028BF"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7D27D145"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7B943282" w14:textId="77777777" w:rsidR="00382EC3" w:rsidRPr="00F75470" w:rsidRDefault="00382EC3" w:rsidP="00CB09B2">
            <w:pPr>
              <w:pStyle w:val="Betarp"/>
              <w:rPr>
                <w:rFonts w:cstheme="minorHAnsi"/>
                <w:i/>
                <w:iCs/>
                <w:sz w:val="16"/>
                <w:szCs w:val="16"/>
              </w:rPr>
            </w:pPr>
          </w:p>
        </w:tc>
        <w:tc>
          <w:tcPr>
            <w:tcW w:w="1373" w:type="dxa"/>
            <w:vMerge/>
          </w:tcPr>
          <w:p w14:paraId="7F629B89" w14:textId="77777777" w:rsidR="00382EC3" w:rsidRPr="00F75470" w:rsidRDefault="00382EC3" w:rsidP="00CB09B2">
            <w:pPr>
              <w:pStyle w:val="Betarp"/>
              <w:rPr>
                <w:rFonts w:cstheme="minorHAnsi"/>
                <w:i/>
                <w:iCs/>
                <w:sz w:val="16"/>
                <w:szCs w:val="16"/>
              </w:rPr>
            </w:pPr>
          </w:p>
        </w:tc>
      </w:tr>
      <w:tr w:rsidR="00382EC3" w:rsidRPr="002A1FC0" w14:paraId="1BC6AAE4" w14:textId="77777777" w:rsidTr="00CB09B2">
        <w:trPr>
          <w:trHeight w:val="1068"/>
        </w:trPr>
        <w:tc>
          <w:tcPr>
            <w:tcW w:w="987" w:type="dxa"/>
            <w:vMerge/>
            <w:tcBorders>
              <w:right w:val="single" w:sz="4" w:space="0" w:color="auto"/>
            </w:tcBorders>
            <w:textDirection w:val="btLr"/>
          </w:tcPr>
          <w:p w14:paraId="6530EC9E" w14:textId="77777777" w:rsidR="00382EC3" w:rsidRPr="002A1FC0" w:rsidRDefault="00382EC3" w:rsidP="00CB09B2">
            <w:pPr>
              <w:tabs>
                <w:tab w:val="num" w:pos="3065"/>
              </w:tabs>
              <w:spacing w:before="60" w:after="60"/>
              <w:ind w:left="113" w:right="34"/>
              <w:jc w:val="center"/>
              <w:rPr>
                <w:rFonts w:asciiTheme="minorHAnsi" w:hAnsiTheme="minorHAnsi" w:cstheme="minorHAnsi"/>
                <w:bCs/>
              </w:rPr>
            </w:pPr>
          </w:p>
        </w:tc>
        <w:tc>
          <w:tcPr>
            <w:tcW w:w="1417" w:type="dxa"/>
            <w:vMerge/>
            <w:tcBorders>
              <w:left w:val="single" w:sz="4" w:space="0" w:color="auto"/>
            </w:tcBorders>
          </w:tcPr>
          <w:p w14:paraId="20F255BF"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tcBorders>
          </w:tcPr>
          <w:p w14:paraId="0BD04CE4"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r>
              <w:rPr>
                <w:rFonts w:asciiTheme="minorHAnsi" w:hAnsiTheme="minorHAnsi" w:cstheme="minorHAnsi"/>
                <w:sz w:val="18"/>
                <w:szCs w:val="18"/>
              </w:rPr>
              <w:t>5.</w:t>
            </w:r>
          </w:p>
          <w:p w14:paraId="51228BC3" w14:textId="77777777" w:rsidR="00382EC3" w:rsidRDefault="00382EC3" w:rsidP="00CB09B2">
            <w:pPr>
              <w:tabs>
                <w:tab w:val="num" w:pos="3065"/>
              </w:tabs>
              <w:spacing w:before="60" w:after="60"/>
              <w:ind w:right="34"/>
              <w:rPr>
                <w:rFonts w:asciiTheme="minorHAnsi" w:hAnsiTheme="minorHAnsi" w:cstheme="minorHAnsi"/>
                <w:sz w:val="18"/>
                <w:szCs w:val="18"/>
              </w:rPr>
            </w:pPr>
          </w:p>
          <w:p w14:paraId="355895E0" w14:textId="77777777" w:rsidR="00382EC3" w:rsidRPr="00FC16F8"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tcBorders>
          </w:tcPr>
          <w:p w14:paraId="227A8AA5" w14:textId="77777777" w:rsidR="00382EC3" w:rsidRPr="00FC16F8"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tcBorders>
          </w:tcPr>
          <w:p w14:paraId="52258E5E"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tcBorders>
          </w:tcPr>
          <w:p w14:paraId="05D38F5B"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202F5C6B" w14:textId="77777777" w:rsidR="00382EC3" w:rsidRPr="00F75470" w:rsidRDefault="00382EC3" w:rsidP="00CB09B2">
            <w:pPr>
              <w:pStyle w:val="Betarp"/>
              <w:rPr>
                <w:rFonts w:cstheme="minorHAnsi"/>
                <w:i/>
                <w:iCs/>
                <w:sz w:val="16"/>
                <w:szCs w:val="16"/>
              </w:rPr>
            </w:pPr>
          </w:p>
        </w:tc>
        <w:tc>
          <w:tcPr>
            <w:tcW w:w="1373" w:type="dxa"/>
            <w:vMerge/>
          </w:tcPr>
          <w:p w14:paraId="53F93DDA" w14:textId="77777777" w:rsidR="00382EC3" w:rsidRPr="00F75470" w:rsidRDefault="00382EC3" w:rsidP="00CB09B2">
            <w:pPr>
              <w:pStyle w:val="Betarp"/>
              <w:rPr>
                <w:rFonts w:cstheme="minorHAnsi"/>
                <w:i/>
                <w:iCs/>
                <w:sz w:val="16"/>
                <w:szCs w:val="16"/>
              </w:rPr>
            </w:pPr>
          </w:p>
        </w:tc>
      </w:tr>
      <w:tr w:rsidR="00382EC3" w:rsidRPr="002A1FC0" w14:paraId="41797788" w14:textId="77777777" w:rsidTr="00CB09B2">
        <w:trPr>
          <w:cantSplit/>
          <w:trHeight w:val="334"/>
        </w:trPr>
        <w:tc>
          <w:tcPr>
            <w:tcW w:w="15446" w:type="dxa"/>
            <w:gridSpan w:val="10"/>
            <w:shd w:val="clear" w:color="auto" w:fill="BFBFBF" w:themeFill="background1" w:themeFillShade="BF"/>
            <w:textDirection w:val="btLr"/>
          </w:tcPr>
          <w:p w14:paraId="2F96A660" w14:textId="77777777" w:rsidR="00382EC3" w:rsidRPr="00F75470" w:rsidRDefault="00382EC3" w:rsidP="00CB09B2">
            <w:pPr>
              <w:pStyle w:val="Betarp"/>
              <w:rPr>
                <w:rFonts w:cstheme="minorHAnsi"/>
                <w:i/>
                <w:iCs/>
                <w:sz w:val="16"/>
                <w:szCs w:val="16"/>
              </w:rPr>
            </w:pPr>
          </w:p>
        </w:tc>
      </w:tr>
      <w:tr w:rsidR="00382EC3" w:rsidRPr="002A1FC0" w14:paraId="4375FEB4" w14:textId="77777777" w:rsidTr="00CB09B2">
        <w:trPr>
          <w:cantSplit/>
          <w:trHeight w:val="529"/>
        </w:trPr>
        <w:tc>
          <w:tcPr>
            <w:tcW w:w="987" w:type="dxa"/>
            <w:vMerge w:val="restart"/>
            <w:textDirection w:val="btLr"/>
          </w:tcPr>
          <w:p w14:paraId="6BEB8142"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Cs/>
              </w:rPr>
            </w:pPr>
            <w:r w:rsidRPr="004665DD">
              <w:rPr>
                <w:rFonts w:asciiTheme="minorHAnsi" w:hAnsiTheme="minorHAnsi" w:cstheme="minorHAnsi"/>
                <w:b/>
              </w:rPr>
              <w:t>Energetikos srities ekspertas</w:t>
            </w:r>
          </w:p>
        </w:tc>
        <w:tc>
          <w:tcPr>
            <w:tcW w:w="1417" w:type="dxa"/>
            <w:vMerge w:val="restart"/>
          </w:tcPr>
          <w:p w14:paraId="44CAAD8C"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bottom w:val="single" w:sz="4" w:space="0" w:color="auto"/>
            </w:tcBorders>
          </w:tcPr>
          <w:p w14:paraId="2E70B558" w14:textId="77777777" w:rsidR="00382EC3" w:rsidRDefault="00382EC3" w:rsidP="00CB09B2">
            <w:pPr>
              <w:tabs>
                <w:tab w:val="num" w:pos="3065"/>
              </w:tabs>
              <w:spacing w:before="60" w:after="60"/>
              <w:ind w:right="34"/>
              <w:rPr>
                <w:rFonts w:asciiTheme="minorHAnsi" w:hAnsiTheme="minorHAnsi" w:cstheme="minorHAnsi"/>
                <w:sz w:val="18"/>
                <w:szCs w:val="18"/>
              </w:rPr>
            </w:pPr>
          </w:p>
          <w:p w14:paraId="34E9B082" w14:textId="77777777" w:rsidR="00382EC3" w:rsidRDefault="00382EC3" w:rsidP="00CB09B2">
            <w:pPr>
              <w:tabs>
                <w:tab w:val="num" w:pos="3065"/>
              </w:tabs>
              <w:spacing w:before="60" w:after="60"/>
              <w:ind w:right="34"/>
              <w:rPr>
                <w:rFonts w:asciiTheme="minorHAnsi" w:hAnsiTheme="minorHAnsi" w:cstheme="minorHAnsi"/>
                <w:sz w:val="18"/>
                <w:szCs w:val="18"/>
              </w:rPr>
            </w:pPr>
          </w:p>
          <w:p w14:paraId="04254645" w14:textId="77777777" w:rsidR="00382EC3" w:rsidRDefault="00382EC3" w:rsidP="00CB09B2">
            <w:pPr>
              <w:tabs>
                <w:tab w:val="num" w:pos="3065"/>
              </w:tabs>
              <w:spacing w:before="60" w:after="60"/>
              <w:ind w:right="34"/>
              <w:rPr>
                <w:rFonts w:asciiTheme="minorHAnsi" w:hAnsiTheme="minorHAnsi" w:cstheme="minorHAnsi"/>
                <w:sz w:val="18"/>
                <w:szCs w:val="18"/>
              </w:rPr>
            </w:pPr>
          </w:p>
          <w:p w14:paraId="25056CC8" w14:textId="77777777" w:rsidR="00382EC3" w:rsidRDefault="00382EC3" w:rsidP="00CB09B2">
            <w:pPr>
              <w:tabs>
                <w:tab w:val="num" w:pos="3065"/>
              </w:tabs>
              <w:spacing w:before="60" w:after="60"/>
              <w:ind w:right="34"/>
              <w:rPr>
                <w:rFonts w:asciiTheme="minorHAnsi" w:hAnsiTheme="minorHAnsi" w:cstheme="minorHAnsi"/>
                <w:sz w:val="18"/>
                <w:szCs w:val="18"/>
              </w:rPr>
            </w:pPr>
          </w:p>
          <w:p w14:paraId="5C2AF278" w14:textId="77777777" w:rsidR="00382EC3" w:rsidRDefault="00382EC3" w:rsidP="00CB09B2">
            <w:pPr>
              <w:tabs>
                <w:tab w:val="num" w:pos="3065"/>
              </w:tabs>
              <w:spacing w:before="60" w:after="60"/>
              <w:ind w:right="34"/>
              <w:rPr>
                <w:rFonts w:asciiTheme="minorHAnsi" w:hAnsiTheme="minorHAnsi" w:cstheme="minorHAnsi"/>
                <w:sz w:val="18"/>
                <w:szCs w:val="18"/>
              </w:rPr>
            </w:pPr>
          </w:p>
          <w:p w14:paraId="76A4E02C" w14:textId="77777777" w:rsidR="00382EC3" w:rsidRPr="004C5B42"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bottom w:val="single" w:sz="4" w:space="0" w:color="auto"/>
            </w:tcBorders>
          </w:tcPr>
          <w:p w14:paraId="2E38FE7B" w14:textId="77777777" w:rsidR="00382EC3" w:rsidRPr="002A1FC0" w:rsidRDefault="00382EC3" w:rsidP="00CB09B2">
            <w:pPr>
              <w:tabs>
                <w:tab w:val="num" w:pos="3065"/>
              </w:tabs>
              <w:spacing w:before="60" w:after="60"/>
              <w:ind w:right="34"/>
              <w:rPr>
                <w:rFonts w:asciiTheme="minorHAnsi" w:hAnsiTheme="minorHAnsi" w:cstheme="minorHAnsi"/>
                <w:b/>
                <w:bCs/>
              </w:rPr>
            </w:pPr>
          </w:p>
        </w:tc>
        <w:tc>
          <w:tcPr>
            <w:tcW w:w="1751" w:type="dxa"/>
            <w:tcBorders>
              <w:bottom w:val="single" w:sz="4" w:space="0" w:color="auto"/>
            </w:tcBorders>
          </w:tcPr>
          <w:p w14:paraId="5B879052"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bottom w:val="single" w:sz="4" w:space="0" w:color="auto"/>
            </w:tcBorders>
          </w:tcPr>
          <w:p w14:paraId="7AB8793F"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val="restart"/>
          </w:tcPr>
          <w:p w14:paraId="12104F77" w14:textId="77777777" w:rsidR="00382EC3" w:rsidRPr="00F75470" w:rsidRDefault="00382EC3" w:rsidP="00CB09B2">
            <w:pPr>
              <w:pStyle w:val="Betarp"/>
              <w:rPr>
                <w:rFonts w:asciiTheme="minorHAnsi" w:hAnsiTheme="minorHAnsi" w:cstheme="minorHAnsi"/>
                <w:i/>
                <w:iCs/>
                <w:sz w:val="16"/>
                <w:szCs w:val="16"/>
              </w:rPr>
            </w:pPr>
            <w:r w:rsidRPr="00F75470">
              <w:rPr>
                <w:rFonts w:asciiTheme="minorHAnsi" w:hAnsiTheme="minorHAnsi" w:cstheme="minorHAnsi"/>
                <w:i/>
                <w:iCs/>
                <w:sz w:val="16"/>
                <w:szCs w:val="16"/>
              </w:rPr>
              <w:t xml:space="preserve">[Tiekėjo darbuotojas / </w:t>
            </w:r>
          </w:p>
          <w:p w14:paraId="16C53929" w14:textId="77777777" w:rsidR="00382EC3" w:rsidRPr="00F75470" w:rsidRDefault="00382EC3" w:rsidP="00CB09B2">
            <w:pPr>
              <w:tabs>
                <w:tab w:val="num" w:pos="3065"/>
              </w:tabs>
              <w:spacing w:before="60" w:after="60"/>
              <w:ind w:right="34"/>
              <w:jc w:val="center"/>
              <w:rPr>
                <w:rFonts w:asciiTheme="minorHAnsi" w:hAnsiTheme="minorHAnsi" w:cstheme="minorHAnsi"/>
                <w:b/>
                <w:bCs/>
                <w:sz w:val="16"/>
                <w:szCs w:val="16"/>
              </w:rPr>
            </w:pPr>
            <w:r w:rsidRPr="00F75470">
              <w:rPr>
                <w:rFonts w:asciiTheme="minorHAnsi" w:hAnsiTheme="minorHAnsi" w:cstheme="minorHAnsi"/>
                <w:i/>
                <w:iCs/>
                <w:sz w:val="16"/>
                <w:szCs w:val="16"/>
              </w:rPr>
              <w:t>Asmuo bus įdarbintas laimėjimo atveju / Ūkio subjekto (nurodomas ir ūkio subjekto pavadinimas) darbuotojas]</w:t>
            </w:r>
          </w:p>
        </w:tc>
        <w:tc>
          <w:tcPr>
            <w:tcW w:w="1373" w:type="dxa"/>
            <w:vMerge w:val="restart"/>
          </w:tcPr>
          <w:p w14:paraId="272EA4D3" w14:textId="77777777" w:rsidR="00382EC3" w:rsidRPr="00F75470" w:rsidRDefault="00382EC3" w:rsidP="00CB09B2">
            <w:pPr>
              <w:pStyle w:val="Betarp"/>
              <w:rPr>
                <w:rFonts w:cstheme="minorHAnsi"/>
                <w:i/>
                <w:iCs/>
                <w:sz w:val="16"/>
                <w:szCs w:val="16"/>
              </w:rPr>
            </w:pPr>
          </w:p>
        </w:tc>
      </w:tr>
      <w:tr w:rsidR="00382EC3" w:rsidRPr="002A1FC0" w14:paraId="10CC931E" w14:textId="77777777" w:rsidTr="00CB09B2">
        <w:trPr>
          <w:cantSplit/>
          <w:trHeight w:val="407"/>
        </w:trPr>
        <w:tc>
          <w:tcPr>
            <w:tcW w:w="987" w:type="dxa"/>
            <w:vMerge/>
            <w:textDirection w:val="btLr"/>
          </w:tcPr>
          <w:p w14:paraId="20B9273E"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7A2345EB"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363E44C1" w14:textId="77777777" w:rsidR="00382EC3" w:rsidRDefault="00382EC3" w:rsidP="00CB09B2">
            <w:pPr>
              <w:tabs>
                <w:tab w:val="num" w:pos="3065"/>
              </w:tabs>
              <w:spacing w:before="60" w:after="60"/>
              <w:ind w:right="34"/>
              <w:rPr>
                <w:rFonts w:asciiTheme="minorHAnsi" w:hAnsiTheme="minorHAnsi" w:cstheme="minorHAnsi"/>
                <w:sz w:val="18"/>
                <w:szCs w:val="18"/>
              </w:rPr>
            </w:pPr>
          </w:p>
          <w:p w14:paraId="0DE067AC" w14:textId="77777777" w:rsidR="00382EC3" w:rsidRDefault="00382EC3" w:rsidP="00CB09B2">
            <w:pPr>
              <w:tabs>
                <w:tab w:val="num" w:pos="3065"/>
              </w:tabs>
              <w:spacing w:before="60" w:after="60"/>
              <w:ind w:right="34"/>
              <w:rPr>
                <w:rFonts w:asciiTheme="minorHAnsi" w:hAnsiTheme="minorHAnsi" w:cstheme="minorHAnsi"/>
                <w:sz w:val="18"/>
                <w:szCs w:val="18"/>
              </w:rPr>
            </w:pPr>
          </w:p>
          <w:p w14:paraId="74F5F6DD" w14:textId="77777777" w:rsidR="00382EC3" w:rsidRPr="004C5B42" w:rsidRDefault="00382EC3" w:rsidP="00CB09B2">
            <w:pPr>
              <w:tabs>
                <w:tab w:val="num" w:pos="3065"/>
              </w:tabs>
              <w:spacing w:before="60" w:after="60"/>
              <w:ind w:right="34"/>
              <w:rPr>
                <w:rFonts w:asciiTheme="minorHAnsi" w:hAnsiTheme="minorHAnsi" w:cstheme="minorHAnsi"/>
                <w:sz w:val="18"/>
                <w:szCs w:val="18"/>
              </w:rPr>
            </w:pPr>
          </w:p>
          <w:p w14:paraId="1B0C8422" w14:textId="77777777" w:rsidR="00382EC3" w:rsidRPr="004C5B42"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4A35CBF7" w14:textId="77777777" w:rsidR="00382EC3" w:rsidRPr="002A1FC0" w:rsidRDefault="00382EC3" w:rsidP="00CB09B2">
            <w:pPr>
              <w:tabs>
                <w:tab w:val="num" w:pos="3065"/>
              </w:tabs>
              <w:spacing w:before="60" w:after="60"/>
              <w:ind w:right="34"/>
              <w:rPr>
                <w:rFonts w:asciiTheme="minorHAnsi" w:hAnsiTheme="minorHAnsi" w:cstheme="minorHAnsi"/>
                <w:b/>
                <w:bCs/>
              </w:rPr>
            </w:pPr>
          </w:p>
        </w:tc>
        <w:tc>
          <w:tcPr>
            <w:tcW w:w="1751" w:type="dxa"/>
            <w:tcBorders>
              <w:top w:val="single" w:sz="4" w:space="0" w:color="auto"/>
              <w:bottom w:val="single" w:sz="4" w:space="0" w:color="auto"/>
            </w:tcBorders>
          </w:tcPr>
          <w:p w14:paraId="0CDEA4BD"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5462B09D"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691E5B96" w14:textId="77777777" w:rsidR="00382EC3" w:rsidRPr="00F75470" w:rsidRDefault="00382EC3" w:rsidP="00CB09B2">
            <w:pPr>
              <w:pStyle w:val="Betarp"/>
              <w:rPr>
                <w:rFonts w:cstheme="minorHAnsi"/>
                <w:i/>
                <w:iCs/>
                <w:sz w:val="16"/>
                <w:szCs w:val="16"/>
              </w:rPr>
            </w:pPr>
          </w:p>
        </w:tc>
        <w:tc>
          <w:tcPr>
            <w:tcW w:w="1373" w:type="dxa"/>
            <w:vMerge/>
          </w:tcPr>
          <w:p w14:paraId="4CAC808E" w14:textId="77777777" w:rsidR="00382EC3" w:rsidRPr="00F75470" w:rsidRDefault="00382EC3" w:rsidP="00CB09B2">
            <w:pPr>
              <w:pStyle w:val="Betarp"/>
              <w:rPr>
                <w:rFonts w:cstheme="minorHAnsi"/>
                <w:i/>
                <w:iCs/>
                <w:sz w:val="16"/>
                <w:szCs w:val="16"/>
              </w:rPr>
            </w:pPr>
          </w:p>
        </w:tc>
      </w:tr>
      <w:tr w:rsidR="00382EC3" w:rsidRPr="002A1FC0" w14:paraId="707AF942" w14:textId="77777777" w:rsidTr="00CB09B2">
        <w:trPr>
          <w:cantSplit/>
          <w:trHeight w:val="489"/>
        </w:trPr>
        <w:tc>
          <w:tcPr>
            <w:tcW w:w="987" w:type="dxa"/>
            <w:vMerge/>
            <w:textDirection w:val="btLr"/>
          </w:tcPr>
          <w:p w14:paraId="13349CF9"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6476C356"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3B30B400" w14:textId="77777777" w:rsidR="00382EC3" w:rsidRDefault="00382EC3" w:rsidP="00CB09B2">
            <w:pPr>
              <w:tabs>
                <w:tab w:val="num" w:pos="3065"/>
              </w:tabs>
              <w:spacing w:before="60" w:after="60"/>
              <w:ind w:right="34"/>
              <w:rPr>
                <w:rFonts w:asciiTheme="minorHAnsi" w:hAnsiTheme="minorHAnsi" w:cstheme="minorHAnsi"/>
                <w:sz w:val="18"/>
                <w:szCs w:val="18"/>
              </w:rPr>
            </w:pPr>
          </w:p>
          <w:p w14:paraId="56764435" w14:textId="77777777" w:rsidR="00382EC3" w:rsidRPr="004C5B42"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122387CA" w14:textId="77777777" w:rsidR="00382EC3" w:rsidRPr="002A1FC0" w:rsidRDefault="00382EC3" w:rsidP="00CB09B2">
            <w:pPr>
              <w:tabs>
                <w:tab w:val="num" w:pos="3065"/>
              </w:tabs>
              <w:spacing w:before="60" w:after="60"/>
              <w:ind w:right="34"/>
              <w:rPr>
                <w:rFonts w:asciiTheme="minorHAnsi" w:hAnsiTheme="minorHAnsi" w:cstheme="minorHAnsi"/>
                <w:b/>
                <w:bCs/>
              </w:rPr>
            </w:pPr>
          </w:p>
        </w:tc>
        <w:tc>
          <w:tcPr>
            <w:tcW w:w="1751" w:type="dxa"/>
            <w:tcBorders>
              <w:top w:val="single" w:sz="4" w:space="0" w:color="auto"/>
              <w:bottom w:val="single" w:sz="4" w:space="0" w:color="auto"/>
            </w:tcBorders>
          </w:tcPr>
          <w:p w14:paraId="781CFE63"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0B580A0A"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4B85CEAA" w14:textId="77777777" w:rsidR="00382EC3" w:rsidRPr="00F75470" w:rsidRDefault="00382EC3" w:rsidP="00CB09B2">
            <w:pPr>
              <w:pStyle w:val="Betarp"/>
              <w:rPr>
                <w:rFonts w:cstheme="minorHAnsi"/>
                <w:i/>
                <w:iCs/>
                <w:sz w:val="16"/>
                <w:szCs w:val="16"/>
              </w:rPr>
            </w:pPr>
          </w:p>
        </w:tc>
        <w:tc>
          <w:tcPr>
            <w:tcW w:w="1373" w:type="dxa"/>
            <w:vMerge/>
          </w:tcPr>
          <w:p w14:paraId="67562FF7" w14:textId="77777777" w:rsidR="00382EC3" w:rsidRPr="00F75470" w:rsidRDefault="00382EC3" w:rsidP="00CB09B2">
            <w:pPr>
              <w:pStyle w:val="Betarp"/>
              <w:rPr>
                <w:rFonts w:cstheme="minorHAnsi"/>
                <w:i/>
                <w:iCs/>
                <w:sz w:val="16"/>
                <w:szCs w:val="16"/>
              </w:rPr>
            </w:pPr>
          </w:p>
        </w:tc>
      </w:tr>
      <w:tr w:rsidR="00382EC3" w:rsidRPr="002A1FC0" w14:paraId="7FB2C034" w14:textId="77777777" w:rsidTr="00CB09B2">
        <w:trPr>
          <w:cantSplit/>
          <w:trHeight w:val="353"/>
        </w:trPr>
        <w:tc>
          <w:tcPr>
            <w:tcW w:w="987" w:type="dxa"/>
            <w:vMerge/>
            <w:textDirection w:val="btLr"/>
          </w:tcPr>
          <w:p w14:paraId="38B953B6"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38CD34F9"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337615B7" w14:textId="77777777" w:rsidR="00382EC3" w:rsidRPr="004C5B42" w:rsidRDefault="00382EC3" w:rsidP="00CB09B2">
            <w:pPr>
              <w:tabs>
                <w:tab w:val="num" w:pos="3065"/>
              </w:tabs>
              <w:spacing w:before="60" w:after="60"/>
              <w:ind w:right="34"/>
              <w:rPr>
                <w:rFonts w:asciiTheme="minorHAnsi" w:hAnsiTheme="minorHAnsi" w:cstheme="minorHAnsi"/>
                <w:sz w:val="18"/>
                <w:szCs w:val="18"/>
              </w:rPr>
            </w:pPr>
          </w:p>
          <w:p w14:paraId="542BDE7A" w14:textId="77777777" w:rsidR="00382EC3" w:rsidRDefault="00382EC3" w:rsidP="00CB09B2">
            <w:pPr>
              <w:tabs>
                <w:tab w:val="num" w:pos="3065"/>
              </w:tabs>
              <w:spacing w:before="60" w:after="60"/>
              <w:ind w:right="34"/>
              <w:rPr>
                <w:rFonts w:asciiTheme="minorHAnsi" w:hAnsiTheme="minorHAnsi" w:cstheme="minorHAnsi"/>
                <w:sz w:val="18"/>
                <w:szCs w:val="18"/>
              </w:rPr>
            </w:pPr>
          </w:p>
          <w:p w14:paraId="3202D5B9" w14:textId="77777777" w:rsidR="00382EC3" w:rsidRPr="004C5B42"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31CDE729" w14:textId="77777777" w:rsidR="00382EC3" w:rsidRPr="002A1FC0" w:rsidRDefault="00382EC3" w:rsidP="00CB09B2">
            <w:pPr>
              <w:tabs>
                <w:tab w:val="num" w:pos="3065"/>
              </w:tabs>
              <w:spacing w:before="60" w:after="60"/>
              <w:ind w:right="34"/>
              <w:rPr>
                <w:rFonts w:asciiTheme="minorHAnsi" w:hAnsiTheme="minorHAnsi" w:cstheme="minorHAnsi"/>
                <w:b/>
                <w:bCs/>
              </w:rPr>
            </w:pPr>
          </w:p>
        </w:tc>
        <w:tc>
          <w:tcPr>
            <w:tcW w:w="1751" w:type="dxa"/>
            <w:tcBorders>
              <w:top w:val="single" w:sz="4" w:space="0" w:color="auto"/>
              <w:bottom w:val="single" w:sz="4" w:space="0" w:color="auto"/>
            </w:tcBorders>
          </w:tcPr>
          <w:p w14:paraId="4329D847"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375AE11A"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347A7CF6" w14:textId="77777777" w:rsidR="00382EC3" w:rsidRPr="00F75470" w:rsidRDefault="00382EC3" w:rsidP="00CB09B2">
            <w:pPr>
              <w:pStyle w:val="Betarp"/>
              <w:rPr>
                <w:rFonts w:cstheme="minorHAnsi"/>
                <w:i/>
                <w:iCs/>
                <w:sz w:val="16"/>
                <w:szCs w:val="16"/>
              </w:rPr>
            </w:pPr>
          </w:p>
        </w:tc>
        <w:tc>
          <w:tcPr>
            <w:tcW w:w="1373" w:type="dxa"/>
            <w:vMerge/>
          </w:tcPr>
          <w:p w14:paraId="5A18AD07" w14:textId="77777777" w:rsidR="00382EC3" w:rsidRPr="00F75470" w:rsidRDefault="00382EC3" w:rsidP="00CB09B2">
            <w:pPr>
              <w:pStyle w:val="Betarp"/>
              <w:rPr>
                <w:rFonts w:cstheme="minorHAnsi"/>
                <w:i/>
                <w:iCs/>
                <w:sz w:val="16"/>
                <w:szCs w:val="16"/>
              </w:rPr>
            </w:pPr>
          </w:p>
        </w:tc>
      </w:tr>
      <w:tr w:rsidR="00382EC3" w:rsidRPr="002A1FC0" w14:paraId="364A0B79" w14:textId="77777777" w:rsidTr="00CB09B2">
        <w:trPr>
          <w:cantSplit/>
          <w:trHeight w:val="299"/>
        </w:trPr>
        <w:tc>
          <w:tcPr>
            <w:tcW w:w="987" w:type="dxa"/>
            <w:vMerge/>
            <w:textDirection w:val="btLr"/>
          </w:tcPr>
          <w:p w14:paraId="078482DB"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019CB7B2"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tcBorders>
          </w:tcPr>
          <w:p w14:paraId="743FDA9D" w14:textId="77777777" w:rsidR="00382EC3" w:rsidRDefault="00382EC3" w:rsidP="00CB09B2">
            <w:pPr>
              <w:tabs>
                <w:tab w:val="num" w:pos="3065"/>
              </w:tabs>
              <w:spacing w:before="60" w:after="60"/>
              <w:ind w:right="34"/>
              <w:rPr>
                <w:rFonts w:asciiTheme="minorHAnsi" w:hAnsiTheme="minorHAnsi" w:cstheme="minorHAnsi"/>
              </w:rPr>
            </w:pPr>
          </w:p>
          <w:p w14:paraId="50B2A6A8" w14:textId="77777777" w:rsidR="00382EC3" w:rsidRDefault="00382EC3" w:rsidP="00CB09B2">
            <w:pPr>
              <w:tabs>
                <w:tab w:val="num" w:pos="3065"/>
              </w:tabs>
              <w:spacing w:before="60" w:after="60"/>
              <w:ind w:right="34"/>
              <w:rPr>
                <w:rFonts w:asciiTheme="minorHAnsi" w:hAnsiTheme="minorHAnsi" w:cstheme="minorHAnsi"/>
              </w:rPr>
            </w:pPr>
          </w:p>
        </w:tc>
        <w:tc>
          <w:tcPr>
            <w:tcW w:w="2126" w:type="dxa"/>
            <w:gridSpan w:val="2"/>
            <w:tcBorders>
              <w:top w:val="single" w:sz="4" w:space="0" w:color="auto"/>
            </w:tcBorders>
          </w:tcPr>
          <w:p w14:paraId="70B05684" w14:textId="77777777" w:rsidR="00382EC3" w:rsidRPr="002A1FC0" w:rsidRDefault="00382EC3" w:rsidP="00CB09B2">
            <w:pPr>
              <w:tabs>
                <w:tab w:val="num" w:pos="3065"/>
              </w:tabs>
              <w:spacing w:before="60" w:after="60"/>
              <w:ind w:right="34"/>
              <w:rPr>
                <w:rFonts w:asciiTheme="minorHAnsi" w:hAnsiTheme="minorHAnsi" w:cstheme="minorHAnsi"/>
                <w:b/>
                <w:bCs/>
              </w:rPr>
            </w:pPr>
          </w:p>
        </w:tc>
        <w:tc>
          <w:tcPr>
            <w:tcW w:w="1751" w:type="dxa"/>
            <w:tcBorders>
              <w:top w:val="single" w:sz="4" w:space="0" w:color="auto"/>
            </w:tcBorders>
          </w:tcPr>
          <w:p w14:paraId="37F3FDD7"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tcBorders>
          </w:tcPr>
          <w:p w14:paraId="265DEC8F"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7C49006A" w14:textId="77777777" w:rsidR="00382EC3" w:rsidRPr="00F75470" w:rsidRDefault="00382EC3" w:rsidP="00CB09B2">
            <w:pPr>
              <w:pStyle w:val="Betarp"/>
              <w:rPr>
                <w:rFonts w:cstheme="minorHAnsi"/>
                <w:i/>
                <w:iCs/>
                <w:sz w:val="16"/>
                <w:szCs w:val="16"/>
              </w:rPr>
            </w:pPr>
          </w:p>
        </w:tc>
        <w:tc>
          <w:tcPr>
            <w:tcW w:w="1373" w:type="dxa"/>
            <w:vMerge/>
          </w:tcPr>
          <w:p w14:paraId="17A1D3E1" w14:textId="77777777" w:rsidR="00382EC3" w:rsidRPr="00F75470" w:rsidRDefault="00382EC3" w:rsidP="00CB09B2">
            <w:pPr>
              <w:pStyle w:val="Betarp"/>
              <w:rPr>
                <w:rFonts w:cstheme="minorHAnsi"/>
                <w:i/>
                <w:iCs/>
                <w:sz w:val="16"/>
                <w:szCs w:val="16"/>
              </w:rPr>
            </w:pPr>
          </w:p>
        </w:tc>
      </w:tr>
      <w:tr w:rsidR="00382EC3" w:rsidRPr="00616E75" w14:paraId="0AB73AE7" w14:textId="77777777" w:rsidTr="00CB09B2">
        <w:trPr>
          <w:cantSplit/>
          <w:trHeight w:val="224"/>
        </w:trPr>
        <w:tc>
          <w:tcPr>
            <w:tcW w:w="15446" w:type="dxa"/>
            <w:gridSpan w:val="10"/>
            <w:shd w:val="clear" w:color="auto" w:fill="BFBFBF" w:themeFill="background1" w:themeFillShade="BF"/>
            <w:textDirection w:val="btLr"/>
          </w:tcPr>
          <w:p w14:paraId="51A6E54A" w14:textId="77777777" w:rsidR="00382EC3" w:rsidRPr="00F75470" w:rsidRDefault="00382EC3" w:rsidP="00CB09B2">
            <w:pPr>
              <w:pStyle w:val="Betarp"/>
              <w:rPr>
                <w:rFonts w:cstheme="minorHAnsi"/>
                <w:i/>
                <w:iCs/>
                <w:sz w:val="16"/>
                <w:szCs w:val="16"/>
              </w:rPr>
            </w:pPr>
          </w:p>
        </w:tc>
      </w:tr>
      <w:tr w:rsidR="00382EC3" w:rsidRPr="002A1FC0" w14:paraId="3CC898B1" w14:textId="77777777" w:rsidTr="00CB09B2">
        <w:trPr>
          <w:cantSplit/>
          <w:trHeight w:val="258"/>
        </w:trPr>
        <w:tc>
          <w:tcPr>
            <w:tcW w:w="987" w:type="dxa"/>
            <w:vMerge w:val="restart"/>
            <w:textDirection w:val="btLr"/>
          </w:tcPr>
          <w:p w14:paraId="325B5C6D" w14:textId="77777777" w:rsidR="00382EC3" w:rsidRPr="004665DD" w:rsidRDefault="00382EC3" w:rsidP="00382EC3">
            <w:pPr>
              <w:pStyle w:val="Sraopastraipa"/>
              <w:numPr>
                <w:ilvl w:val="0"/>
                <w:numId w:val="43"/>
              </w:numPr>
              <w:tabs>
                <w:tab w:val="num" w:pos="3065"/>
              </w:tabs>
              <w:spacing w:before="60" w:after="60" w:line="240" w:lineRule="auto"/>
              <w:ind w:right="34"/>
              <w:rPr>
                <w:rFonts w:asciiTheme="minorHAnsi" w:hAnsiTheme="minorHAnsi" w:cstheme="minorHAnsi"/>
                <w:b/>
              </w:rPr>
            </w:pPr>
            <w:r>
              <w:rPr>
                <w:rFonts w:asciiTheme="minorHAnsi" w:hAnsiTheme="minorHAnsi" w:cstheme="minorHAnsi"/>
                <w:b/>
              </w:rPr>
              <w:t>Ekonominio modeliavimo ekspertas</w:t>
            </w:r>
          </w:p>
        </w:tc>
        <w:tc>
          <w:tcPr>
            <w:tcW w:w="1417" w:type="dxa"/>
            <w:vMerge w:val="restart"/>
          </w:tcPr>
          <w:p w14:paraId="75F59763"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bottom w:val="single" w:sz="4" w:space="0" w:color="auto"/>
            </w:tcBorders>
          </w:tcPr>
          <w:p w14:paraId="69BDB057"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2D22F1B8"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309FD9D7"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bottom w:val="single" w:sz="4" w:space="0" w:color="auto"/>
            </w:tcBorders>
          </w:tcPr>
          <w:p w14:paraId="7F74D735" w14:textId="77777777" w:rsidR="00382EC3" w:rsidRPr="0022691C" w:rsidRDefault="00382EC3" w:rsidP="00CB09B2">
            <w:pPr>
              <w:tabs>
                <w:tab w:val="num" w:pos="3065"/>
              </w:tabs>
              <w:spacing w:before="60" w:after="60"/>
              <w:ind w:right="34"/>
              <w:jc w:val="center"/>
              <w:rPr>
                <w:rFonts w:asciiTheme="minorHAnsi" w:hAnsiTheme="minorHAnsi" w:cstheme="minorHAnsi"/>
                <w:b/>
                <w:bCs/>
                <w:sz w:val="18"/>
                <w:szCs w:val="18"/>
              </w:rPr>
            </w:pPr>
          </w:p>
        </w:tc>
        <w:tc>
          <w:tcPr>
            <w:tcW w:w="1751" w:type="dxa"/>
            <w:tcBorders>
              <w:bottom w:val="single" w:sz="4" w:space="0" w:color="auto"/>
            </w:tcBorders>
          </w:tcPr>
          <w:p w14:paraId="4070FEBF"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bottom w:val="single" w:sz="4" w:space="0" w:color="auto"/>
            </w:tcBorders>
          </w:tcPr>
          <w:p w14:paraId="49E9ADD8"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val="restart"/>
          </w:tcPr>
          <w:p w14:paraId="24BF03BF" w14:textId="77777777" w:rsidR="00382EC3" w:rsidRPr="00F75470" w:rsidRDefault="00382EC3" w:rsidP="00CB09B2">
            <w:pPr>
              <w:pStyle w:val="Betarp"/>
              <w:rPr>
                <w:rFonts w:cstheme="minorHAnsi"/>
                <w:i/>
                <w:iCs/>
                <w:sz w:val="16"/>
                <w:szCs w:val="16"/>
              </w:rPr>
            </w:pPr>
          </w:p>
        </w:tc>
        <w:tc>
          <w:tcPr>
            <w:tcW w:w="1373" w:type="dxa"/>
            <w:vMerge w:val="restart"/>
          </w:tcPr>
          <w:p w14:paraId="4EFF8CC7" w14:textId="77777777" w:rsidR="00382EC3" w:rsidRPr="00F75470" w:rsidRDefault="00382EC3" w:rsidP="00CB09B2">
            <w:pPr>
              <w:pStyle w:val="Betarp"/>
              <w:rPr>
                <w:rFonts w:cstheme="minorHAnsi"/>
                <w:i/>
                <w:iCs/>
                <w:sz w:val="16"/>
                <w:szCs w:val="16"/>
              </w:rPr>
            </w:pPr>
          </w:p>
        </w:tc>
      </w:tr>
      <w:tr w:rsidR="00382EC3" w:rsidRPr="002A1FC0" w14:paraId="00BA3F42" w14:textId="77777777" w:rsidTr="00CB09B2">
        <w:trPr>
          <w:cantSplit/>
          <w:trHeight w:val="258"/>
        </w:trPr>
        <w:tc>
          <w:tcPr>
            <w:tcW w:w="987" w:type="dxa"/>
            <w:vMerge/>
            <w:textDirection w:val="btLr"/>
          </w:tcPr>
          <w:p w14:paraId="76969570"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09EFF369"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5559B139"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6CF0CCBE"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6CEB8A95"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2330762F" w14:textId="77777777" w:rsidR="00382EC3" w:rsidRPr="0022691C"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1532ACE3"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541F42B3"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4E4EBCBF" w14:textId="77777777" w:rsidR="00382EC3" w:rsidRPr="00F75470" w:rsidRDefault="00382EC3" w:rsidP="00CB09B2">
            <w:pPr>
              <w:pStyle w:val="Betarp"/>
              <w:rPr>
                <w:rFonts w:cstheme="minorHAnsi"/>
                <w:i/>
                <w:iCs/>
                <w:sz w:val="16"/>
                <w:szCs w:val="16"/>
              </w:rPr>
            </w:pPr>
          </w:p>
        </w:tc>
        <w:tc>
          <w:tcPr>
            <w:tcW w:w="1373" w:type="dxa"/>
            <w:vMerge/>
          </w:tcPr>
          <w:p w14:paraId="3DABBE8F" w14:textId="77777777" w:rsidR="00382EC3" w:rsidRPr="00F75470" w:rsidRDefault="00382EC3" w:rsidP="00CB09B2">
            <w:pPr>
              <w:pStyle w:val="Betarp"/>
              <w:rPr>
                <w:rFonts w:cstheme="minorHAnsi"/>
                <w:i/>
                <w:iCs/>
                <w:sz w:val="16"/>
                <w:szCs w:val="16"/>
              </w:rPr>
            </w:pPr>
          </w:p>
        </w:tc>
      </w:tr>
      <w:tr w:rsidR="00382EC3" w:rsidRPr="002A1FC0" w14:paraId="7094F1F1" w14:textId="77777777" w:rsidTr="00CB09B2">
        <w:trPr>
          <w:cantSplit/>
          <w:trHeight w:val="244"/>
        </w:trPr>
        <w:tc>
          <w:tcPr>
            <w:tcW w:w="987" w:type="dxa"/>
            <w:vMerge/>
            <w:textDirection w:val="btLr"/>
          </w:tcPr>
          <w:p w14:paraId="04196926"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5DE383B0"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7C3FD4B4"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37CFEF35"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3F189ACC"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2DF75615" w14:textId="77777777" w:rsidR="00382EC3" w:rsidRPr="0022691C"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04AE3288"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29D54926"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7664040E" w14:textId="77777777" w:rsidR="00382EC3" w:rsidRPr="00F75470" w:rsidRDefault="00382EC3" w:rsidP="00CB09B2">
            <w:pPr>
              <w:pStyle w:val="Betarp"/>
              <w:rPr>
                <w:rFonts w:cstheme="minorHAnsi"/>
                <w:i/>
                <w:iCs/>
                <w:sz w:val="16"/>
                <w:szCs w:val="16"/>
              </w:rPr>
            </w:pPr>
          </w:p>
        </w:tc>
        <w:tc>
          <w:tcPr>
            <w:tcW w:w="1373" w:type="dxa"/>
            <w:vMerge/>
          </w:tcPr>
          <w:p w14:paraId="75FC7156" w14:textId="77777777" w:rsidR="00382EC3" w:rsidRPr="00F75470" w:rsidRDefault="00382EC3" w:rsidP="00CB09B2">
            <w:pPr>
              <w:pStyle w:val="Betarp"/>
              <w:rPr>
                <w:rFonts w:cstheme="minorHAnsi"/>
                <w:i/>
                <w:iCs/>
                <w:sz w:val="16"/>
                <w:szCs w:val="16"/>
              </w:rPr>
            </w:pPr>
          </w:p>
        </w:tc>
      </w:tr>
      <w:tr w:rsidR="00382EC3" w:rsidRPr="002A1FC0" w14:paraId="4194C380" w14:textId="77777777" w:rsidTr="00CB09B2">
        <w:trPr>
          <w:cantSplit/>
          <w:trHeight w:val="203"/>
        </w:trPr>
        <w:tc>
          <w:tcPr>
            <w:tcW w:w="987" w:type="dxa"/>
            <w:vMerge/>
            <w:textDirection w:val="btLr"/>
          </w:tcPr>
          <w:p w14:paraId="1D129494"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6CDAA623"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1B248BA5"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640E0764"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093E67FD"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3A281486" w14:textId="77777777" w:rsidR="00382EC3" w:rsidRPr="0022691C" w:rsidRDefault="00382EC3" w:rsidP="00CB09B2">
            <w:pPr>
              <w:tabs>
                <w:tab w:val="num" w:pos="3065"/>
              </w:tabs>
              <w:spacing w:before="60" w:after="60"/>
              <w:ind w:right="34"/>
              <w:rPr>
                <w:rFonts w:asciiTheme="minorHAnsi" w:hAnsiTheme="minorHAnsi" w:cstheme="minorHAnsi"/>
                <w:b/>
                <w:bCs/>
                <w:sz w:val="18"/>
                <w:szCs w:val="18"/>
              </w:rPr>
            </w:pPr>
          </w:p>
        </w:tc>
        <w:tc>
          <w:tcPr>
            <w:tcW w:w="1751" w:type="dxa"/>
            <w:vMerge w:val="restart"/>
            <w:tcBorders>
              <w:top w:val="single" w:sz="4" w:space="0" w:color="auto"/>
            </w:tcBorders>
          </w:tcPr>
          <w:p w14:paraId="2EA83AB0"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vMerge w:val="restart"/>
            <w:tcBorders>
              <w:top w:val="single" w:sz="4" w:space="0" w:color="auto"/>
            </w:tcBorders>
          </w:tcPr>
          <w:p w14:paraId="06E03BE5"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63667E61" w14:textId="77777777" w:rsidR="00382EC3" w:rsidRPr="00F75470" w:rsidRDefault="00382EC3" w:rsidP="00CB09B2">
            <w:pPr>
              <w:pStyle w:val="Betarp"/>
              <w:rPr>
                <w:rFonts w:cstheme="minorHAnsi"/>
                <w:i/>
                <w:iCs/>
                <w:sz w:val="16"/>
                <w:szCs w:val="16"/>
              </w:rPr>
            </w:pPr>
          </w:p>
        </w:tc>
        <w:tc>
          <w:tcPr>
            <w:tcW w:w="1373" w:type="dxa"/>
            <w:vMerge/>
          </w:tcPr>
          <w:p w14:paraId="6E0B464C" w14:textId="77777777" w:rsidR="00382EC3" w:rsidRPr="00F75470" w:rsidRDefault="00382EC3" w:rsidP="00CB09B2">
            <w:pPr>
              <w:pStyle w:val="Betarp"/>
              <w:rPr>
                <w:rFonts w:cstheme="minorHAnsi"/>
                <w:i/>
                <w:iCs/>
                <w:sz w:val="16"/>
                <w:szCs w:val="16"/>
              </w:rPr>
            </w:pPr>
          </w:p>
        </w:tc>
      </w:tr>
      <w:tr w:rsidR="00382EC3" w:rsidRPr="002A1FC0" w14:paraId="2FC34E11" w14:textId="77777777" w:rsidTr="00CB09B2">
        <w:trPr>
          <w:cantSplit/>
          <w:trHeight w:val="1018"/>
        </w:trPr>
        <w:tc>
          <w:tcPr>
            <w:tcW w:w="987" w:type="dxa"/>
            <w:vMerge/>
            <w:textDirection w:val="btLr"/>
          </w:tcPr>
          <w:p w14:paraId="031CE2F1"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063AD813"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tcBorders>
          </w:tcPr>
          <w:p w14:paraId="1A7FFDF0"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3B3DB107"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p w14:paraId="48BD23C2" w14:textId="77777777" w:rsidR="00382EC3" w:rsidRPr="0022691C"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tcBorders>
          </w:tcPr>
          <w:p w14:paraId="1B11B347" w14:textId="77777777" w:rsidR="00382EC3" w:rsidRPr="0022691C" w:rsidRDefault="00382EC3" w:rsidP="00CB09B2">
            <w:pPr>
              <w:tabs>
                <w:tab w:val="num" w:pos="3065"/>
              </w:tabs>
              <w:spacing w:before="60" w:after="60"/>
              <w:ind w:right="34"/>
              <w:rPr>
                <w:rFonts w:asciiTheme="minorHAnsi" w:hAnsiTheme="minorHAnsi" w:cstheme="minorHAnsi"/>
                <w:b/>
                <w:bCs/>
                <w:sz w:val="18"/>
                <w:szCs w:val="18"/>
              </w:rPr>
            </w:pPr>
          </w:p>
        </w:tc>
        <w:tc>
          <w:tcPr>
            <w:tcW w:w="1751" w:type="dxa"/>
            <w:vMerge/>
          </w:tcPr>
          <w:p w14:paraId="1117708E"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vMerge/>
          </w:tcPr>
          <w:p w14:paraId="4B45AF2F"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4B5E6F5F" w14:textId="77777777" w:rsidR="00382EC3" w:rsidRPr="00F75470" w:rsidRDefault="00382EC3" w:rsidP="00CB09B2">
            <w:pPr>
              <w:pStyle w:val="Betarp"/>
              <w:rPr>
                <w:rFonts w:cstheme="minorHAnsi"/>
                <w:i/>
                <w:iCs/>
                <w:sz w:val="16"/>
                <w:szCs w:val="16"/>
              </w:rPr>
            </w:pPr>
          </w:p>
        </w:tc>
        <w:tc>
          <w:tcPr>
            <w:tcW w:w="1373" w:type="dxa"/>
            <w:vMerge/>
          </w:tcPr>
          <w:p w14:paraId="00E36C6D" w14:textId="77777777" w:rsidR="00382EC3" w:rsidRPr="00F75470" w:rsidRDefault="00382EC3" w:rsidP="00CB09B2">
            <w:pPr>
              <w:pStyle w:val="Betarp"/>
              <w:rPr>
                <w:rFonts w:cstheme="minorHAnsi"/>
                <w:i/>
                <w:iCs/>
                <w:sz w:val="16"/>
                <w:szCs w:val="16"/>
              </w:rPr>
            </w:pPr>
          </w:p>
        </w:tc>
      </w:tr>
      <w:tr w:rsidR="00382EC3" w:rsidRPr="002A1FC0" w14:paraId="19537E2D" w14:textId="77777777" w:rsidTr="00CB09B2">
        <w:trPr>
          <w:cantSplit/>
          <w:trHeight w:val="126"/>
        </w:trPr>
        <w:tc>
          <w:tcPr>
            <w:tcW w:w="15446" w:type="dxa"/>
            <w:gridSpan w:val="10"/>
            <w:shd w:val="clear" w:color="auto" w:fill="BFBFBF" w:themeFill="background1" w:themeFillShade="BF"/>
            <w:textDirection w:val="btLr"/>
          </w:tcPr>
          <w:p w14:paraId="7296AC0E" w14:textId="77777777" w:rsidR="00382EC3" w:rsidRPr="00F75470" w:rsidRDefault="00382EC3" w:rsidP="00CB09B2">
            <w:pPr>
              <w:pStyle w:val="Betarp"/>
              <w:rPr>
                <w:rFonts w:cstheme="minorHAnsi"/>
                <w:i/>
                <w:iCs/>
                <w:sz w:val="16"/>
                <w:szCs w:val="16"/>
              </w:rPr>
            </w:pPr>
          </w:p>
        </w:tc>
      </w:tr>
      <w:tr w:rsidR="00382EC3" w:rsidRPr="002A1FC0" w14:paraId="5F9A8BE0" w14:textId="77777777" w:rsidTr="00CB09B2">
        <w:trPr>
          <w:cantSplit/>
          <w:trHeight w:val="465"/>
        </w:trPr>
        <w:tc>
          <w:tcPr>
            <w:tcW w:w="987" w:type="dxa"/>
            <w:vMerge w:val="restart"/>
            <w:textDirection w:val="btLr"/>
          </w:tcPr>
          <w:p w14:paraId="331C4191" w14:textId="77777777" w:rsidR="00382EC3" w:rsidRPr="004665DD"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r>
              <w:rPr>
                <w:rFonts w:asciiTheme="minorHAnsi" w:hAnsiTheme="minorHAnsi" w:cstheme="minorHAnsi"/>
                <w:b/>
              </w:rPr>
              <w:t>Reguliacinės kainodaros ekspertas</w:t>
            </w:r>
          </w:p>
        </w:tc>
        <w:tc>
          <w:tcPr>
            <w:tcW w:w="1417" w:type="dxa"/>
            <w:vMerge w:val="restart"/>
          </w:tcPr>
          <w:p w14:paraId="5E0C1A83"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bottom w:val="single" w:sz="4" w:space="0" w:color="auto"/>
            </w:tcBorders>
          </w:tcPr>
          <w:p w14:paraId="1161EE55"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p w14:paraId="7500E514"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bottom w:val="single" w:sz="4" w:space="0" w:color="auto"/>
            </w:tcBorders>
          </w:tcPr>
          <w:p w14:paraId="3E6124EE" w14:textId="77777777" w:rsidR="00382EC3" w:rsidRPr="00615603"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bottom w:val="single" w:sz="4" w:space="0" w:color="auto"/>
            </w:tcBorders>
          </w:tcPr>
          <w:p w14:paraId="2FD29142"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bottom w:val="single" w:sz="4" w:space="0" w:color="auto"/>
            </w:tcBorders>
          </w:tcPr>
          <w:p w14:paraId="3C1B5FCD"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val="restart"/>
          </w:tcPr>
          <w:p w14:paraId="0137189D" w14:textId="77777777" w:rsidR="00382EC3" w:rsidRPr="00F75470" w:rsidRDefault="00382EC3" w:rsidP="00CB09B2">
            <w:pPr>
              <w:pStyle w:val="Betarp"/>
              <w:rPr>
                <w:rFonts w:cstheme="minorHAnsi"/>
                <w:i/>
                <w:iCs/>
                <w:sz w:val="16"/>
                <w:szCs w:val="16"/>
              </w:rPr>
            </w:pPr>
          </w:p>
        </w:tc>
        <w:tc>
          <w:tcPr>
            <w:tcW w:w="1373" w:type="dxa"/>
            <w:vMerge w:val="restart"/>
          </w:tcPr>
          <w:p w14:paraId="39B7EA0B" w14:textId="77777777" w:rsidR="00382EC3" w:rsidRPr="00F75470" w:rsidRDefault="00382EC3" w:rsidP="00CB09B2">
            <w:pPr>
              <w:pStyle w:val="Betarp"/>
              <w:rPr>
                <w:rFonts w:cstheme="minorHAnsi"/>
                <w:i/>
                <w:iCs/>
                <w:sz w:val="16"/>
                <w:szCs w:val="16"/>
              </w:rPr>
            </w:pPr>
          </w:p>
        </w:tc>
      </w:tr>
      <w:tr w:rsidR="00382EC3" w:rsidRPr="002A1FC0" w14:paraId="472F508A" w14:textId="77777777" w:rsidTr="00CB09B2">
        <w:trPr>
          <w:cantSplit/>
          <w:trHeight w:val="531"/>
        </w:trPr>
        <w:tc>
          <w:tcPr>
            <w:tcW w:w="987" w:type="dxa"/>
            <w:vMerge/>
            <w:textDirection w:val="btLr"/>
          </w:tcPr>
          <w:p w14:paraId="46F4FA8C" w14:textId="77777777" w:rsidR="00382EC3"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3F3CB576"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170A393A"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p w14:paraId="7E4212E0"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47DB0D0B" w14:textId="77777777" w:rsidR="00382EC3" w:rsidRPr="00615603"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3990279A"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6A4C1928"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046E080C" w14:textId="77777777" w:rsidR="00382EC3" w:rsidRPr="00F75470" w:rsidRDefault="00382EC3" w:rsidP="00CB09B2">
            <w:pPr>
              <w:pStyle w:val="Betarp"/>
              <w:rPr>
                <w:rFonts w:cstheme="minorHAnsi"/>
                <w:i/>
                <w:iCs/>
                <w:sz w:val="16"/>
                <w:szCs w:val="16"/>
              </w:rPr>
            </w:pPr>
          </w:p>
        </w:tc>
        <w:tc>
          <w:tcPr>
            <w:tcW w:w="1373" w:type="dxa"/>
            <w:vMerge/>
          </w:tcPr>
          <w:p w14:paraId="0C377926" w14:textId="77777777" w:rsidR="00382EC3" w:rsidRPr="00F75470" w:rsidRDefault="00382EC3" w:rsidP="00CB09B2">
            <w:pPr>
              <w:pStyle w:val="Betarp"/>
              <w:rPr>
                <w:rFonts w:cstheme="minorHAnsi"/>
                <w:i/>
                <w:iCs/>
                <w:sz w:val="16"/>
                <w:szCs w:val="16"/>
              </w:rPr>
            </w:pPr>
          </w:p>
        </w:tc>
      </w:tr>
      <w:tr w:rsidR="00382EC3" w:rsidRPr="002A1FC0" w14:paraId="7292E4A5" w14:textId="77777777" w:rsidTr="00CB09B2">
        <w:trPr>
          <w:cantSplit/>
          <w:trHeight w:val="525"/>
        </w:trPr>
        <w:tc>
          <w:tcPr>
            <w:tcW w:w="987" w:type="dxa"/>
            <w:vMerge/>
            <w:textDirection w:val="btLr"/>
          </w:tcPr>
          <w:p w14:paraId="7D319EA3" w14:textId="77777777" w:rsidR="00382EC3"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739FD19E"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553984B9"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p w14:paraId="1AA57D75"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59CAB995" w14:textId="77777777" w:rsidR="00382EC3" w:rsidRPr="00615603"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513E7F4A"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65A624E1"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31E1B444" w14:textId="77777777" w:rsidR="00382EC3" w:rsidRPr="00F75470" w:rsidRDefault="00382EC3" w:rsidP="00CB09B2">
            <w:pPr>
              <w:pStyle w:val="Betarp"/>
              <w:rPr>
                <w:rFonts w:cstheme="minorHAnsi"/>
                <w:i/>
                <w:iCs/>
                <w:sz w:val="16"/>
                <w:szCs w:val="16"/>
              </w:rPr>
            </w:pPr>
          </w:p>
        </w:tc>
        <w:tc>
          <w:tcPr>
            <w:tcW w:w="1373" w:type="dxa"/>
            <w:vMerge/>
          </w:tcPr>
          <w:p w14:paraId="3ACD5717" w14:textId="77777777" w:rsidR="00382EC3" w:rsidRPr="00F75470" w:rsidRDefault="00382EC3" w:rsidP="00CB09B2">
            <w:pPr>
              <w:pStyle w:val="Betarp"/>
              <w:rPr>
                <w:rFonts w:cstheme="minorHAnsi"/>
                <w:i/>
                <w:iCs/>
                <w:sz w:val="16"/>
                <w:szCs w:val="16"/>
              </w:rPr>
            </w:pPr>
          </w:p>
        </w:tc>
      </w:tr>
      <w:tr w:rsidR="00382EC3" w:rsidRPr="002A1FC0" w14:paraId="1B36C223" w14:textId="77777777" w:rsidTr="00CB09B2">
        <w:trPr>
          <w:cantSplit/>
          <w:trHeight w:val="533"/>
        </w:trPr>
        <w:tc>
          <w:tcPr>
            <w:tcW w:w="987" w:type="dxa"/>
            <w:vMerge/>
            <w:textDirection w:val="btLr"/>
          </w:tcPr>
          <w:p w14:paraId="085A7F3D" w14:textId="77777777" w:rsidR="00382EC3"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12CFECDA"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bottom w:val="single" w:sz="4" w:space="0" w:color="auto"/>
            </w:tcBorders>
          </w:tcPr>
          <w:p w14:paraId="4DBE28AF"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p w14:paraId="132B91FA"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bottom w:val="single" w:sz="4" w:space="0" w:color="auto"/>
            </w:tcBorders>
          </w:tcPr>
          <w:p w14:paraId="098BD37A" w14:textId="77777777" w:rsidR="00382EC3" w:rsidRPr="00615603"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bottom w:val="single" w:sz="4" w:space="0" w:color="auto"/>
            </w:tcBorders>
          </w:tcPr>
          <w:p w14:paraId="543CB6E0"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bottom w:val="single" w:sz="4" w:space="0" w:color="auto"/>
            </w:tcBorders>
          </w:tcPr>
          <w:p w14:paraId="38409B1F"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218BD5BF" w14:textId="77777777" w:rsidR="00382EC3" w:rsidRPr="00F75470" w:rsidRDefault="00382EC3" w:rsidP="00CB09B2">
            <w:pPr>
              <w:pStyle w:val="Betarp"/>
              <w:rPr>
                <w:rFonts w:cstheme="minorHAnsi"/>
                <w:i/>
                <w:iCs/>
                <w:sz w:val="16"/>
                <w:szCs w:val="16"/>
              </w:rPr>
            </w:pPr>
          </w:p>
        </w:tc>
        <w:tc>
          <w:tcPr>
            <w:tcW w:w="1373" w:type="dxa"/>
            <w:vMerge/>
          </w:tcPr>
          <w:p w14:paraId="0C93BFEE" w14:textId="77777777" w:rsidR="00382EC3" w:rsidRPr="00F75470" w:rsidRDefault="00382EC3" w:rsidP="00CB09B2">
            <w:pPr>
              <w:pStyle w:val="Betarp"/>
              <w:rPr>
                <w:rFonts w:cstheme="minorHAnsi"/>
                <w:i/>
                <w:iCs/>
                <w:sz w:val="16"/>
                <w:szCs w:val="16"/>
              </w:rPr>
            </w:pPr>
          </w:p>
        </w:tc>
      </w:tr>
      <w:tr w:rsidR="00382EC3" w:rsidRPr="002A1FC0" w14:paraId="10F1CD60" w14:textId="77777777" w:rsidTr="00CB09B2">
        <w:trPr>
          <w:cantSplit/>
          <w:trHeight w:val="540"/>
        </w:trPr>
        <w:tc>
          <w:tcPr>
            <w:tcW w:w="987" w:type="dxa"/>
            <w:vMerge/>
            <w:textDirection w:val="btLr"/>
          </w:tcPr>
          <w:p w14:paraId="1EC286CB" w14:textId="77777777" w:rsidR="00382EC3" w:rsidRDefault="00382EC3" w:rsidP="00382EC3">
            <w:pPr>
              <w:pStyle w:val="Sraopastraipa"/>
              <w:numPr>
                <w:ilvl w:val="0"/>
                <w:numId w:val="43"/>
              </w:numPr>
              <w:tabs>
                <w:tab w:val="num" w:pos="3065"/>
              </w:tabs>
              <w:spacing w:before="60" w:after="60" w:line="240" w:lineRule="auto"/>
              <w:ind w:right="34"/>
              <w:jc w:val="center"/>
              <w:rPr>
                <w:rFonts w:asciiTheme="minorHAnsi" w:hAnsiTheme="minorHAnsi" w:cstheme="minorHAnsi"/>
                <w:b/>
              </w:rPr>
            </w:pPr>
          </w:p>
        </w:tc>
        <w:tc>
          <w:tcPr>
            <w:tcW w:w="1417" w:type="dxa"/>
            <w:vMerge/>
          </w:tcPr>
          <w:p w14:paraId="27B9D790" w14:textId="77777777" w:rsidR="00382EC3" w:rsidRPr="002A1FC0" w:rsidRDefault="00382EC3" w:rsidP="00CB09B2">
            <w:pPr>
              <w:tabs>
                <w:tab w:val="num" w:pos="3065"/>
              </w:tabs>
              <w:spacing w:before="60" w:after="60"/>
              <w:ind w:right="34"/>
              <w:jc w:val="center"/>
              <w:rPr>
                <w:rFonts w:asciiTheme="minorHAnsi" w:hAnsiTheme="minorHAnsi" w:cstheme="minorHAnsi"/>
              </w:rPr>
            </w:pPr>
          </w:p>
        </w:tc>
        <w:tc>
          <w:tcPr>
            <w:tcW w:w="4346" w:type="dxa"/>
            <w:gridSpan w:val="2"/>
            <w:tcBorders>
              <w:top w:val="single" w:sz="4" w:space="0" w:color="auto"/>
            </w:tcBorders>
          </w:tcPr>
          <w:p w14:paraId="1F8F8389"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p w14:paraId="5FB5D88A" w14:textId="77777777" w:rsidR="00382EC3" w:rsidRPr="00615603" w:rsidRDefault="00382EC3" w:rsidP="00CB09B2">
            <w:pPr>
              <w:tabs>
                <w:tab w:val="num" w:pos="3065"/>
              </w:tabs>
              <w:spacing w:before="60" w:after="60"/>
              <w:ind w:right="34"/>
              <w:rPr>
                <w:rFonts w:asciiTheme="minorHAnsi" w:hAnsiTheme="minorHAnsi" w:cstheme="minorHAnsi"/>
                <w:sz w:val="18"/>
                <w:szCs w:val="18"/>
              </w:rPr>
            </w:pPr>
          </w:p>
        </w:tc>
        <w:tc>
          <w:tcPr>
            <w:tcW w:w="2126" w:type="dxa"/>
            <w:gridSpan w:val="2"/>
            <w:tcBorders>
              <w:top w:val="single" w:sz="4" w:space="0" w:color="auto"/>
            </w:tcBorders>
          </w:tcPr>
          <w:p w14:paraId="5E4101B2" w14:textId="77777777" w:rsidR="00382EC3" w:rsidRPr="00615603" w:rsidRDefault="00382EC3" w:rsidP="00CB09B2">
            <w:pPr>
              <w:tabs>
                <w:tab w:val="num" w:pos="3065"/>
              </w:tabs>
              <w:spacing w:before="60" w:after="60"/>
              <w:ind w:right="34"/>
              <w:rPr>
                <w:rFonts w:asciiTheme="minorHAnsi" w:hAnsiTheme="minorHAnsi" w:cstheme="minorHAnsi"/>
                <w:b/>
                <w:bCs/>
                <w:sz w:val="18"/>
                <w:szCs w:val="18"/>
              </w:rPr>
            </w:pPr>
          </w:p>
        </w:tc>
        <w:tc>
          <w:tcPr>
            <w:tcW w:w="1751" w:type="dxa"/>
            <w:tcBorders>
              <w:top w:val="single" w:sz="4" w:space="0" w:color="auto"/>
            </w:tcBorders>
          </w:tcPr>
          <w:p w14:paraId="7EEAE227"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2171" w:type="dxa"/>
            <w:tcBorders>
              <w:top w:val="single" w:sz="4" w:space="0" w:color="auto"/>
            </w:tcBorders>
          </w:tcPr>
          <w:p w14:paraId="13F2DFDE" w14:textId="77777777" w:rsidR="00382EC3" w:rsidRPr="002A1FC0" w:rsidRDefault="00382EC3" w:rsidP="00CB09B2">
            <w:pPr>
              <w:tabs>
                <w:tab w:val="num" w:pos="3065"/>
              </w:tabs>
              <w:spacing w:before="60" w:after="60"/>
              <w:ind w:right="34"/>
              <w:jc w:val="center"/>
              <w:rPr>
                <w:rFonts w:asciiTheme="minorHAnsi" w:hAnsiTheme="minorHAnsi" w:cstheme="minorHAnsi"/>
                <w:b/>
                <w:bCs/>
              </w:rPr>
            </w:pPr>
          </w:p>
        </w:tc>
        <w:tc>
          <w:tcPr>
            <w:tcW w:w="1275" w:type="dxa"/>
            <w:vMerge/>
          </w:tcPr>
          <w:p w14:paraId="6782F820" w14:textId="77777777" w:rsidR="00382EC3" w:rsidRPr="00F75470" w:rsidRDefault="00382EC3" w:rsidP="00CB09B2">
            <w:pPr>
              <w:pStyle w:val="Betarp"/>
              <w:rPr>
                <w:rFonts w:cstheme="minorHAnsi"/>
                <w:i/>
                <w:iCs/>
                <w:sz w:val="16"/>
                <w:szCs w:val="16"/>
              </w:rPr>
            </w:pPr>
          </w:p>
        </w:tc>
        <w:tc>
          <w:tcPr>
            <w:tcW w:w="1373" w:type="dxa"/>
            <w:vMerge/>
          </w:tcPr>
          <w:p w14:paraId="2675D179" w14:textId="77777777" w:rsidR="00382EC3" w:rsidRPr="00F75470" w:rsidRDefault="00382EC3" w:rsidP="00CB09B2">
            <w:pPr>
              <w:pStyle w:val="Betarp"/>
              <w:rPr>
                <w:rFonts w:cstheme="minorHAnsi"/>
                <w:i/>
                <w:iCs/>
                <w:sz w:val="16"/>
                <w:szCs w:val="16"/>
              </w:rPr>
            </w:pPr>
          </w:p>
        </w:tc>
      </w:tr>
    </w:tbl>
    <w:p w14:paraId="27609B1E" w14:textId="77777777" w:rsidR="00382EC3" w:rsidRPr="002A1FC0" w:rsidRDefault="00382EC3" w:rsidP="00382EC3">
      <w:pPr>
        <w:tabs>
          <w:tab w:val="num" w:pos="3065"/>
        </w:tabs>
        <w:spacing w:before="60" w:after="60"/>
        <w:ind w:right="278"/>
        <w:jc w:val="center"/>
        <w:rPr>
          <w:rFonts w:cstheme="minorHAnsi"/>
          <w:b/>
          <w:bCs/>
          <w:sz w:val="20"/>
          <w:szCs w:val="20"/>
        </w:rPr>
      </w:pPr>
    </w:p>
    <w:p w14:paraId="402B8D10" w14:textId="77777777" w:rsidR="00382EC3" w:rsidRDefault="00382EC3" w:rsidP="00382EC3">
      <w:pPr>
        <w:tabs>
          <w:tab w:val="num" w:pos="3065"/>
        </w:tabs>
        <w:spacing w:before="60" w:after="60"/>
        <w:ind w:right="278"/>
        <w:jc w:val="both"/>
        <w:rPr>
          <w:rFonts w:cstheme="minorHAnsi"/>
          <w:b/>
          <w:bCs/>
          <w:u w:val="single"/>
        </w:rPr>
      </w:pPr>
      <w:r w:rsidRPr="00863F5F">
        <w:rPr>
          <w:rFonts w:cstheme="minorHAnsi"/>
          <w:b/>
          <w:bCs/>
          <w:u w:val="single"/>
        </w:rPr>
        <w:t>Pagrindžiantieji dokumentai (užsakovų patvirtinimai, perdavimo – priėmimo aktai ar kiti lygiaverčiai dokumentai, kad paslaugos suteiktos tinkamai) pridedami prie šio sąrašo.</w:t>
      </w:r>
    </w:p>
    <w:p w14:paraId="61CF7D5F" w14:textId="77777777" w:rsidR="00382EC3" w:rsidRDefault="00382EC3" w:rsidP="00382EC3">
      <w:pPr>
        <w:tabs>
          <w:tab w:val="num" w:pos="3065"/>
        </w:tabs>
        <w:spacing w:before="60" w:after="60"/>
        <w:ind w:right="278"/>
        <w:jc w:val="both"/>
        <w:rPr>
          <w:rFonts w:cstheme="minorHAnsi"/>
          <w:b/>
          <w:bCs/>
          <w:u w:val="single"/>
        </w:rPr>
      </w:pPr>
    </w:p>
    <w:p w14:paraId="70098831" w14:textId="77777777" w:rsidR="00382EC3" w:rsidRPr="00DA5571" w:rsidRDefault="00382EC3" w:rsidP="00382EC3">
      <w:pPr>
        <w:rPr>
          <w:rFonts w:eastAsia="Tahoma" w:cstheme="minorHAnsi"/>
          <w:color w:val="FF0000"/>
          <w:position w:val="7"/>
          <w:sz w:val="24"/>
          <w:szCs w:val="24"/>
          <w:vertAlign w:val="superscript"/>
        </w:rPr>
      </w:pPr>
      <w:r w:rsidRPr="00DA5571">
        <w:rPr>
          <w:rFonts w:eastAsia="Tahoma" w:cstheme="minorHAnsi"/>
          <w:b/>
          <w:bCs/>
          <w:color w:val="FF0000"/>
          <w:position w:val="7"/>
          <w:sz w:val="24"/>
          <w:szCs w:val="24"/>
          <w:vertAlign w:val="superscript"/>
        </w:rPr>
        <w:t>1</w:t>
      </w:r>
      <w:r w:rsidRPr="00DA5571">
        <w:rPr>
          <w:rFonts w:eastAsia="Tahoma" w:cstheme="minorHAnsi"/>
          <w:color w:val="000000" w:themeColor="dark1"/>
          <w:sz w:val="24"/>
          <w:szCs w:val="24"/>
        </w:rPr>
        <w:t xml:space="preserve"> </w:t>
      </w:r>
      <w:r w:rsidRPr="00DA5571">
        <w:rPr>
          <w:rFonts w:eastAsia="Tahoma" w:cstheme="minorHAnsi"/>
          <w:color w:val="000000" w:themeColor="dark1"/>
          <w:position w:val="7"/>
          <w:sz w:val="24"/>
          <w:szCs w:val="24"/>
          <w:vertAlign w:val="superscript"/>
        </w:rPr>
        <w:t>Atitiktį kokybiniams vertinimo kriterijams įrodantys dokumentai</w:t>
      </w:r>
      <w:r w:rsidRPr="00DA5571">
        <w:rPr>
          <w:rFonts w:eastAsia="Tahoma" w:cstheme="minorHAnsi"/>
          <w:color w:val="000000" w:themeColor="dark1"/>
          <w:position w:val="7"/>
          <w:sz w:val="24"/>
          <w:szCs w:val="24"/>
          <w:u w:val="single"/>
          <w:vertAlign w:val="superscript"/>
        </w:rPr>
        <w:t xml:space="preserve"> </w:t>
      </w:r>
      <w:r w:rsidRPr="00DA5571">
        <w:rPr>
          <w:rFonts w:eastAsia="Tahoma" w:cstheme="minorHAnsi"/>
          <w:color w:val="FF0000"/>
          <w:position w:val="7"/>
          <w:sz w:val="24"/>
          <w:szCs w:val="24"/>
          <w:u w:val="single"/>
          <w:vertAlign w:val="superscript"/>
        </w:rPr>
        <w:t>teikiami kartu su pasiūlymu</w:t>
      </w:r>
      <w:r w:rsidRPr="00DA5571">
        <w:rPr>
          <w:rFonts w:eastAsia="Tahoma" w:cstheme="minorHAnsi"/>
          <w:color w:val="000000" w:themeColor="dark1"/>
          <w:position w:val="7"/>
          <w:sz w:val="24"/>
          <w:szCs w:val="24"/>
          <w:vertAlign w:val="superscript"/>
        </w:rPr>
        <w:t>. Perkantysis subjektas pasilieka sau teisę reikalauti ir kitų reikalavimo atitiktį patvirtinančių dokumentų.</w:t>
      </w:r>
    </w:p>
    <w:p w14:paraId="38BAA21C" w14:textId="77777777" w:rsidR="00382EC3" w:rsidRPr="00DA5571" w:rsidRDefault="00382EC3" w:rsidP="00382EC3">
      <w:pPr>
        <w:rPr>
          <w:rFonts w:eastAsia="Tahoma" w:cstheme="minorHAnsi"/>
          <w:color w:val="FF0000"/>
          <w:position w:val="7"/>
          <w:sz w:val="24"/>
          <w:szCs w:val="24"/>
          <w:vertAlign w:val="superscript"/>
        </w:rPr>
      </w:pPr>
      <w:r w:rsidRPr="00DA5571">
        <w:rPr>
          <w:rFonts w:eastAsia="Tahoma" w:cstheme="minorHAnsi"/>
          <w:b/>
          <w:bCs/>
          <w:color w:val="FF0000"/>
          <w:position w:val="7"/>
          <w:sz w:val="24"/>
          <w:szCs w:val="24"/>
          <w:vertAlign w:val="superscript"/>
        </w:rPr>
        <w:t>2</w:t>
      </w:r>
      <w:r w:rsidRPr="00DA5571">
        <w:rPr>
          <w:rFonts w:eastAsia="Tahoma" w:cstheme="minorHAnsi"/>
          <w:color w:val="000000" w:themeColor="dark1"/>
          <w:position w:val="7"/>
          <w:sz w:val="24"/>
          <w:szCs w:val="24"/>
          <w:vertAlign w:val="superscript"/>
        </w:rPr>
        <w:t xml:space="preserve"> Nurodomas pridedamas dokumentas tik tuo atveju, jei specialistas nėra tiekėjo darbuotojas.</w:t>
      </w:r>
    </w:p>
    <w:p w14:paraId="6AE9CBA2" w14:textId="77777777" w:rsidR="00382EC3" w:rsidRPr="00DA5571" w:rsidRDefault="00382EC3" w:rsidP="00382EC3">
      <w:pPr>
        <w:rPr>
          <w:rFonts w:eastAsiaTheme="minorEastAsia" w:cstheme="minorHAnsi"/>
          <w:color w:val="FF0000"/>
          <w:position w:val="7"/>
          <w:sz w:val="24"/>
          <w:szCs w:val="24"/>
          <w:vertAlign w:val="superscript"/>
        </w:rPr>
      </w:pPr>
      <w:r w:rsidRPr="00DA5571">
        <w:rPr>
          <w:rFonts w:cstheme="minorHAnsi"/>
          <w:b/>
          <w:bCs/>
          <w:color w:val="FF0000"/>
          <w:position w:val="7"/>
          <w:sz w:val="24"/>
          <w:szCs w:val="24"/>
          <w:vertAlign w:val="superscript"/>
        </w:rPr>
        <w:t>3</w:t>
      </w:r>
      <w:r w:rsidRPr="00DA5571">
        <w:rPr>
          <w:rFonts w:cstheme="minorHAnsi"/>
          <w:color w:val="000000" w:themeColor="dark1"/>
          <w:position w:val="7"/>
          <w:sz w:val="24"/>
          <w:szCs w:val="24"/>
          <w:vertAlign w:val="superscript"/>
        </w:rPr>
        <w:t xml:space="preserve"> </w:t>
      </w:r>
      <w:r w:rsidRPr="00DA5571">
        <w:rPr>
          <w:rFonts w:eastAsia="Tahoma" w:cstheme="minorHAnsi"/>
          <w:color w:val="000000" w:themeColor="dark1"/>
          <w:position w:val="7"/>
          <w:sz w:val="24"/>
          <w:szCs w:val="24"/>
          <w:vertAlign w:val="superscript"/>
        </w:rPr>
        <w:t xml:space="preserve">Nurodytas specialistas </w:t>
      </w:r>
      <w:r w:rsidRPr="00DA5571">
        <w:rPr>
          <w:rFonts w:eastAsia="Tahoma" w:cstheme="minorHAnsi"/>
          <w:color w:val="FF0000"/>
          <w:position w:val="7"/>
          <w:sz w:val="24"/>
          <w:szCs w:val="24"/>
          <w:u w:val="single"/>
          <w:vertAlign w:val="superscript"/>
        </w:rPr>
        <w:t>turi būti tas pats asmuo</w:t>
      </w:r>
      <w:r w:rsidRPr="00DA5571">
        <w:rPr>
          <w:rFonts w:eastAsia="Tahoma" w:cstheme="minorHAnsi"/>
          <w:color w:val="000000" w:themeColor="dark1"/>
          <w:position w:val="7"/>
          <w:sz w:val="24"/>
          <w:szCs w:val="24"/>
          <w:vertAlign w:val="superscript"/>
        </w:rPr>
        <w:t>, kurį tiekėjas turi ar remsis jo pajėgumais įrodinėdamas kvalifikacijos atitiktį Pirkimo sąlygose nustatytiems kvalifikacijos reikalavimams.</w:t>
      </w:r>
    </w:p>
    <w:p w14:paraId="00B5C2DF" w14:textId="77777777" w:rsidR="00382EC3" w:rsidRDefault="00382EC3" w:rsidP="00382EC3">
      <w:pPr>
        <w:tabs>
          <w:tab w:val="num" w:pos="3065"/>
        </w:tabs>
        <w:spacing w:before="60" w:after="60"/>
        <w:ind w:right="278"/>
        <w:jc w:val="both"/>
        <w:rPr>
          <w:rFonts w:cstheme="minorHAnsi"/>
          <w:b/>
          <w:bCs/>
          <w:u w:val="single"/>
        </w:rPr>
      </w:pPr>
    </w:p>
    <w:p w14:paraId="58018A06" w14:textId="77777777" w:rsidR="00382EC3" w:rsidRPr="00C44AA4" w:rsidRDefault="00382EC3" w:rsidP="00382EC3">
      <w:pPr>
        <w:tabs>
          <w:tab w:val="num" w:pos="3065"/>
        </w:tabs>
        <w:spacing w:before="60" w:after="60"/>
        <w:ind w:right="278"/>
        <w:jc w:val="both"/>
        <w:rPr>
          <w:rFonts w:cstheme="minorHAnsi"/>
          <w:b/>
          <w:bCs/>
        </w:rPr>
      </w:pPr>
      <w:r w:rsidRPr="00C44AA4">
        <w:rPr>
          <w:rFonts w:cstheme="minorHAnsi"/>
          <w:b/>
          <w:bCs/>
        </w:rPr>
        <w:t>Pasirašydamas šią pažymą PATVIRTINU, kad šioje pažymoje pateikti duomenys yra teisingi ir esant būtinybei galėsiu pateikti tai patvirtinančius įrodymus.</w:t>
      </w:r>
    </w:p>
    <w:p w14:paraId="2FD6C696" w14:textId="77777777" w:rsidR="00382EC3" w:rsidRPr="00BA72EA" w:rsidRDefault="00382EC3" w:rsidP="00382EC3">
      <w:pPr>
        <w:spacing w:before="120" w:after="0"/>
        <w:ind w:left="567"/>
        <w:jc w:val="both"/>
        <w:rPr>
          <w:rFonts w:ascii="Times New Roman" w:hAnsi="Times New Roman"/>
        </w:rPr>
      </w:pPr>
      <w:r w:rsidRPr="00BA72EA">
        <w:rPr>
          <w:rFonts w:ascii="Times New Roman" w:hAnsi="Times New Roman"/>
        </w:rPr>
        <w:t>__________________________</w:t>
      </w:r>
      <w:r w:rsidRPr="00BA72EA">
        <w:rPr>
          <w:rFonts w:ascii="Times New Roman" w:hAnsi="Times New Roman"/>
        </w:rPr>
        <w:tab/>
        <w:t>___________</w:t>
      </w:r>
      <w:r w:rsidRPr="00BA72EA">
        <w:rPr>
          <w:rFonts w:ascii="Times New Roman" w:hAnsi="Times New Roman"/>
        </w:rPr>
        <w:tab/>
      </w:r>
      <w:r w:rsidRPr="00BA72EA">
        <w:rPr>
          <w:rFonts w:ascii="Times New Roman" w:hAnsi="Times New Roman"/>
        </w:rPr>
        <w:tab/>
        <w:t>_________________________________</w:t>
      </w:r>
    </w:p>
    <w:p w14:paraId="3A990364" w14:textId="035E407D" w:rsidR="007776DD" w:rsidRPr="00A478E9" w:rsidRDefault="00382EC3" w:rsidP="00A478E9">
      <w:pPr>
        <w:spacing w:after="0"/>
        <w:ind w:left="567"/>
        <w:jc w:val="both"/>
        <w:rPr>
          <w:rFonts w:cstheme="minorHAnsi"/>
          <w:sz w:val="20"/>
          <w:szCs w:val="20"/>
        </w:rPr>
      </w:pPr>
      <w:r w:rsidRPr="00C44AA4">
        <w:rPr>
          <w:rFonts w:cstheme="minorHAnsi"/>
          <w:sz w:val="20"/>
          <w:szCs w:val="20"/>
        </w:rPr>
        <w:t>Dalyvis arba jo įgaliotas asmuo</w:t>
      </w:r>
      <w:r w:rsidRPr="00C44AA4">
        <w:rPr>
          <w:rFonts w:cstheme="minorHAnsi"/>
          <w:sz w:val="20"/>
          <w:szCs w:val="20"/>
        </w:rPr>
        <w:tab/>
        <w:t xml:space="preserve">    parašas</w:t>
      </w:r>
      <w:r w:rsidRPr="00C44AA4">
        <w:rPr>
          <w:rFonts w:cstheme="minorHAnsi"/>
          <w:sz w:val="20"/>
          <w:szCs w:val="20"/>
        </w:rPr>
        <w:tab/>
      </w:r>
      <w:r w:rsidRPr="00C44AA4">
        <w:rPr>
          <w:rFonts w:cstheme="minorHAnsi"/>
          <w:sz w:val="20"/>
          <w:szCs w:val="20"/>
        </w:rPr>
        <w:tab/>
        <w:t xml:space="preserve">             vardas ir pavardė</w:t>
      </w:r>
      <w:r w:rsidRPr="00C44AA4">
        <w:rPr>
          <w:rFonts w:cstheme="minorHAnsi"/>
          <w:sz w:val="20"/>
          <w:szCs w:val="20"/>
        </w:rPr>
        <w:tab/>
      </w:r>
    </w:p>
    <w:sectPr w:rsidR="007776DD" w:rsidRPr="00A478E9" w:rsidSect="00382EC3">
      <w:type w:val="continuous"/>
      <w:pgSz w:w="16838" w:h="11906" w:orient="landscape" w:code="9"/>
      <w:pgMar w:top="1134" w:right="992" w:bottom="709" w:left="425"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F7ED7" w14:textId="77777777" w:rsidR="00FF7DFD" w:rsidRPr="004C5A4E" w:rsidRDefault="00FF7DFD" w:rsidP="00571120">
      <w:pPr>
        <w:spacing w:after="0" w:line="240" w:lineRule="auto"/>
      </w:pPr>
      <w:r w:rsidRPr="004C5A4E">
        <w:separator/>
      </w:r>
    </w:p>
  </w:endnote>
  <w:endnote w:type="continuationSeparator" w:id="0">
    <w:p w14:paraId="7BE558EF" w14:textId="77777777" w:rsidR="00FF7DFD" w:rsidRPr="004C5A4E" w:rsidRDefault="00FF7DFD"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B91F67" w:rsidRPr="004C5A4E" w:rsidRDefault="00B91F67">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B91F67" w:rsidRPr="004C5A4E" w:rsidRDefault="00B91F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4840" w14:textId="77777777" w:rsidR="00FF7DFD" w:rsidRPr="004C5A4E" w:rsidRDefault="00FF7DFD" w:rsidP="00571120">
      <w:pPr>
        <w:spacing w:after="0" w:line="240" w:lineRule="auto"/>
      </w:pPr>
      <w:r w:rsidRPr="004C5A4E">
        <w:separator/>
      </w:r>
    </w:p>
  </w:footnote>
  <w:footnote w:type="continuationSeparator" w:id="0">
    <w:p w14:paraId="0814503D" w14:textId="77777777" w:rsidR="00FF7DFD" w:rsidRPr="004C5A4E" w:rsidRDefault="00FF7DFD" w:rsidP="00571120">
      <w:pPr>
        <w:spacing w:after="0" w:line="240" w:lineRule="auto"/>
      </w:pPr>
      <w:r w:rsidRPr="004C5A4E">
        <w:continuationSeparator/>
      </w:r>
    </w:p>
  </w:footnote>
  <w:footnote w:id="1">
    <w:p w14:paraId="33814375" w14:textId="77777777" w:rsidR="00C1267B" w:rsidRPr="004C5A4E" w:rsidRDefault="00C1267B" w:rsidP="00C1267B">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05B022" w14:textId="77777777" w:rsidR="00C1267B" w:rsidRPr="004C5A4E" w:rsidRDefault="00C1267B" w:rsidP="00C1267B">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5242A68C" w14:textId="77777777" w:rsidR="00C1267B" w:rsidRPr="004C5A4E" w:rsidRDefault="00C1267B" w:rsidP="00C1267B">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1FC2A6A" w14:textId="77777777" w:rsidR="00C1267B" w:rsidRPr="004C5A4E" w:rsidRDefault="00C1267B" w:rsidP="00C1267B">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F41CD8" w14:textId="77777777" w:rsidR="00C1267B" w:rsidRPr="004C5A4E" w:rsidRDefault="00C1267B" w:rsidP="00C1267B">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D03595F" w14:textId="77777777" w:rsidR="00C1267B" w:rsidRPr="004C5A4E" w:rsidRDefault="00C1267B" w:rsidP="00C1267B">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884F40" w14:textId="77777777" w:rsidR="00C1267B" w:rsidRPr="004C5A4E" w:rsidRDefault="00C1267B" w:rsidP="00C1267B">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553DDE" w14:textId="77777777" w:rsidR="00C1267B" w:rsidRPr="004C5A4E" w:rsidRDefault="00C1267B" w:rsidP="00C1267B">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5D332B9D" w14:textId="77777777" w:rsidR="00C1267B" w:rsidRPr="00D44EA6" w:rsidRDefault="00C1267B" w:rsidP="00C1267B">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A541BE9" w14:textId="2AEDA550" w:rsidR="009204D5" w:rsidRPr="000E3640" w:rsidRDefault="009204D5" w:rsidP="009204D5">
      <w:pPr>
        <w:pStyle w:val="Puslapioinaostekstas"/>
        <w:jc w:val="both"/>
        <w:rPr>
          <w:rFonts w:asciiTheme="minorBidi" w:hAnsiTheme="minorBidi"/>
          <w:sz w:val="18"/>
          <w:szCs w:val="18"/>
        </w:rPr>
      </w:pPr>
      <w:r w:rsidRPr="000E3640">
        <w:rPr>
          <w:rStyle w:val="Puslapioinaosnuoroda"/>
          <w:rFonts w:asciiTheme="minorBidi" w:hAnsiTheme="minorBidi"/>
        </w:rPr>
        <w:footnoteRef/>
      </w:r>
      <w:r w:rsidRPr="000E3640">
        <w:rPr>
          <w:rFonts w:asciiTheme="minorBidi" w:hAnsiTheme="minorBidi"/>
          <w:sz w:val="18"/>
          <w:szCs w:val="18"/>
        </w:rPr>
        <w:t xml:space="preserve"> Kadangi pirkimo objektas yra specifinis, tinkamam pirkimo sutarties įvykdymui užtikrinti (pirkimo objekto apimčiai) nustatytas minimalus kompetencijas galinčių turėti asmenų skaičius.</w:t>
      </w:r>
    </w:p>
  </w:footnote>
  <w:footnote w:id="5">
    <w:p w14:paraId="27BF80FA" w14:textId="77777777" w:rsidR="009204D5" w:rsidRPr="00876899" w:rsidRDefault="009204D5" w:rsidP="009204D5">
      <w:pPr>
        <w:pStyle w:val="Puslapioinaostekstas"/>
        <w:jc w:val="both"/>
        <w:rPr>
          <w:sz w:val="18"/>
          <w:szCs w:val="18"/>
        </w:rPr>
      </w:pPr>
      <w:r w:rsidRPr="00876899">
        <w:rPr>
          <w:rStyle w:val="Puslapioinaosnuoroda"/>
          <w:rFonts w:asciiTheme="minorBidi" w:hAnsiTheme="minorBidi"/>
        </w:rPr>
        <w:footnoteRef/>
      </w:r>
      <w:r w:rsidRPr="00876899">
        <w:rPr>
          <w:rFonts w:asciiTheme="minorBidi" w:hAnsiTheme="minorBidi"/>
          <w:sz w:val="18"/>
          <w:szCs w:val="18"/>
        </w:rPr>
        <w:t xml:space="preserve"> Pvz., ekspertas dalyvavo, vykdydamas numatytas pareigas, sutartyje X nuo 202</w:t>
      </w:r>
      <w:r>
        <w:rPr>
          <w:rFonts w:asciiTheme="minorBidi" w:hAnsiTheme="minorBidi"/>
          <w:sz w:val="18"/>
          <w:szCs w:val="18"/>
        </w:rPr>
        <w:t>3</w:t>
      </w:r>
      <w:r w:rsidRPr="00876899">
        <w:rPr>
          <w:rFonts w:asciiTheme="minorBidi" w:hAnsiTheme="minorBidi"/>
          <w:sz w:val="18"/>
          <w:szCs w:val="18"/>
        </w:rPr>
        <w:t xml:space="preserve"> m. sausio 1 d. iki 202</w:t>
      </w:r>
      <w:r>
        <w:rPr>
          <w:rFonts w:asciiTheme="minorBidi" w:hAnsiTheme="minorBidi"/>
          <w:sz w:val="18"/>
          <w:szCs w:val="18"/>
        </w:rPr>
        <w:t>3</w:t>
      </w:r>
      <w:r w:rsidRPr="00876899">
        <w:rPr>
          <w:rFonts w:asciiTheme="minorBidi" w:hAnsiTheme="minorBidi"/>
          <w:sz w:val="18"/>
          <w:szCs w:val="18"/>
        </w:rPr>
        <w:t xml:space="preserve"> m. birželio 30 d. (trukmė 6 mėn.), taip pat ekspertas dalyvavo, vykdydamas numatytas pareigas, sutartyje Y nuo 202</w:t>
      </w:r>
      <w:r>
        <w:rPr>
          <w:rFonts w:asciiTheme="minorBidi" w:hAnsiTheme="minorBidi"/>
          <w:sz w:val="18"/>
          <w:szCs w:val="18"/>
        </w:rPr>
        <w:t>3</w:t>
      </w:r>
      <w:r w:rsidRPr="00876899">
        <w:rPr>
          <w:rFonts w:asciiTheme="minorBidi" w:hAnsiTheme="minorBidi"/>
          <w:sz w:val="18"/>
          <w:szCs w:val="18"/>
        </w:rPr>
        <w:t xml:space="preserve"> m. sausio 1 d. iki 202</w:t>
      </w:r>
      <w:r>
        <w:rPr>
          <w:rFonts w:asciiTheme="minorBidi" w:hAnsiTheme="minorBidi"/>
          <w:sz w:val="18"/>
          <w:szCs w:val="18"/>
        </w:rPr>
        <w:t>3</w:t>
      </w:r>
      <w:r w:rsidRPr="00876899">
        <w:rPr>
          <w:rFonts w:asciiTheme="minorBidi" w:hAnsiTheme="minorBidi"/>
          <w:sz w:val="18"/>
          <w:szCs w:val="18"/>
        </w:rPr>
        <w:t xml:space="preserve"> m. birželio 30 d. (6 mėn.). Tokiu atveju eksperto patirtis, vykdant numatytas pareigas, bus sumuojama kaip bendra patirtis, nes sutarties X ir sutarties Y vykdymo laikotarpiai sutampa, t. y. Bendrovė vertins tai kaip bendrą 6 mėnesių patirtį.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B91F67" w:rsidRPr="004C5A4E" w:rsidRDefault="00B91F67"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4997"/>
    <w:multiLevelType w:val="hybridMultilevel"/>
    <w:tmpl w:val="169CC6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126C2"/>
    <w:multiLevelType w:val="hybridMultilevel"/>
    <w:tmpl w:val="169CC63C"/>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96569E"/>
    <w:multiLevelType w:val="multilevel"/>
    <w:tmpl w:val="F448F542"/>
    <w:lvl w:ilvl="0">
      <w:start w:val="1"/>
      <w:numFmt w:val="decimal"/>
      <w:lvlText w:val="%1."/>
      <w:lvlJc w:val="left"/>
      <w:pPr>
        <w:ind w:left="360" w:hanging="360"/>
      </w:pPr>
      <w:rPr>
        <w:rFonts w:eastAsia="Times New Roman" w:cs="Times New Roman" w:hint="default"/>
      </w:rPr>
    </w:lvl>
    <w:lvl w:ilvl="1">
      <w:start w:val="1"/>
      <w:numFmt w:val="decimal"/>
      <w:lvlText w:val="%1.%2."/>
      <w:lvlJc w:val="left"/>
      <w:pPr>
        <w:ind w:left="1494" w:hanging="360"/>
      </w:pPr>
      <w:rPr>
        <w:rFonts w:eastAsia="Times New Roman" w:cs="Times New Roman" w:hint="default"/>
      </w:rPr>
    </w:lvl>
    <w:lvl w:ilvl="2">
      <w:start w:val="1"/>
      <w:numFmt w:val="decimal"/>
      <w:lvlText w:val="%1.%2.%3."/>
      <w:lvlJc w:val="left"/>
      <w:pPr>
        <w:ind w:left="2988" w:hanging="720"/>
      </w:pPr>
      <w:rPr>
        <w:rFonts w:eastAsia="Times New Roman" w:cs="Times New Roman" w:hint="default"/>
      </w:rPr>
    </w:lvl>
    <w:lvl w:ilvl="3">
      <w:start w:val="1"/>
      <w:numFmt w:val="decimal"/>
      <w:lvlText w:val="%1.%2.%3.%4."/>
      <w:lvlJc w:val="left"/>
      <w:pPr>
        <w:ind w:left="4122" w:hanging="720"/>
      </w:pPr>
      <w:rPr>
        <w:rFonts w:eastAsia="Times New Roman" w:cs="Times New Roman" w:hint="default"/>
      </w:rPr>
    </w:lvl>
    <w:lvl w:ilvl="4">
      <w:start w:val="1"/>
      <w:numFmt w:val="decimal"/>
      <w:lvlText w:val="%1.%2.%3.%4.%5."/>
      <w:lvlJc w:val="left"/>
      <w:pPr>
        <w:ind w:left="5616" w:hanging="1080"/>
      </w:pPr>
      <w:rPr>
        <w:rFonts w:eastAsia="Times New Roman" w:cs="Times New Roman" w:hint="default"/>
      </w:rPr>
    </w:lvl>
    <w:lvl w:ilvl="5">
      <w:start w:val="1"/>
      <w:numFmt w:val="decimal"/>
      <w:lvlText w:val="%1.%2.%3.%4.%5.%6."/>
      <w:lvlJc w:val="left"/>
      <w:pPr>
        <w:ind w:left="6750" w:hanging="1080"/>
      </w:pPr>
      <w:rPr>
        <w:rFonts w:eastAsia="Times New Roman" w:cs="Times New Roman" w:hint="default"/>
      </w:rPr>
    </w:lvl>
    <w:lvl w:ilvl="6">
      <w:start w:val="1"/>
      <w:numFmt w:val="decimal"/>
      <w:lvlText w:val="%1.%2.%3.%4.%5.%6.%7."/>
      <w:lvlJc w:val="left"/>
      <w:pPr>
        <w:ind w:left="7884" w:hanging="1080"/>
      </w:pPr>
      <w:rPr>
        <w:rFonts w:eastAsia="Times New Roman" w:cs="Times New Roman" w:hint="default"/>
      </w:rPr>
    </w:lvl>
    <w:lvl w:ilvl="7">
      <w:start w:val="1"/>
      <w:numFmt w:val="decimal"/>
      <w:lvlText w:val="%1.%2.%3.%4.%5.%6.%7.%8."/>
      <w:lvlJc w:val="left"/>
      <w:pPr>
        <w:ind w:left="9378" w:hanging="1440"/>
      </w:pPr>
      <w:rPr>
        <w:rFonts w:eastAsia="Times New Roman" w:cs="Times New Roman" w:hint="default"/>
      </w:rPr>
    </w:lvl>
    <w:lvl w:ilvl="8">
      <w:start w:val="1"/>
      <w:numFmt w:val="decimal"/>
      <w:lvlText w:val="%1.%2.%3.%4.%5.%6.%7.%8.%9."/>
      <w:lvlJc w:val="left"/>
      <w:pPr>
        <w:ind w:left="10512" w:hanging="1440"/>
      </w:pPr>
      <w:rPr>
        <w:rFonts w:eastAsia="Times New Roman" w:cs="Times New Roman" w:hint="default"/>
      </w:rPr>
    </w:lvl>
  </w:abstractNum>
  <w:abstractNum w:abstractNumId="4" w15:restartNumberingAfterBreak="0">
    <w:nsid w:val="09C914F3"/>
    <w:multiLevelType w:val="hybridMultilevel"/>
    <w:tmpl w:val="CC30CCC4"/>
    <w:lvl w:ilvl="0" w:tplc="B0F05AF4">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0004B6"/>
    <w:multiLevelType w:val="multilevel"/>
    <w:tmpl w:val="DC1832B6"/>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10AA7362"/>
    <w:multiLevelType w:val="hybridMultilevel"/>
    <w:tmpl w:val="8DFC8E22"/>
    <w:lvl w:ilvl="0" w:tplc="04090001">
      <w:start w:val="1"/>
      <w:numFmt w:val="bullet"/>
      <w:lvlText w:val=""/>
      <w:lvlJc w:val="left"/>
      <w:pPr>
        <w:ind w:left="720" w:hanging="360"/>
      </w:pPr>
      <w:rPr>
        <w:rFonts w:ascii="Symbol" w:hAnsi="Symbol" w:hint="default"/>
      </w:rPr>
    </w:lvl>
    <w:lvl w:ilvl="1" w:tplc="2A263E3A">
      <w:start w:val="1"/>
      <w:numFmt w:val="bullet"/>
      <w:lvlText w:val="-"/>
      <w:lvlJc w:val="left"/>
      <w:pPr>
        <w:ind w:left="1860" w:hanging="78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53355"/>
    <w:multiLevelType w:val="multilevel"/>
    <w:tmpl w:val="215E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CC12A7"/>
    <w:multiLevelType w:val="hybridMultilevel"/>
    <w:tmpl w:val="A73C151E"/>
    <w:lvl w:ilvl="0" w:tplc="693E060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C72945"/>
    <w:multiLevelType w:val="hybridMultilevel"/>
    <w:tmpl w:val="2F52C428"/>
    <w:lvl w:ilvl="0" w:tplc="FFFFFFFF">
      <w:start w:val="1"/>
      <w:numFmt w:val="decimal"/>
      <w:lvlText w:val="%1."/>
      <w:lvlJc w:val="left"/>
      <w:pPr>
        <w:ind w:left="785" w:hanging="360"/>
      </w:pPr>
      <w:rPr>
        <w:b/>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11" w15:restartNumberingAfterBreak="0">
    <w:nsid w:val="2BE5301E"/>
    <w:multiLevelType w:val="hybridMultilevel"/>
    <w:tmpl w:val="095A3850"/>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531C6C"/>
    <w:multiLevelType w:val="hybridMultilevel"/>
    <w:tmpl w:val="169CC6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A803D8"/>
    <w:multiLevelType w:val="multilevel"/>
    <w:tmpl w:val="1E0AEA88"/>
    <w:lvl w:ilvl="0">
      <w:start w:val="1"/>
      <w:numFmt w:val="decimal"/>
      <w:lvlText w:val="%1."/>
      <w:lvlJc w:val="left"/>
      <w:pPr>
        <w:ind w:left="720" w:hanging="360"/>
      </w:pPr>
      <w:rPr>
        <w:rFonts w:cs="Times New Roman"/>
      </w:rPr>
    </w:lvl>
    <w:lvl w:ilvl="1">
      <w:start w:val="1"/>
      <w:numFmt w:val="decimal"/>
      <w:isLgl/>
      <w:lvlText w:val="%1.%2."/>
      <w:lvlJc w:val="left"/>
      <w:pPr>
        <w:ind w:left="9435" w:hanging="360"/>
      </w:pPr>
      <w:rPr>
        <w:rFonts w:hint="default"/>
      </w:rPr>
    </w:lvl>
    <w:lvl w:ilvl="2">
      <w:start w:val="1"/>
      <w:numFmt w:val="decimal"/>
      <w:isLgl/>
      <w:lvlText w:val="%1.%2.%3."/>
      <w:lvlJc w:val="left"/>
      <w:pPr>
        <w:ind w:left="18510" w:hanging="720"/>
      </w:pPr>
      <w:rPr>
        <w:rFonts w:hint="default"/>
      </w:rPr>
    </w:lvl>
    <w:lvl w:ilvl="3">
      <w:start w:val="1"/>
      <w:numFmt w:val="decimal"/>
      <w:isLgl/>
      <w:lvlText w:val="%1.%2.%3.%4."/>
      <w:lvlJc w:val="left"/>
      <w:pPr>
        <w:ind w:left="27225" w:hanging="720"/>
      </w:pPr>
      <w:rPr>
        <w:rFonts w:hint="default"/>
      </w:rPr>
    </w:lvl>
    <w:lvl w:ilvl="4">
      <w:start w:val="1"/>
      <w:numFmt w:val="decimal"/>
      <w:isLgl/>
      <w:lvlText w:val="%1.%2.%3.%4.%5."/>
      <w:lvlJc w:val="left"/>
      <w:pPr>
        <w:ind w:left="-29236" w:hanging="1080"/>
      </w:pPr>
      <w:rPr>
        <w:rFonts w:hint="default"/>
      </w:rPr>
    </w:lvl>
    <w:lvl w:ilvl="5">
      <w:start w:val="1"/>
      <w:numFmt w:val="decimal"/>
      <w:isLgl/>
      <w:lvlText w:val="%1.%2.%3.%4.%5.%6."/>
      <w:lvlJc w:val="left"/>
      <w:pPr>
        <w:ind w:left="-20521" w:hanging="1080"/>
      </w:pPr>
      <w:rPr>
        <w:rFonts w:hint="default"/>
      </w:rPr>
    </w:lvl>
    <w:lvl w:ilvl="6">
      <w:start w:val="1"/>
      <w:numFmt w:val="decimal"/>
      <w:isLgl/>
      <w:lvlText w:val="%1.%2.%3.%4.%5.%6.%7."/>
      <w:lvlJc w:val="left"/>
      <w:pPr>
        <w:ind w:left="-11446" w:hanging="1440"/>
      </w:pPr>
      <w:rPr>
        <w:rFonts w:hint="default"/>
      </w:rPr>
    </w:lvl>
    <w:lvl w:ilvl="7">
      <w:start w:val="1"/>
      <w:numFmt w:val="decimal"/>
      <w:isLgl/>
      <w:lvlText w:val="%1.%2.%3.%4.%5.%6.%7.%8."/>
      <w:lvlJc w:val="left"/>
      <w:pPr>
        <w:ind w:left="-2731" w:hanging="1440"/>
      </w:pPr>
      <w:rPr>
        <w:rFonts w:hint="default"/>
      </w:rPr>
    </w:lvl>
    <w:lvl w:ilvl="8">
      <w:start w:val="1"/>
      <w:numFmt w:val="decimal"/>
      <w:isLgl/>
      <w:lvlText w:val="%1.%2.%3.%4.%5.%6.%7.%8.%9."/>
      <w:lvlJc w:val="left"/>
      <w:pPr>
        <w:ind w:left="6344"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932914"/>
    <w:multiLevelType w:val="hybridMultilevel"/>
    <w:tmpl w:val="17F67C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094095"/>
    <w:multiLevelType w:val="multilevel"/>
    <w:tmpl w:val="A6D255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9A4523"/>
    <w:multiLevelType w:val="multilevel"/>
    <w:tmpl w:val="F448F542"/>
    <w:lvl w:ilvl="0">
      <w:start w:val="1"/>
      <w:numFmt w:val="decimal"/>
      <w:lvlText w:val="%1."/>
      <w:lvlJc w:val="left"/>
      <w:pPr>
        <w:ind w:left="360" w:hanging="360"/>
      </w:pPr>
      <w:rPr>
        <w:rFonts w:eastAsia="Times New Roman" w:cs="Times New Roman" w:hint="default"/>
      </w:rPr>
    </w:lvl>
    <w:lvl w:ilvl="1">
      <w:start w:val="1"/>
      <w:numFmt w:val="decimal"/>
      <w:lvlText w:val="%1.%2."/>
      <w:lvlJc w:val="left"/>
      <w:pPr>
        <w:ind w:left="1494" w:hanging="360"/>
      </w:pPr>
      <w:rPr>
        <w:rFonts w:eastAsia="Times New Roman" w:cs="Times New Roman" w:hint="default"/>
      </w:rPr>
    </w:lvl>
    <w:lvl w:ilvl="2">
      <w:start w:val="1"/>
      <w:numFmt w:val="decimal"/>
      <w:lvlText w:val="%1.%2.%3."/>
      <w:lvlJc w:val="left"/>
      <w:pPr>
        <w:ind w:left="2988" w:hanging="720"/>
      </w:pPr>
      <w:rPr>
        <w:rFonts w:eastAsia="Times New Roman" w:cs="Times New Roman" w:hint="default"/>
      </w:rPr>
    </w:lvl>
    <w:lvl w:ilvl="3">
      <w:start w:val="1"/>
      <w:numFmt w:val="decimal"/>
      <w:lvlText w:val="%1.%2.%3.%4."/>
      <w:lvlJc w:val="left"/>
      <w:pPr>
        <w:ind w:left="4122" w:hanging="720"/>
      </w:pPr>
      <w:rPr>
        <w:rFonts w:eastAsia="Times New Roman" w:cs="Times New Roman" w:hint="default"/>
      </w:rPr>
    </w:lvl>
    <w:lvl w:ilvl="4">
      <w:start w:val="1"/>
      <w:numFmt w:val="decimal"/>
      <w:lvlText w:val="%1.%2.%3.%4.%5."/>
      <w:lvlJc w:val="left"/>
      <w:pPr>
        <w:ind w:left="5616" w:hanging="1080"/>
      </w:pPr>
      <w:rPr>
        <w:rFonts w:eastAsia="Times New Roman" w:cs="Times New Roman" w:hint="default"/>
      </w:rPr>
    </w:lvl>
    <w:lvl w:ilvl="5">
      <w:start w:val="1"/>
      <w:numFmt w:val="decimal"/>
      <w:lvlText w:val="%1.%2.%3.%4.%5.%6."/>
      <w:lvlJc w:val="left"/>
      <w:pPr>
        <w:ind w:left="6750" w:hanging="1080"/>
      </w:pPr>
      <w:rPr>
        <w:rFonts w:eastAsia="Times New Roman" w:cs="Times New Roman" w:hint="default"/>
      </w:rPr>
    </w:lvl>
    <w:lvl w:ilvl="6">
      <w:start w:val="1"/>
      <w:numFmt w:val="decimal"/>
      <w:lvlText w:val="%1.%2.%3.%4.%5.%6.%7."/>
      <w:lvlJc w:val="left"/>
      <w:pPr>
        <w:ind w:left="7884" w:hanging="1080"/>
      </w:pPr>
      <w:rPr>
        <w:rFonts w:eastAsia="Times New Roman" w:cs="Times New Roman" w:hint="default"/>
      </w:rPr>
    </w:lvl>
    <w:lvl w:ilvl="7">
      <w:start w:val="1"/>
      <w:numFmt w:val="decimal"/>
      <w:lvlText w:val="%1.%2.%3.%4.%5.%6.%7.%8."/>
      <w:lvlJc w:val="left"/>
      <w:pPr>
        <w:ind w:left="9378" w:hanging="1440"/>
      </w:pPr>
      <w:rPr>
        <w:rFonts w:eastAsia="Times New Roman" w:cs="Times New Roman" w:hint="default"/>
      </w:rPr>
    </w:lvl>
    <w:lvl w:ilvl="8">
      <w:start w:val="1"/>
      <w:numFmt w:val="decimal"/>
      <w:lvlText w:val="%1.%2.%3.%4.%5.%6.%7.%8.%9."/>
      <w:lvlJc w:val="left"/>
      <w:pPr>
        <w:ind w:left="10512" w:hanging="1440"/>
      </w:pPr>
      <w:rPr>
        <w:rFonts w:eastAsia="Times New Roman" w:cs="Times New Roman" w:hint="default"/>
      </w:rPr>
    </w:lvl>
  </w:abstractNum>
  <w:abstractNum w:abstractNumId="18" w15:restartNumberingAfterBreak="0">
    <w:nsid w:val="43BA01E0"/>
    <w:multiLevelType w:val="hybridMultilevel"/>
    <w:tmpl w:val="1AE63590"/>
    <w:lvl w:ilvl="0" w:tplc="1FAC6CF0">
      <w:start w:val="1"/>
      <w:numFmt w:val="decimal"/>
      <w:lvlText w:val="%1."/>
      <w:lvlJc w:val="left"/>
      <w:pPr>
        <w:ind w:left="566" w:hanging="360"/>
      </w:pPr>
      <w:rPr>
        <w:b w:val="0"/>
        <w:bCs/>
      </w:rPr>
    </w:lvl>
    <w:lvl w:ilvl="1" w:tplc="08090019">
      <w:start w:val="1"/>
      <w:numFmt w:val="lowerLetter"/>
      <w:lvlText w:val="%2."/>
      <w:lvlJc w:val="left"/>
      <w:pPr>
        <w:ind w:left="1570" w:hanging="360"/>
      </w:pPr>
    </w:lvl>
    <w:lvl w:ilvl="2" w:tplc="0809001B">
      <w:start w:val="1"/>
      <w:numFmt w:val="lowerRoman"/>
      <w:lvlText w:val="%3."/>
      <w:lvlJc w:val="right"/>
      <w:pPr>
        <w:ind w:left="2290" w:hanging="180"/>
      </w:pPr>
    </w:lvl>
    <w:lvl w:ilvl="3" w:tplc="0809000F">
      <w:start w:val="1"/>
      <w:numFmt w:val="decimal"/>
      <w:lvlText w:val="%4."/>
      <w:lvlJc w:val="left"/>
      <w:pPr>
        <w:ind w:left="3010" w:hanging="360"/>
      </w:pPr>
    </w:lvl>
    <w:lvl w:ilvl="4" w:tplc="08090019">
      <w:start w:val="1"/>
      <w:numFmt w:val="lowerLetter"/>
      <w:lvlText w:val="%5."/>
      <w:lvlJc w:val="left"/>
      <w:pPr>
        <w:ind w:left="3730" w:hanging="360"/>
      </w:pPr>
    </w:lvl>
    <w:lvl w:ilvl="5" w:tplc="0809001B">
      <w:start w:val="1"/>
      <w:numFmt w:val="lowerRoman"/>
      <w:lvlText w:val="%6."/>
      <w:lvlJc w:val="right"/>
      <w:pPr>
        <w:ind w:left="4450" w:hanging="180"/>
      </w:pPr>
    </w:lvl>
    <w:lvl w:ilvl="6" w:tplc="0809000F">
      <w:start w:val="1"/>
      <w:numFmt w:val="decimal"/>
      <w:lvlText w:val="%7."/>
      <w:lvlJc w:val="left"/>
      <w:pPr>
        <w:ind w:left="5170" w:hanging="360"/>
      </w:pPr>
    </w:lvl>
    <w:lvl w:ilvl="7" w:tplc="08090019">
      <w:start w:val="1"/>
      <w:numFmt w:val="lowerLetter"/>
      <w:lvlText w:val="%8."/>
      <w:lvlJc w:val="left"/>
      <w:pPr>
        <w:ind w:left="5890" w:hanging="360"/>
      </w:pPr>
    </w:lvl>
    <w:lvl w:ilvl="8" w:tplc="0809001B">
      <w:start w:val="1"/>
      <w:numFmt w:val="lowerRoman"/>
      <w:lvlText w:val="%9."/>
      <w:lvlJc w:val="right"/>
      <w:pPr>
        <w:ind w:left="6610" w:hanging="180"/>
      </w:pPr>
    </w:lvl>
  </w:abstractNum>
  <w:abstractNum w:abstractNumId="19" w15:restartNumberingAfterBreak="0">
    <w:nsid w:val="494D4D1B"/>
    <w:multiLevelType w:val="hybridMultilevel"/>
    <w:tmpl w:val="29E0D9D2"/>
    <w:lvl w:ilvl="0" w:tplc="AED490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EB82C34"/>
    <w:multiLevelType w:val="hybridMultilevel"/>
    <w:tmpl w:val="3484F47A"/>
    <w:lvl w:ilvl="0" w:tplc="6FC4219C">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1A45871"/>
    <w:multiLevelType w:val="multilevel"/>
    <w:tmpl w:val="A92ECED8"/>
    <w:lvl w:ilvl="0">
      <w:start w:val="3"/>
      <w:numFmt w:val="decimal"/>
      <w:lvlText w:val="%1."/>
      <w:lvlJc w:val="left"/>
      <w:pPr>
        <w:ind w:left="1070" w:hanging="360"/>
      </w:pPr>
      <w:rPr>
        <w:rFonts w:hint="default"/>
        <w:b w:val="0"/>
      </w:rPr>
    </w:lvl>
    <w:lvl w:ilvl="1">
      <w:start w:val="1"/>
      <w:numFmt w:val="decimal"/>
      <w:isLgl/>
      <w:lvlText w:val="%1.%2."/>
      <w:lvlJc w:val="left"/>
      <w:pPr>
        <w:ind w:left="1070" w:hanging="360"/>
      </w:pPr>
      <w:rPr>
        <w:rFonts w:eastAsia="ヒラギノ角ゴ Pro W3" w:hint="default"/>
        <w:b w:val="0"/>
        <w:color w:val="000000"/>
      </w:rPr>
    </w:lvl>
    <w:lvl w:ilvl="2">
      <w:start w:val="1"/>
      <w:numFmt w:val="decimal"/>
      <w:isLgl/>
      <w:lvlText w:val="%1.%2.%3."/>
      <w:lvlJc w:val="left"/>
      <w:pPr>
        <w:ind w:left="1430" w:hanging="720"/>
      </w:pPr>
      <w:rPr>
        <w:rFonts w:eastAsia="ヒラギノ角ゴ Pro W3" w:hint="default"/>
        <w:b w:val="0"/>
        <w:color w:val="000000"/>
      </w:rPr>
    </w:lvl>
    <w:lvl w:ilvl="3">
      <w:start w:val="1"/>
      <w:numFmt w:val="decimal"/>
      <w:isLgl/>
      <w:lvlText w:val="%1.%2.%3.%4."/>
      <w:lvlJc w:val="left"/>
      <w:pPr>
        <w:ind w:left="1430" w:hanging="720"/>
      </w:pPr>
      <w:rPr>
        <w:rFonts w:eastAsia="ヒラギノ角ゴ Pro W3" w:hint="default"/>
        <w:b w:val="0"/>
        <w:color w:val="000000"/>
      </w:rPr>
    </w:lvl>
    <w:lvl w:ilvl="4">
      <w:start w:val="1"/>
      <w:numFmt w:val="decimal"/>
      <w:isLgl/>
      <w:lvlText w:val="%1.%2.%3.%4.%5."/>
      <w:lvlJc w:val="left"/>
      <w:pPr>
        <w:ind w:left="1790" w:hanging="1080"/>
      </w:pPr>
      <w:rPr>
        <w:rFonts w:eastAsia="ヒラギノ角ゴ Pro W3" w:hint="default"/>
        <w:b w:val="0"/>
        <w:color w:val="000000"/>
      </w:rPr>
    </w:lvl>
    <w:lvl w:ilvl="5">
      <w:start w:val="1"/>
      <w:numFmt w:val="decimal"/>
      <w:isLgl/>
      <w:lvlText w:val="%1.%2.%3.%4.%5.%6."/>
      <w:lvlJc w:val="left"/>
      <w:pPr>
        <w:ind w:left="1790" w:hanging="1080"/>
      </w:pPr>
      <w:rPr>
        <w:rFonts w:eastAsia="ヒラギノ角ゴ Pro W3" w:hint="default"/>
        <w:b w:val="0"/>
        <w:color w:val="000000"/>
      </w:rPr>
    </w:lvl>
    <w:lvl w:ilvl="6">
      <w:start w:val="1"/>
      <w:numFmt w:val="decimal"/>
      <w:isLgl/>
      <w:lvlText w:val="%1.%2.%3.%4.%5.%6.%7."/>
      <w:lvlJc w:val="left"/>
      <w:pPr>
        <w:ind w:left="2150" w:hanging="1440"/>
      </w:pPr>
      <w:rPr>
        <w:rFonts w:eastAsia="ヒラギノ角ゴ Pro W3" w:hint="default"/>
        <w:b w:val="0"/>
        <w:color w:val="000000"/>
      </w:rPr>
    </w:lvl>
    <w:lvl w:ilvl="7">
      <w:start w:val="1"/>
      <w:numFmt w:val="decimal"/>
      <w:isLgl/>
      <w:lvlText w:val="%1.%2.%3.%4.%5.%6.%7.%8."/>
      <w:lvlJc w:val="left"/>
      <w:pPr>
        <w:ind w:left="2150" w:hanging="1440"/>
      </w:pPr>
      <w:rPr>
        <w:rFonts w:eastAsia="ヒラギノ角ゴ Pro W3" w:hint="default"/>
        <w:b w:val="0"/>
        <w:color w:val="000000"/>
      </w:rPr>
    </w:lvl>
    <w:lvl w:ilvl="8">
      <w:start w:val="1"/>
      <w:numFmt w:val="decimal"/>
      <w:isLgl/>
      <w:lvlText w:val="%1.%2.%3.%4.%5.%6.%7.%8.%9."/>
      <w:lvlJc w:val="left"/>
      <w:pPr>
        <w:ind w:left="2510" w:hanging="1800"/>
      </w:pPr>
      <w:rPr>
        <w:rFonts w:eastAsia="ヒラギノ角ゴ Pro W3" w:hint="default"/>
        <w:b w:val="0"/>
        <w:color w:val="000000"/>
      </w:rPr>
    </w:lvl>
  </w:abstractNum>
  <w:abstractNum w:abstractNumId="22" w15:restartNumberingAfterBreak="0">
    <w:nsid w:val="57312AA3"/>
    <w:multiLevelType w:val="hybridMultilevel"/>
    <w:tmpl w:val="FC34FD12"/>
    <w:lvl w:ilvl="0" w:tplc="62ACC124">
      <w:start w:val="1"/>
      <w:numFmt w:val="decimal"/>
      <w:lvlText w:val="%1."/>
      <w:lvlJc w:val="left"/>
      <w:pPr>
        <w:ind w:left="9435" w:hanging="360"/>
      </w:pPr>
      <w:rPr>
        <w:rFonts w:hint="default"/>
      </w:rPr>
    </w:lvl>
    <w:lvl w:ilvl="1" w:tplc="04270019" w:tentative="1">
      <w:start w:val="1"/>
      <w:numFmt w:val="lowerLetter"/>
      <w:lvlText w:val="%2."/>
      <w:lvlJc w:val="left"/>
      <w:pPr>
        <w:ind w:left="10155" w:hanging="360"/>
      </w:pPr>
    </w:lvl>
    <w:lvl w:ilvl="2" w:tplc="0427001B" w:tentative="1">
      <w:start w:val="1"/>
      <w:numFmt w:val="lowerRoman"/>
      <w:lvlText w:val="%3."/>
      <w:lvlJc w:val="right"/>
      <w:pPr>
        <w:ind w:left="10875" w:hanging="180"/>
      </w:pPr>
    </w:lvl>
    <w:lvl w:ilvl="3" w:tplc="0427000F" w:tentative="1">
      <w:start w:val="1"/>
      <w:numFmt w:val="decimal"/>
      <w:lvlText w:val="%4."/>
      <w:lvlJc w:val="left"/>
      <w:pPr>
        <w:ind w:left="11595" w:hanging="360"/>
      </w:pPr>
    </w:lvl>
    <w:lvl w:ilvl="4" w:tplc="04270019" w:tentative="1">
      <w:start w:val="1"/>
      <w:numFmt w:val="lowerLetter"/>
      <w:lvlText w:val="%5."/>
      <w:lvlJc w:val="left"/>
      <w:pPr>
        <w:ind w:left="12315" w:hanging="360"/>
      </w:pPr>
    </w:lvl>
    <w:lvl w:ilvl="5" w:tplc="0427001B" w:tentative="1">
      <w:start w:val="1"/>
      <w:numFmt w:val="lowerRoman"/>
      <w:lvlText w:val="%6."/>
      <w:lvlJc w:val="right"/>
      <w:pPr>
        <w:ind w:left="13035" w:hanging="180"/>
      </w:pPr>
    </w:lvl>
    <w:lvl w:ilvl="6" w:tplc="0427000F" w:tentative="1">
      <w:start w:val="1"/>
      <w:numFmt w:val="decimal"/>
      <w:lvlText w:val="%7."/>
      <w:lvlJc w:val="left"/>
      <w:pPr>
        <w:ind w:left="13755" w:hanging="360"/>
      </w:pPr>
    </w:lvl>
    <w:lvl w:ilvl="7" w:tplc="04270019" w:tentative="1">
      <w:start w:val="1"/>
      <w:numFmt w:val="lowerLetter"/>
      <w:lvlText w:val="%8."/>
      <w:lvlJc w:val="left"/>
      <w:pPr>
        <w:ind w:left="14475" w:hanging="360"/>
      </w:pPr>
    </w:lvl>
    <w:lvl w:ilvl="8" w:tplc="0427001B" w:tentative="1">
      <w:start w:val="1"/>
      <w:numFmt w:val="lowerRoman"/>
      <w:lvlText w:val="%9."/>
      <w:lvlJc w:val="right"/>
      <w:pPr>
        <w:ind w:left="15195" w:hanging="180"/>
      </w:pPr>
    </w:lvl>
  </w:abstractNum>
  <w:abstractNum w:abstractNumId="2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5A0C4270"/>
    <w:multiLevelType w:val="multilevel"/>
    <w:tmpl w:val="0409001F"/>
    <w:lvl w:ilvl="0">
      <w:start w:val="1"/>
      <w:numFmt w:val="decimal"/>
      <w:lvlText w:val="%1."/>
      <w:lvlJc w:val="left"/>
      <w:pPr>
        <w:ind w:left="360" w:hanging="360"/>
      </w:pPr>
      <w:rPr>
        <w:i w:val="0"/>
        <w:iCs/>
      </w:rPr>
    </w:lvl>
    <w:lvl w:ilvl="1">
      <w:start w:val="1"/>
      <w:numFmt w:val="decimal"/>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CD5FE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E7D3359"/>
    <w:multiLevelType w:val="multilevel"/>
    <w:tmpl w:val="418AD802"/>
    <w:lvl w:ilvl="0">
      <w:start w:val="8"/>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723F5"/>
    <w:multiLevelType w:val="hybridMultilevel"/>
    <w:tmpl w:val="97040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7968D2"/>
    <w:multiLevelType w:val="multilevel"/>
    <w:tmpl w:val="FE3C0D4E"/>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1" w15:restartNumberingAfterBreak="0">
    <w:nsid w:val="63AD1D1A"/>
    <w:multiLevelType w:val="hybridMultilevel"/>
    <w:tmpl w:val="956848C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053BD"/>
    <w:multiLevelType w:val="hybridMultilevel"/>
    <w:tmpl w:val="BBF65F84"/>
    <w:lvl w:ilvl="0" w:tplc="9A620D8A">
      <w:start w:val="1"/>
      <w:numFmt w:val="decimal"/>
      <w:lvlText w:val="%1."/>
      <w:lvlJc w:val="left"/>
      <w:pPr>
        <w:ind w:left="473" w:hanging="360"/>
      </w:pPr>
      <w:rPr>
        <w:rFonts w:hint="default"/>
      </w:rPr>
    </w:lvl>
    <w:lvl w:ilvl="1" w:tplc="04270019" w:tentative="1">
      <w:start w:val="1"/>
      <w:numFmt w:val="lowerLetter"/>
      <w:lvlText w:val="%2."/>
      <w:lvlJc w:val="left"/>
      <w:pPr>
        <w:ind w:left="1193" w:hanging="360"/>
      </w:pPr>
    </w:lvl>
    <w:lvl w:ilvl="2" w:tplc="0427001B" w:tentative="1">
      <w:start w:val="1"/>
      <w:numFmt w:val="lowerRoman"/>
      <w:lvlText w:val="%3."/>
      <w:lvlJc w:val="right"/>
      <w:pPr>
        <w:ind w:left="1913" w:hanging="180"/>
      </w:pPr>
    </w:lvl>
    <w:lvl w:ilvl="3" w:tplc="0427000F" w:tentative="1">
      <w:start w:val="1"/>
      <w:numFmt w:val="decimal"/>
      <w:lvlText w:val="%4."/>
      <w:lvlJc w:val="left"/>
      <w:pPr>
        <w:ind w:left="2633" w:hanging="360"/>
      </w:pPr>
    </w:lvl>
    <w:lvl w:ilvl="4" w:tplc="04270019" w:tentative="1">
      <w:start w:val="1"/>
      <w:numFmt w:val="lowerLetter"/>
      <w:lvlText w:val="%5."/>
      <w:lvlJc w:val="left"/>
      <w:pPr>
        <w:ind w:left="3353" w:hanging="360"/>
      </w:pPr>
    </w:lvl>
    <w:lvl w:ilvl="5" w:tplc="0427001B" w:tentative="1">
      <w:start w:val="1"/>
      <w:numFmt w:val="lowerRoman"/>
      <w:lvlText w:val="%6."/>
      <w:lvlJc w:val="right"/>
      <w:pPr>
        <w:ind w:left="4073" w:hanging="180"/>
      </w:pPr>
    </w:lvl>
    <w:lvl w:ilvl="6" w:tplc="0427000F" w:tentative="1">
      <w:start w:val="1"/>
      <w:numFmt w:val="decimal"/>
      <w:lvlText w:val="%7."/>
      <w:lvlJc w:val="left"/>
      <w:pPr>
        <w:ind w:left="4793" w:hanging="360"/>
      </w:pPr>
    </w:lvl>
    <w:lvl w:ilvl="7" w:tplc="04270019" w:tentative="1">
      <w:start w:val="1"/>
      <w:numFmt w:val="lowerLetter"/>
      <w:lvlText w:val="%8."/>
      <w:lvlJc w:val="left"/>
      <w:pPr>
        <w:ind w:left="5513" w:hanging="360"/>
      </w:pPr>
    </w:lvl>
    <w:lvl w:ilvl="8" w:tplc="0427001B" w:tentative="1">
      <w:start w:val="1"/>
      <w:numFmt w:val="lowerRoman"/>
      <w:lvlText w:val="%9."/>
      <w:lvlJc w:val="right"/>
      <w:pPr>
        <w:ind w:left="6233" w:hanging="180"/>
      </w:pPr>
    </w:lvl>
  </w:abstractNum>
  <w:abstractNum w:abstractNumId="35"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6" w15:restartNumberingAfterBreak="0">
    <w:nsid w:val="72353DF0"/>
    <w:multiLevelType w:val="multilevel"/>
    <w:tmpl w:val="E77045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26437EF"/>
    <w:multiLevelType w:val="multilevel"/>
    <w:tmpl w:val="3BA0C3B4"/>
    <w:lvl w:ilvl="0">
      <w:start w:val="1"/>
      <w:numFmt w:val="decimal"/>
      <w:lvlText w:val="%1."/>
      <w:lvlJc w:val="left"/>
      <w:pPr>
        <w:ind w:left="1495" w:hanging="360"/>
      </w:pPr>
      <w:rPr>
        <w:rFonts w:cs="Times New Roman" w:hint="default"/>
        <w:b w:val="0"/>
        <w:i w:val="0"/>
        <w:color w:val="auto"/>
        <w:sz w:val="21"/>
        <w:szCs w:val="21"/>
      </w:rPr>
    </w:lvl>
    <w:lvl w:ilvl="1">
      <w:start w:val="1"/>
      <w:numFmt w:val="decimal"/>
      <w:lvlText w:val="%1.%2."/>
      <w:lvlJc w:val="left"/>
      <w:pPr>
        <w:ind w:left="1425" w:hanging="1425"/>
      </w:pPr>
      <w:rPr>
        <w:rFonts w:cs="Times New Roman" w:hint="default"/>
        <w:b w:val="0"/>
        <w:i w:val="0"/>
        <w:color w:val="auto"/>
        <w:sz w:val="22"/>
      </w:rPr>
    </w:lvl>
    <w:lvl w:ilvl="2">
      <w:start w:val="1"/>
      <w:numFmt w:val="decimal"/>
      <w:lvlText w:val="%1.%2.%3."/>
      <w:lvlJc w:val="left"/>
      <w:pPr>
        <w:ind w:left="5902" w:hanging="504"/>
      </w:pPr>
      <w:rPr>
        <w:rFonts w:cs="Times New Roman" w:hint="default"/>
        <w:i w:val="0"/>
        <w:sz w:val="22"/>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38"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FA6E2D"/>
    <w:multiLevelType w:val="hybridMultilevel"/>
    <w:tmpl w:val="0B74C06C"/>
    <w:lvl w:ilvl="0" w:tplc="7994A792">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F84307D"/>
    <w:multiLevelType w:val="multilevel"/>
    <w:tmpl w:val="F448F542"/>
    <w:lvl w:ilvl="0">
      <w:start w:val="1"/>
      <w:numFmt w:val="decimal"/>
      <w:lvlText w:val="%1."/>
      <w:lvlJc w:val="left"/>
      <w:pPr>
        <w:ind w:left="360" w:hanging="360"/>
      </w:pPr>
      <w:rPr>
        <w:rFonts w:eastAsia="Times New Roman" w:cs="Times New Roman" w:hint="default"/>
      </w:rPr>
    </w:lvl>
    <w:lvl w:ilvl="1">
      <w:start w:val="1"/>
      <w:numFmt w:val="decimal"/>
      <w:lvlText w:val="%1.%2."/>
      <w:lvlJc w:val="left"/>
      <w:pPr>
        <w:ind w:left="1494" w:hanging="360"/>
      </w:pPr>
      <w:rPr>
        <w:rFonts w:eastAsia="Times New Roman" w:cs="Times New Roman" w:hint="default"/>
      </w:rPr>
    </w:lvl>
    <w:lvl w:ilvl="2">
      <w:start w:val="1"/>
      <w:numFmt w:val="decimal"/>
      <w:lvlText w:val="%1.%2.%3."/>
      <w:lvlJc w:val="left"/>
      <w:pPr>
        <w:ind w:left="2988" w:hanging="720"/>
      </w:pPr>
      <w:rPr>
        <w:rFonts w:eastAsia="Times New Roman" w:cs="Times New Roman" w:hint="default"/>
      </w:rPr>
    </w:lvl>
    <w:lvl w:ilvl="3">
      <w:start w:val="1"/>
      <w:numFmt w:val="decimal"/>
      <w:lvlText w:val="%1.%2.%3.%4."/>
      <w:lvlJc w:val="left"/>
      <w:pPr>
        <w:ind w:left="4122" w:hanging="720"/>
      </w:pPr>
      <w:rPr>
        <w:rFonts w:eastAsia="Times New Roman" w:cs="Times New Roman" w:hint="default"/>
      </w:rPr>
    </w:lvl>
    <w:lvl w:ilvl="4">
      <w:start w:val="1"/>
      <w:numFmt w:val="decimal"/>
      <w:lvlText w:val="%1.%2.%3.%4.%5."/>
      <w:lvlJc w:val="left"/>
      <w:pPr>
        <w:ind w:left="5616" w:hanging="1080"/>
      </w:pPr>
      <w:rPr>
        <w:rFonts w:eastAsia="Times New Roman" w:cs="Times New Roman" w:hint="default"/>
      </w:rPr>
    </w:lvl>
    <w:lvl w:ilvl="5">
      <w:start w:val="1"/>
      <w:numFmt w:val="decimal"/>
      <w:lvlText w:val="%1.%2.%3.%4.%5.%6."/>
      <w:lvlJc w:val="left"/>
      <w:pPr>
        <w:ind w:left="6750" w:hanging="1080"/>
      </w:pPr>
      <w:rPr>
        <w:rFonts w:eastAsia="Times New Roman" w:cs="Times New Roman" w:hint="default"/>
      </w:rPr>
    </w:lvl>
    <w:lvl w:ilvl="6">
      <w:start w:val="1"/>
      <w:numFmt w:val="decimal"/>
      <w:lvlText w:val="%1.%2.%3.%4.%5.%6.%7."/>
      <w:lvlJc w:val="left"/>
      <w:pPr>
        <w:ind w:left="7884" w:hanging="1080"/>
      </w:pPr>
      <w:rPr>
        <w:rFonts w:eastAsia="Times New Roman" w:cs="Times New Roman" w:hint="default"/>
      </w:rPr>
    </w:lvl>
    <w:lvl w:ilvl="7">
      <w:start w:val="1"/>
      <w:numFmt w:val="decimal"/>
      <w:lvlText w:val="%1.%2.%3.%4.%5.%6.%7.%8."/>
      <w:lvlJc w:val="left"/>
      <w:pPr>
        <w:ind w:left="9378" w:hanging="1440"/>
      </w:pPr>
      <w:rPr>
        <w:rFonts w:eastAsia="Times New Roman" w:cs="Times New Roman" w:hint="default"/>
      </w:rPr>
    </w:lvl>
    <w:lvl w:ilvl="8">
      <w:start w:val="1"/>
      <w:numFmt w:val="decimal"/>
      <w:lvlText w:val="%1.%2.%3.%4.%5.%6.%7.%8.%9."/>
      <w:lvlJc w:val="left"/>
      <w:pPr>
        <w:ind w:left="10512" w:hanging="1440"/>
      </w:pPr>
      <w:rPr>
        <w:rFonts w:eastAsia="Times New Roman" w:cs="Times New Roman" w:hint="default"/>
      </w:rPr>
    </w:lvl>
  </w:abstractNum>
  <w:num w:numId="1" w16cid:durableId="1847745901">
    <w:abstractNumId w:val="38"/>
  </w:num>
  <w:num w:numId="2" w16cid:durableId="1451510984">
    <w:abstractNumId w:val="39"/>
  </w:num>
  <w:num w:numId="3" w16cid:durableId="60568312">
    <w:abstractNumId w:val="30"/>
  </w:num>
  <w:num w:numId="4" w16cid:durableId="1793862323">
    <w:abstractNumId w:val="35"/>
  </w:num>
  <w:num w:numId="5" w16cid:durableId="1599672965">
    <w:abstractNumId w:val="5"/>
  </w:num>
  <w:num w:numId="6" w16cid:durableId="915865603">
    <w:abstractNumId w:val="14"/>
  </w:num>
  <w:num w:numId="7" w16cid:durableId="1586954750">
    <w:abstractNumId w:val="32"/>
  </w:num>
  <w:num w:numId="8" w16cid:durableId="1100301173">
    <w:abstractNumId w:val="27"/>
  </w:num>
  <w:num w:numId="9" w16cid:durableId="498081276">
    <w:abstractNumId w:val="28"/>
  </w:num>
  <w:num w:numId="10" w16cid:durableId="1819497815">
    <w:abstractNumId w:val="33"/>
  </w:num>
  <w:num w:numId="11" w16cid:durableId="839927906">
    <w:abstractNumId w:val="1"/>
  </w:num>
  <w:num w:numId="12" w16cid:durableId="1759204732">
    <w:abstractNumId w:val="41"/>
  </w:num>
  <w:num w:numId="13" w16cid:durableId="898906881">
    <w:abstractNumId w:val="26"/>
  </w:num>
  <w:num w:numId="14" w16cid:durableId="1824545650">
    <w:abstractNumId w:val="6"/>
  </w:num>
  <w:num w:numId="15" w16cid:durableId="1425809130">
    <w:abstractNumId w:val="36"/>
  </w:num>
  <w:num w:numId="16" w16cid:durableId="2088191456">
    <w:abstractNumId w:val="23"/>
  </w:num>
  <w:num w:numId="17" w16cid:durableId="370113688">
    <w:abstractNumId w:val="25"/>
  </w:num>
  <w:num w:numId="18" w16cid:durableId="2026050538">
    <w:abstractNumId w:val="10"/>
  </w:num>
  <w:num w:numId="19" w16cid:durableId="1776443172">
    <w:abstractNumId w:val="37"/>
  </w:num>
  <w:num w:numId="20" w16cid:durableId="524247191">
    <w:abstractNumId w:val="13"/>
  </w:num>
  <w:num w:numId="21" w16cid:durableId="993293888">
    <w:abstractNumId w:val="4"/>
  </w:num>
  <w:num w:numId="22" w16cid:durableId="21460424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57340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1278414">
    <w:abstractNumId w:val="8"/>
  </w:num>
  <w:num w:numId="25" w16cid:durableId="14735208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28321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8448759">
    <w:abstractNumId w:val="16"/>
  </w:num>
  <w:num w:numId="28" w16cid:durableId="1850606313">
    <w:abstractNumId w:val="29"/>
  </w:num>
  <w:num w:numId="29" w16cid:durableId="13314212">
    <w:abstractNumId w:val="19"/>
  </w:num>
  <w:num w:numId="30" w16cid:durableId="1219899332">
    <w:abstractNumId w:val="22"/>
  </w:num>
  <w:num w:numId="31" w16cid:durableId="1901938709">
    <w:abstractNumId w:val="42"/>
  </w:num>
  <w:num w:numId="32" w16cid:durableId="625813533">
    <w:abstractNumId w:val="17"/>
  </w:num>
  <w:num w:numId="33" w16cid:durableId="245923117">
    <w:abstractNumId w:val="3"/>
  </w:num>
  <w:num w:numId="34" w16cid:durableId="805047940">
    <w:abstractNumId w:val="7"/>
  </w:num>
  <w:num w:numId="35" w16cid:durableId="449401288">
    <w:abstractNumId w:val="15"/>
  </w:num>
  <w:num w:numId="36" w16cid:durableId="284584993">
    <w:abstractNumId w:val="2"/>
  </w:num>
  <w:num w:numId="37" w16cid:durableId="1614048379">
    <w:abstractNumId w:val="0"/>
  </w:num>
  <w:num w:numId="38" w16cid:durableId="315694078">
    <w:abstractNumId w:val="12"/>
  </w:num>
  <w:num w:numId="39" w16cid:durableId="245110515">
    <w:abstractNumId w:val="21"/>
  </w:num>
  <w:num w:numId="40" w16cid:durableId="148325720">
    <w:abstractNumId w:val="31"/>
  </w:num>
  <w:num w:numId="41" w16cid:durableId="1515993276">
    <w:abstractNumId w:val="9"/>
  </w:num>
  <w:num w:numId="42" w16cid:durableId="1380859957">
    <w:abstractNumId w:val="11"/>
  </w:num>
  <w:num w:numId="43" w16cid:durableId="989872387">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0A4"/>
    <w:rsid w:val="00003718"/>
    <w:rsid w:val="00005850"/>
    <w:rsid w:val="00011143"/>
    <w:rsid w:val="00023645"/>
    <w:rsid w:val="00026F18"/>
    <w:rsid w:val="00027021"/>
    <w:rsid w:val="0003049D"/>
    <w:rsid w:val="00031007"/>
    <w:rsid w:val="00032996"/>
    <w:rsid w:val="00032C25"/>
    <w:rsid w:val="00033DBC"/>
    <w:rsid w:val="00040C28"/>
    <w:rsid w:val="000422AC"/>
    <w:rsid w:val="0004566C"/>
    <w:rsid w:val="00045F42"/>
    <w:rsid w:val="00052A45"/>
    <w:rsid w:val="00052C5A"/>
    <w:rsid w:val="0005425C"/>
    <w:rsid w:val="00054876"/>
    <w:rsid w:val="0006085C"/>
    <w:rsid w:val="000635CA"/>
    <w:rsid w:val="00063627"/>
    <w:rsid w:val="0006448F"/>
    <w:rsid w:val="00064F86"/>
    <w:rsid w:val="000650B5"/>
    <w:rsid w:val="000652B0"/>
    <w:rsid w:val="00065952"/>
    <w:rsid w:val="00071DE0"/>
    <w:rsid w:val="00072C26"/>
    <w:rsid w:val="00072EB5"/>
    <w:rsid w:val="00074C87"/>
    <w:rsid w:val="00076F12"/>
    <w:rsid w:val="000816E5"/>
    <w:rsid w:val="00082191"/>
    <w:rsid w:val="00082F70"/>
    <w:rsid w:val="0008533B"/>
    <w:rsid w:val="00085A9A"/>
    <w:rsid w:val="000902E5"/>
    <w:rsid w:val="00095F1F"/>
    <w:rsid w:val="000A05BD"/>
    <w:rsid w:val="000A2287"/>
    <w:rsid w:val="000A2CB1"/>
    <w:rsid w:val="000A499A"/>
    <w:rsid w:val="000C1198"/>
    <w:rsid w:val="000C1B83"/>
    <w:rsid w:val="000C1C9D"/>
    <w:rsid w:val="000C1D59"/>
    <w:rsid w:val="000C5FAA"/>
    <w:rsid w:val="000C7359"/>
    <w:rsid w:val="000D236C"/>
    <w:rsid w:val="000D3F57"/>
    <w:rsid w:val="000D7D3B"/>
    <w:rsid w:val="000D7D92"/>
    <w:rsid w:val="000E14C6"/>
    <w:rsid w:val="000E1943"/>
    <w:rsid w:val="000E2913"/>
    <w:rsid w:val="000E39A7"/>
    <w:rsid w:val="000E3FCC"/>
    <w:rsid w:val="000E47F4"/>
    <w:rsid w:val="000E4D01"/>
    <w:rsid w:val="000E4F1F"/>
    <w:rsid w:val="000E5288"/>
    <w:rsid w:val="000E7068"/>
    <w:rsid w:val="000E7CD2"/>
    <w:rsid w:val="000F150C"/>
    <w:rsid w:val="000F1F6E"/>
    <w:rsid w:val="000F2816"/>
    <w:rsid w:val="000F2934"/>
    <w:rsid w:val="000F2DE5"/>
    <w:rsid w:val="000F2E04"/>
    <w:rsid w:val="000F46C5"/>
    <w:rsid w:val="000F4AC9"/>
    <w:rsid w:val="000F4AE8"/>
    <w:rsid w:val="000F5483"/>
    <w:rsid w:val="000F648D"/>
    <w:rsid w:val="00101A6D"/>
    <w:rsid w:val="0010252B"/>
    <w:rsid w:val="00103AFB"/>
    <w:rsid w:val="00104EEB"/>
    <w:rsid w:val="001070FA"/>
    <w:rsid w:val="001078D2"/>
    <w:rsid w:val="00107C0B"/>
    <w:rsid w:val="00112DBB"/>
    <w:rsid w:val="00112F69"/>
    <w:rsid w:val="001144E4"/>
    <w:rsid w:val="00114CC0"/>
    <w:rsid w:val="00114D9B"/>
    <w:rsid w:val="00115AF9"/>
    <w:rsid w:val="00124DB7"/>
    <w:rsid w:val="001306B9"/>
    <w:rsid w:val="0013187A"/>
    <w:rsid w:val="00134F4C"/>
    <w:rsid w:val="00140104"/>
    <w:rsid w:val="00140D2B"/>
    <w:rsid w:val="00142BB5"/>
    <w:rsid w:val="0014434B"/>
    <w:rsid w:val="00144B42"/>
    <w:rsid w:val="001456D8"/>
    <w:rsid w:val="00145864"/>
    <w:rsid w:val="00145AAD"/>
    <w:rsid w:val="00150001"/>
    <w:rsid w:val="0015080E"/>
    <w:rsid w:val="00150899"/>
    <w:rsid w:val="0015289E"/>
    <w:rsid w:val="00154078"/>
    <w:rsid w:val="001548E6"/>
    <w:rsid w:val="00163666"/>
    <w:rsid w:val="00164FFA"/>
    <w:rsid w:val="0016548C"/>
    <w:rsid w:val="00166216"/>
    <w:rsid w:val="00166514"/>
    <w:rsid w:val="00166BA0"/>
    <w:rsid w:val="001706EC"/>
    <w:rsid w:val="00172719"/>
    <w:rsid w:val="0017334C"/>
    <w:rsid w:val="00174D89"/>
    <w:rsid w:val="001761C7"/>
    <w:rsid w:val="00180432"/>
    <w:rsid w:val="00180D27"/>
    <w:rsid w:val="001811FF"/>
    <w:rsid w:val="00181FBB"/>
    <w:rsid w:val="00182F51"/>
    <w:rsid w:val="00184F89"/>
    <w:rsid w:val="00187B08"/>
    <w:rsid w:val="001915DE"/>
    <w:rsid w:val="00192827"/>
    <w:rsid w:val="00194422"/>
    <w:rsid w:val="001969A2"/>
    <w:rsid w:val="001A7413"/>
    <w:rsid w:val="001B1E53"/>
    <w:rsid w:val="001B38E5"/>
    <w:rsid w:val="001B3EF2"/>
    <w:rsid w:val="001B4243"/>
    <w:rsid w:val="001B4367"/>
    <w:rsid w:val="001B56BA"/>
    <w:rsid w:val="001B5D2E"/>
    <w:rsid w:val="001C1669"/>
    <w:rsid w:val="001C1A23"/>
    <w:rsid w:val="001C5198"/>
    <w:rsid w:val="001C5B09"/>
    <w:rsid w:val="001C6383"/>
    <w:rsid w:val="001C7D44"/>
    <w:rsid w:val="001D09E2"/>
    <w:rsid w:val="001D248E"/>
    <w:rsid w:val="001D345A"/>
    <w:rsid w:val="001D4618"/>
    <w:rsid w:val="001D6D67"/>
    <w:rsid w:val="001D6FD2"/>
    <w:rsid w:val="001E026E"/>
    <w:rsid w:val="001E0B7A"/>
    <w:rsid w:val="001E12FB"/>
    <w:rsid w:val="001E2148"/>
    <w:rsid w:val="001E36F8"/>
    <w:rsid w:val="001E37B6"/>
    <w:rsid w:val="001E4CB6"/>
    <w:rsid w:val="001E72D1"/>
    <w:rsid w:val="001F508F"/>
    <w:rsid w:val="001F55C4"/>
    <w:rsid w:val="001F6A7E"/>
    <w:rsid w:val="002002E4"/>
    <w:rsid w:val="002006F7"/>
    <w:rsid w:val="002007B8"/>
    <w:rsid w:val="002010D9"/>
    <w:rsid w:val="0020159F"/>
    <w:rsid w:val="002016DD"/>
    <w:rsid w:val="002067E4"/>
    <w:rsid w:val="00206D3A"/>
    <w:rsid w:val="00207638"/>
    <w:rsid w:val="0021131C"/>
    <w:rsid w:val="00213839"/>
    <w:rsid w:val="002142F7"/>
    <w:rsid w:val="00216139"/>
    <w:rsid w:val="00220A71"/>
    <w:rsid w:val="00223EE1"/>
    <w:rsid w:val="00225A3D"/>
    <w:rsid w:val="00225EAC"/>
    <w:rsid w:val="0022749E"/>
    <w:rsid w:val="002313B8"/>
    <w:rsid w:val="00232E94"/>
    <w:rsid w:val="00234525"/>
    <w:rsid w:val="0023505D"/>
    <w:rsid w:val="00237F21"/>
    <w:rsid w:val="002404C1"/>
    <w:rsid w:val="00240BA7"/>
    <w:rsid w:val="00241834"/>
    <w:rsid w:val="00243987"/>
    <w:rsid w:val="00246A35"/>
    <w:rsid w:val="00246D6A"/>
    <w:rsid w:val="002502E6"/>
    <w:rsid w:val="0025087D"/>
    <w:rsid w:val="00250906"/>
    <w:rsid w:val="00252119"/>
    <w:rsid w:val="00252E54"/>
    <w:rsid w:val="00253517"/>
    <w:rsid w:val="00255F46"/>
    <w:rsid w:val="00255FA5"/>
    <w:rsid w:val="002560B4"/>
    <w:rsid w:val="002565B1"/>
    <w:rsid w:val="00257BF6"/>
    <w:rsid w:val="0026111C"/>
    <w:rsid w:val="00263F05"/>
    <w:rsid w:val="0026493B"/>
    <w:rsid w:val="0026525F"/>
    <w:rsid w:val="00266A80"/>
    <w:rsid w:val="00267B64"/>
    <w:rsid w:val="00270DAB"/>
    <w:rsid w:val="002720A8"/>
    <w:rsid w:val="002751E0"/>
    <w:rsid w:val="00275C46"/>
    <w:rsid w:val="00276E08"/>
    <w:rsid w:val="002874D6"/>
    <w:rsid w:val="00287D2E"/>
    <w:rsid w:val="00295B8D"/>
    <w:rsid w:val="00296126"/>
    <w:rsid w:val="00296D02"/>
    <w:rsid w:val="00296EF3"/>
    <w:rsid w:val="002A20A6"/>
    <w:rsid w:val="002A5FBB"/>
    <w:rsid w:val="002A6743"/>
    <w:rsid w:val="002A77EC"/>
    <w:rsid w:val="002A7B7E"/>
    <w:rsid w:val="002B2064"/>
    <w:rsid w:val="002B5988"/>
    <w:rsid w:val="002B7119"/>
    <w:rsid w:val="002C1211"/>
    <w:rsid w:val="002C35D7"/>
    <w:rsid w:val="002C4936"/>
    <w:rsid w:val="002C50C2"/>
    <w:rsid w:val="002C77D3"/>
    <w:rsid w:val="002D0CD3"/>
    <w:rsid w:val="002D2025"/>
    <w:rsid w:val="002D3964"/>
    <w:rsid w:val="002D519B"/>
    <w:rsid w:val="002E5DEE"/>
    <w:rsid w:val="002E6493"/>
    <w:rsid w:val="002E6F10"/>
    <w:rsid w:val="002F1A49"/>
    <w:rsid w:val="002F1C11"/>
    <w:rsid w:val="002F45A5"/>
    <w:rsid w:val="002F4850"/>
    <w:rsid w:val="002F5B2C"/>
    <w:rsid w:val="002F6787"/>
    <w:rsid w:val="00300CDE"/>
    <w:rsid w:val="00300E58"/>
    <w:rsid w:val="00301EA2"/>
    <w:rsid w:val="00307EEB"/>
    <w:rsid w:val="0031129F"/>
    <w:rsid w:val="003114AE"/>
    <w:rsid w:val="00312503"/>
    <w:rsid w:val="003145C2"/>
    <w:rsid w:val="003155FC"/>
    <w:rsid w:val="0032067E"/>
    <w:rsid w:val="00320AC5"/>
    <w:rsid w:val="00321547"/>
    <w:rsid w:val="00321966"/>
    <w:rsid w:val="00325B99"/>
    <w:rsid w:val="00326AA6"/>
    <w:rsid w:val="00327FF8"/>
    <w:rsid w:val="003313FF"/>
    <w:rsid w:val="00331DCE"/>
    <w:rsid w:val="0033501B"/>
    <w:rsid w:val="003407FC"/>
    <w:rsid w:val="00344216"/>
    <w:rsid w:val="00345BD5"/>
    <w:rsid w:val="00346018"/>
    <w:rsid w:val="00346F31"/>
    <w:rsid w:val="00347B9B"/>
    <w:rsid w:val="00355B7A"/>
    <w:rsid w:val="00356C82"/>
    <w:rsid w:val="00360134"/>
    <w:rsid w:val="00362019"/>
    <w:rsid w:val="003627D3"/>
    <w:rsid w:val="00363618"/>
    <w:rsid w:val="00365942"/>
    <w:rsid w:val="00366137"/>
    <w:rsid w:val="00366A25"/>
    <w:rsid w:val="00371A29"/>
    <w:rsid w:val="00372D9D"/>
    <w:rsid w:val="0037324A"/>
    <w:rsid w:val="00374715"/>
    <w:rsid w:val="00380BB7"/>
    <w:rsid w:val="003814D3"/>
    <w:rsid w:val="003815F2"/>
    <w:rsid w:val="00382EC3"/>
    <w:rsid w:val="00384184"/>
    <w:rsid w:val="0038521C"/>
    <w:rsid w:val="00385DDE"/>
    <w:rsid w:val="00385F9D"/>
    <w:rsid w:val="00387DCF"/>
    <w:rsid w:val="003904C1"/>
    <w:rsid w:val="0039119E"/>
    <w:rsid w:val="0039301C"/>
    <w:rsid w:val="003969AA"/>
    <w:rsid w:val="00396A01"/>
    <w:rsid w:val="00397124"/>
    <w:rsid w:val="003A0980"/>
    <w:rsid w:val="003A128B"/>
    <w:rsid w:val="003A18A4"/>
    <w:rsid w:val="003A3071"/>
    <w:rsid w:val="003A4D5B"/>
    <w:rsid w:val="003B0905"/>
    <w:rsid w:val="003B0BCA"/>
    <w:rsid w:val="003B739F"/>
    <w:rsid w:val="003B7631"/>
    <w:rsid w:val="003C0ED8"/>
    <w:rsid w:val="003C2CD3"/>
    <w:rsid w:val="003C39F9"/>
    <w:rsid w:val="003C69AB"/>
    <w:rsid w:val="003D4B3E"/>
    <w:rsid w:val="003D69EF"/>
    <w:rsid w:val="003D6B18"/>
    <w:rsid w:val="003E15A4"/>
    <w:rsid w:val="003E2478"/>
    <w:rsid w:val="003E447E"/>
    <w:rsid w:val="003E5066"/>
    <w:rsid w:val="003E62DE"/>
    <w:rsid w:val="003F0257"/>
    <w:rsid w:val="003F0B53"/>
    <w:rsid w:val="003F2DCA"/>
    <w:rsid w:val="0040655C"/>
    <w:rsid w:val="00410DE1"/>
    <w:rsid w:val="00411377"/>
    <w:rsid w:val="00411BE5"/>
    <w:rsid w:val="00411D68"/>
    <w:rsid w:val="0041328E"/>
    <w:rsid w:val="00413619"/>
    <w:rsid w:val="00413CB4"/>
    <w:rsid w:val="00414587"/>
    <w:rsid w:val="00417B5A"/>
    <w:rsid w:val="00420D27"/>
    <w:rsid w:val="004213C5"/>
    <w:rsid w:val="00421663"/>
    <w:rsid w:val="00422299"/>
    <w:rsid w:val="00422D2E"/>
    <w:rsid w:val="00423A14"/>
    <w:rsid w:val="004248E3"/>
    <w:rsid w:val="00425D65"/>
    <w:rsid w:val="00426483"/>
    <w:rsid w:val="00431341"/>
    <w:rsid w:val="0043359B"/>
    <w:rsid w:val="0043559B"/>
    <w:rsid w:val="004356A2"/>
    <w:rsid w:val="00435B9C"/>
    <w:rsid w:val="00436089"/>
    <w:rsid w:val="004368D7"/>
    <w:rsid w:val="00436D6E"/>
    <w:rsid w:val="004405BF"/>
    <w:rsid w:val="00440692"/>
    <w:rsid w:val="00441786"/>
    <w:rsid w:val="004417B1"/>
    <w:rsid w:val="0044270C"/>
    <w:rsid w:val="00444B5A"/>
    <w:rsid w:val="00445945"/>
    <w:rsid w:val="00446E21"/>
    <w:rsid w:val="00447316"/>
    <w:rsid w:val="004476FC"/>
    <w:rsid w:val="00454441"/>
    <w:rsid w:val="00454F14"/>
    <w:rsid w:val="004559D3"/>
    <w:rsid w:val="00456F48"/>
    <w:rsid w:val="004572FF"/>
    <w:rsid w:val="00457D2D"/>
    <w:rsid w:val="00460051"/>
    <w:rsid w:val="0046113E"/>
    <w:rsid w:val="00462B6E"/>
    <w:rsid w:val="00462E0C"/>
    <w:rsid w:val="004645A4"/>
    <w:rsid w:val="0046475B"/>
    <w:rsid w:val="00464BAC"/>
    <w:rsid w:val="0046558F"/>
    <w:rsid w:val="00466252"/>
    <w:rsid w:val="00466F85"/>
    <w:rsid w:val="004676EF"/>
    <w:rsid w:val="00470213"/>
    <w:rsid w:val="0047026A"/>
    <w:rsid w:val="0048020B"/>
    <w:rsid w:val="004817D7"/>
    <w:rsid w:val="00484788"/>
    <w:rsid w:val="004851D9"/>
    <w:rsid w:val="00485379"/>
    <w:rsid w:val="004862F2"/>
    <w:rsid w:val="00490074"/>
    <w:rsid w:val="00491CA8"/>
    <w:rsid w:val="004924AC"/>
    <w:rsid w:val="00493552"/>
    <w:rsid w:val="0049543D"/>
    <w:rsid w:val="00496585"/>
    <w:rsid w:val="004967ED"/>
    <w:rsid w:val="004A35E8"/>
    <w:rsid w:val="004A769B"/>
    <w:rsid w:val="004B0420"/>
    <w:rsid w:val="004B05F8"/>
    <w:rsid w:val="004C1E45"/>
    <w:rsid w:val="004C30B4"/>
    <w:rsid w:val="004C33BD"/>
    <w:rsid w:val="004C466A"/>
    <w:rsid w:val="004C5A4E"/>
    <w:rsid w:val="004C5F5F"/>
    <w:rsid w:val="004C665F"/>
    <w:rsid w:val="004C6C31"/>
    <w:rsid w:val="004C71E3"/>
    <w:rsid w:val="004C7236"/>
    <w:rsid w:val="004D007E"/>
    <w:rsid w:val="004D22BE"/>
    <w:rsid w:val="004D2AB3"/>
    <w:rsid w:val="004D3D8C"/>
    <w:rsid w:val="004D4DAA"/>
    <w:rsid w:val="004D67B9"/>
    <w:rsid w:val="004D7DE8"/>
    <w:rsid w:val="004E1039"/>
    <w:rsid w:val="004E147D"/>
    <w:rsid w:val="004E383E"/>
    <w:rsid w:val="004E657C"/>
    <w:rsid w:val="004E7270"/>
    <w:rsid w:val="004F67E7"/>
    <w:rsid w:val="004F7320"/>
    <w:rsid w:val="0050131B"/>
    <w:rsid w:val="0050342E"/>
    <w:rsid w:val="00503F6C"/>
    <w:rsid w:val="0050510C"/>
    <w:rsid w:val="005129C6"/>
    <w:rsid w:val="00513C61"/>
    <w:rsid w:val="005153C9"/>
    <w:rsid w:val="00520EA1"/>
    <w:rsid w:val="0052293F"/>
    <w:rsid w:val="00522D2E"/>
    <w:rsid w:val="00523F4D"/>
    <w:rsid w:val="00523FC8"/>
    <w:rsid w:val="005315FE"/>
    <w:rsid w:val="00531606"/>
    <w:rsid w:val="005347C6"/>
    <w:rsid w:val="00535848"/>
    <w:rsid w:val="00540700"/>
    <w:rsid w:val="0054169B"/>
    <w:rsid w:val="00552B1C"/>
    <w:rsid w:val="00553336"/>
    <w:rsid w:val="00560D10"/>
    <w:rsid w:val="00562BAD"/>
    <w:rsid w:val="00562D74"/>
    <w:rsid w:val="0056504A"/>
    <w:rsid w:val="005669B9"/>
    <w:rsid w:val="00571120"/>
    <w:rsid w:val="0057516A"/>
    <w:rsid w:val="00576DC1"/>
    <w:rsid w:val="00580D87"/>
    <w:rsid w:val="005810AD"/>
    <w:rsid w:val="0058259C"/>
    <w:rsid w:val="00582AB8"/>
    <w:rsid w:val="00583000"/>
    <w:rsid w:val="00586027"/>
    <w:rsid w:val="00590122"/>
    <w:rsid w:val="005905C8"/>
    <w:rsid w:val="00591025"/>
    <w:rsid w:val="0059121C"/>
    <w:rsid w:val="00593E61"/>
    <w:rsid w:val="00594DE1"/>
    <w:rsid w:val="00595587"/>
    <w:rsid w:val="00596615"/>
    <w:rsid w:val="00596CA5"/>
    <w:rsid w:val="005A22E8"/>
    <w:rsid w:val="005A2979"/>
    <w:rsid w:val="005A4299"/>
    <w:rsid w:val="005A4AC9"/>
    <w:rsid w:val="005A6BFE"/>
    <w:rsid w:val="005A71C4"/>
    <w:rsid w:val="005B1FE3"/>
    <w:rsid w:val="005B2125"/>
    <w:rsid w:val="005B4702"/>
    <w:rsid w:val="005B594E"/>
    <w:rsid w:val="005B71CA"/>
    <w:rsid w:val="005C31E2"/>
    <w:rsid w:val="005C4C96"/>
    <w:rsid w:val="005C676E"/>
    <w:rsid w:val="005D5275"/>
    <w:rsid w:val="005D54EA"/>
    <w:rsid w:val="005D57CA"/>
    <w:rsid w:val="005D5809"/>
    <w:rsid w:val="005D7956"/>
    <w:rsid w:val="005E1613"/>
    <w:rsid w:val="005E1BD4"/>
    <w:rsid w:val="005E2A65"/>
    <w:rsid w:val="005E4F0E"/>
    <w:rsid w:val="005E5115"/>
    <w:rsid w:val="005E6159"/>
    <w:rsid w:val="005F03C0"/>
    <w:rsid w:val="005F1E0A"/>
    <w:rsid w:val="005F40CE"/>
    <w:rsid w:val="005F4819"/>
    <w:rsid w:val="005F4DEC"/>
    <w:rsid w:val="006009A0"/>
    <w:rsid w:val="00603199"/>
    <w:rsid w:val="00603FF8"/>
    <w:rsid w:val="00604CEC"/>
    <w:rsid w:val="00605AD6"/>
    <w:rsid w:val="00606E29"/>
    <w:rsid w:val="00607640"/>
    <w:rsid w:val="00614801"/>
    <w:rsid w:val="00616F2D"/>
    <w:rsid w:val="006212C0"/>
    <w:rsid w:val="006262E1"/>
    <w:rsid w:val="00627E83"/>
    <w:rsid w:val="00634051"/>
    <w:rsid w:val="00637A2F"/>
    <w:rsid w:val="00637B9D"/>
    <w:rsid w:val="00643E44"/>
    <w:rsid w:val="0064400B"/>
    <w:rsid w:val="0064599A"/>
    <w:rsid w:val="0064744D"/>
    <w:rsid w:val="006501E6"/>
    <w:rsid w:val="00653D75"/>
    <w:rsid w:val="00660152"/>
    <w:rsid w:val="006617A8"/>
    <w:rsid w:val="00661AE1"/>
    <w:rsid w:val="0066278B"/>
    <w:rsid w:val="00663CA0"/>
    <w:rsid w:val="0066450F"/>
    <w:rsid w:val="00665A6E"/>
    <w:rsid w:val="00673CD3"/>
    <w:rsid w:val="00673F35"/>
    <w:rsid w:val="0067454B"/>
    <w:rsid w:val="00675CF2"/>
    <w:rsid w:val="0067622D"/>
    <w:rsid w:val="006859E4"/>
    <w:rsid w:val="0069122B"/>
    <w:rsid w:val="00692922"/>
    <w:rsid w:val="00693184"/>
    <w:rsid w:val="00693BC0"/>
    <w:rsid w:val="00695F0A"/>
    <w:rsid w:val="0069667F"/>
    <w:rsid w:val="006974EC"/>
    <w:rsid w:val="006A01D2"/>
    <w:rsid w:val="006A27AF"/>
    <w:rsid w:val="006A455A"/>
    <w:rsid w:val="006A5981"/>
    <w:rsid w:val="006A5D4F"/>
    <w:rsid w:val="006A5E0F"/>
    <w:rsid w:val="006A6238"/>
    <w:rsid w:val="006A7D85"/>
    <w:rsid w:val="006B050C"/>
    <w:rsid w:val="006B23F9"/>
    <w:rsid w:val="006B26BC"/>
    <w:rsid w:val="006B5833"/>
    <w:rsid w:val="006B672B"/>
    <w:rsid w:val="006B6A47"/>
    <w:rsid w:val="006C0FFA"/>
    <w:rsid w:val="006C15DD"/>
    <w:rsid w:val="006C25EB"/>
    <w:rsid w:val="006C4082"/>
    <w:rsid w:val="006C5336"/>
    <w:rsid w:val="006D185D"/>
    <w:rsid w:val="006D2C7B"/>
    <w:rsid w:val="006D54F2"/>
    <w:rsid w:val="006D7051"/>
    <w:rsid w:val="006E09BA"/>
    <w:rsid w:val="006E18BF"/>
    <w:rsid w:val="006E1DAF"/>
    <w:rsid w:val="006E21A0"/>
    <w:rsid w:val="006E6028"/>
    <w:rsid w:val="006E6504"/>
    <w:rsid w:val="006F2C06"/>
    <w:rsid w:val="006F3043"/>
    <w:rsid w:val="006F4463"/>
    <w:rsid w:val="006F5D7A"/>
    <w:rsid w:val="006F7744"/>
    <w:rsid w:val="00700CCE"/>
    <w:rsid w:val="007050D4"/>
    <w:rsid w:val="007111B0"/>
    <w:rsid w:val="007132A3"/>
    <w:rsid w:val="00716DA3"/>
    <w:rsid w:val="00720A02"/>
    <w:rsid w:val="0072328D"/>
    <w:rsid w:val="00723A53"/>
    <w:rsid w:val="007249A3"/>
    <w:rsid w:val="0072666C"/>
    <w:rsid w:val="007267C5"/>
    <w:rsid w:val="00726A4D"/>
    <w:rsid w:val="00727501"/>
    <w:rsid w:val="007340DF"/>
    <w:rsid w:val="00736664"/>
    <w:rsid w:val="00737422"/>
    <w:rsid w:val="00740F36"/>
    <w:rsid w:val="007418CF"/>
    <w:rsid w:val="00742B40"/>
    <w:rsid w:val="00743FD9"/>
    <w:rsid w:val="0074435B"/>
    <w:rsid w:val="00745DA3"/>
    <w:rsid w:val="0074608C"/>
    <w:rsid w:val="0074681A"/>
    <w:rsid w:val="00747822"/>
    <w:rsid w:val="00747B0D"/>
    <w:rsid w:val="007538E7"/>
    <w:rsid w:val="007570D2"/>
    <w:rsid w:val="0076027F"/>
    <w:rsid w:val="00761739"/>
    <w:rsid w:val="00767E85"/>
    <w:rsid w:val="00771C23"/>
    <w:rsid w:val="00773C8D"/>
    <w:rsid w:val="007776DD"/>
    <w:rsid w:val="00777C27"/>
    <w:rsid w:val="00780118"/>
    <w:rsid w:val="00780A8D"/>
    <w:rsid w:val="00782AA7"/>
    <w:rsid w:val="00784A30"/>
    <w:rsid w:val="00786BB1"/>
    <w:rsid w:val="007904EB"/>
    <w:rsid w:val="00792922"/>
    <w:rsid w:val="0079373E"/>
    <w:rsid w:val="0079596C"/>
    <w:rsid w:val="00795BF7"/>
    <w:rsid w:val="00796225"/>
    <w:rsid w:val="0079653C"/>
    <w:rsid w:val="007A0011"/>
    <w:rsid w:val="007A395C"/>
    <w:rsid w:val="007A3D6F"/>
    <w:rsid w:val="007A48AF"/>
    <w:rsid w:val="007A5060"/>
    <w:rsid w:val="007A725F"/>
    <w:rsid w:val="007B1968"/>
    <w:rsid w:val="007B2759"/>
    <w:rsid w:val="007B45A9"/>
    <w:rsid w:val="007B4C66"/>
    <w:rsid w:val="007B7720"/>
    <w:rsid w:val="007C0B57"/>
    <w:rsid w:val="007C2954"/>
    <w:rsid w:val="007C650F"/>
    <w:rsid w:val="007C685A"/>
    <w:rsid w:val="007D61AC"/>
    <w:rsid w:val="007D698D"/>
    <w:rsid w:val="007D70C7"/>
    <w:rsid w:val="007E0862"/>
    <w:rsid w:val="007E0A72"/>
    <w:rsid w:val="007E73E6"/>
    <w:rsid w:val="007E73F9"/>
    <w:rsid w:val="007F6581"/>
    <w:rsid w:val="008024CE"/>
    <w:rsid w:val="00803274"/>
    <w:rsid w:val="008048EA"/>
    <w:rsid w:val="00805AE6"/>
    <w:rsid w:val="008071D2"/>
    <w:rsid w:val="008112C5"/>
    <w:rsid w:val="008123D8"/>
    <w:rsid w:val="0081280B"/>
    <w:rsid w:val="00812D80"/>
    <w:rsid w:val="008173C1"/>
    <w:rsid w:val="008222AC"/>
    <w:rsid w:val="00822320"/>
    <w:rsid w:val="00823DA1"/>
    <w:rsid w:val="00823FA5"/>
    <w:rsid w:val="00827441"/>
    <w:rsid w:val="00827696"/>
    <w:rsid w:val="0083059F"/>
    <w:rsid w:val="00831200"/>
    <w:rsid w:val="00834982"/>
    <w:rsid w:val="00836588"/>
    <w:rsid w:val="00837220"/>
    <w:rsid w:val="008373F1"/>
    <w:rsid w:val="008413A6"/>
    <w:rsid w:val="008413F5"/>
    <w:rsid w:val="0084263D"/>
    <w:rsid w:val="008426D6"/>
    <w:rsid w:val="0084287F"/>
    <w:rsid w:val="008453D4"/>
    <w:rsid w:val="00846769"/>
    <w:rsid w:val="00847BA3"/>
    <w:rsid w:val="00850A9A"/>
    <w:rsid w:val="00851782"/>
    <w:rsid w:val="00853A90"/>
    <w:rsid w:val="0085788E"/>
    <w:rsid w:val="00860266"/>
    <w:rsid w:val="00862FBB"/>
    <w:rsid w:val="00865466"/>
    <w:rsid w:val="008704E9"/>
    <w:rsid w:val="0088348E"/>
    <w:rsid w:val="00883DB7"/>
    <w:rsid w:val="00886DA6"/>
    <w:rsid w:val="00892767"/>
    <w:rsid w:val="0089491F"/>
    <w:rsid w:val="008A0768"/>
    <w:rsid w:val="008A1E4D"/>
    <w:rsid w:val="008A2CAE"/>
    <w:rsid w:val="008A4495"/>
    <w:rsid w:val="008A513B"/>
    <w:rsid w:val="008A5623"/>
    <w:rsid w:val="008A6477"/>
    <w:rsid w:val="008B246F"/>
    <w:rsid w:val="008B29A4"/>
    <w:rsid w:val="008B493C"/>
    <w:rsid w:val="008B5080"/>
    <w:rsid w:val="008B579C"/>
    <w:rsid w:val="008B5E77"/>
    <w:rsid w:val="008C13A2"/>
    <w:rsid w:val="008C3731"/>
    <w:rsid w:val="008D1FE5"/>
    <w:rsid w:val="008D234C"/>
    <w:rsid w:val="008D3E17"/>
    <w:rsid w:val="008D68DD"/>
    <w:rsid w:val="008E338D"/>
    <w:rsid w:val="008E3646"/>
    <w:rsid w:val="008E590A"/>
    <w:rsid w:val="008F10FD"/>
    <w:rsid w:val="008F165A"/>
    <w:rsid w:val="008F1C33"/>
    <w:rsid w:val="008F1FD7"/>
    <w:rsid w:val="008F3D51"/>
    <w:rsid w:val="008F5F07"/>
    <w:rsid w:val="008F7AA4"/>
    <w:rsid w:val="00900EB2"/>
    <w:rsid w:val="00902F85"/>
    <w:rsid w:val="0090326E"/>
    <w:rsid w:val="009040B3"/>
    <w:rsid w:val="00906569"/>
    <w:rsid w:val="00912D1C"/>
    <w:rsid w:val="009204D5"/>
    <w:rsid w:val="009206D1"/>
    <w:rsid w:val="00920BEE"/>
    <w:rsid w:val="00931619"/>
    <w:rsid w:val="00931849"/>
    <w:rsid w:val="0093254F"/>
    <w:rsid w:val="0093519E"/>
    <w:rsid w:val="0093665F"/>
    <w:rsid w:val="00937B34"/>
    <w:rsid w:val="0094060C"/>
    <w:rsid w:val="00940BFD"/>
    <w:rsid w:val="00942D8F"/>
    <w:rsid w:val="009446B7"/>
    <w:rsid w:val="00951F84"/>
    <w:rsid w:val="00952898"/>
    <w:rsid w:val="009554B0"/>
    <w:rsid w:val="00956A30"/>
    <w:rsid w:val="00957AD0"/>
    <w:rsid w:val="00961473"/>
    <w:rsid w:val="00963CE9"/>
    <w:rsid w:val="00966362"/>
    <w:rsid w:val="00966D39"/>
    <w:rsid w:val="009707A5"/>
    <w:rsid w:val="00970CD4"/>
    <w:rsid w:val="009763CC"/>
    <w:rsid w:val="0098113A"/>
    <w:rsid w:val="00985408"/>
    <w:rsid w:val="00987518"/>
    <w:rsid w:val="00987C36"/>
    <w:rsid w:val="00990D70"/>
    <w:rsid w:val="009913C5"/>
    <w:rsid w:val="0099520F"/>
    <w:rsid w:val="009968C6"/>
    <w:rsid w:val="00996E30"/>
    <w:rsid w:val="009A086F"/>
    <w:rsid w:val="009A19E3"/>
    <w:rsid w:val="009A1CA2"/>
    <w:rsid w:val="009A27E8"/>
    <w:rsid w:val="009A5AB6"/>
    <w:rsid w:val="009B3E7C"/>
    <w:rsid w:val="009B491F"/>
    <w:rsid w:val="009C0A20"/>
    <w:rsid w:val="009C1FB8"/>
    <w:rsid w:val="009C5C7D"/>
    <w:rsid w:val="009D41DF"/>
    <w:rsid w:val="009D5567"/>
    <w:rsid w:val="009D58FD"/>
    <w:rsid w:val="009D7591"/>
    <w:rsid w:val="009E21B1"/>
    <w:rsid w:val="009E3FB7"/>
    <w:rsid w:val="009E7711"/>
    <w:rsid w:val="009F2F12"/>
    <w:rsid w:val="009F74F9"/>
    <w:rsid w:val="009F7A54"/>
    <w:rsid w:val="009F7A84"/>
    <w:rsid w:val="00A01AB9"/>
    <w:rsid w:val="00A02618"/>
    <w:rsid w:val="00A1027B"/>
    <w:rsid w:val="00A11BAD"/>
    <w:rsid w:val="00A13C8F"/>
    <w:rsid w:val="00A14404"/>
    <w:rsid w:val="00A15CEA"/>
    <w:rsid w:val="00A2019F"/>
    <w:rsid w:val="00A2178D"/>
    <w:rsid w:val="00A23BB6"/>
    <w:rsid w:val="00A25256"/>
    <w:rsid w:val="00A25F46"/>
    <w:rsid w:val="00A32E53"/>
    <w:rsid w:val="00A3631C"/>
    <w:rsid w:val="00A36D0D"/>
    <w:rsid w:val="00A37146"/>
    <w:rsid w:val="00A37D25"/>
    <w:rsid w:val="00A4589A"/>
    <w:rsid w:val="00A469A8"/>
    <w:rsid w:val="00A478E9"/>
    <w:rsid w:val="00A509BA"/>
    <w:rsid w:val="00A50FD3"/>
    <w:rsid w:val="00A51298"/>
    <w:rsid w:val="00A57E27"/>
    <w:rsid w:val="00A61668"/>
    <w:rsid w:val="00A62FA4"/>
    <w:rsid w:val="00A633EB"/>
    <w:rsid w:val="00A651BF"/>
    <w:rsid w:val="00A70B00"/>
    <w:rsid w:val="00A71B02"/>
    <w:rsid w:val="00A730D4"/>
    <w:rsid w:val="00A84A7F"/>
    <w:rsid w:val="00A86E1A"/>
    <w:rsid w:val="00A872DC"/>
    <w:rsid w:val="00A91C19"/>
    <w:rsid w:val="00A9560E"/>
    <w:rsid w:val="00A97C07"/>
    <w:rsid w:val="00AA00C0"/>
    <w:rsid w:val="00AA2C82"/>
    <w:rsid w:val="00AA4969"/>
    <w:rsid w:val="00AA4EBD"/>
    <w:rsid w:val="00AA51A7"/>
    <w:rsid w:val="00AB0BB2"/>
    <w:rsid w:val="00AB23E6"/>
    <w:rsid w:val="00AB36BF"/>
    <w:rsid w:val="00AB5F28"/>
    <w:rsid w:val="00AB7431"/>
    <w:rsid w:val="00AB7B99"/>
    <w:rsid w:val="00AC08FF"/>
    <w:rsid w:val="00AC0AC1"/>
    <w:rsid w:val="00AC5E98"/>
    <w:rsid w:val="00AC6535"/>
    <w:rsid w:val="00AC75D9"/>
    <w:rsid w:val="00AD0816"/>
    <w:rsid w:val="00AD0C7F"/>
    <w:rsid w:val="00AD28DE"/>
    <w:rsid w:val="00AD3DDC"/>
    <w:rsid w:val="00AD5ED2"/>
    <w:rsid w:val="00AD64E0"/>
    <w:rsid w:val="00AD6E57"/>
    <w:rsid w:val="00AD7FDC"/>
    <w:rsid w:val="00AE041F"/>
    <w:rsid w:val="00AE7716"/>
    <w:rsid w:val="00AE78A0"/>
    <w:rsid w:val="00AE7CA6"/>
    <w:rsid w:val="00AF0901"/>
    <w:rsid w:val="00AF1029"/>
    <w:rsid w:val="00AF31C2"/>
    <w:rsid w:val="00AF7CA9"/>
    <w:rsid w:val="00AF7D77"/>
    <w:rsid w:val="00B01908"/>
    <w:rsid w:val="00B02160"/>
    <w:rsid w:val="00B043DF"/>
    <w:rsid w:val="00B05896"/>
    <w:rsid w:val="00B06333"/>
    <w:rsid w:val="00B07CAC"/>
    <w:rsid w:val="00B07E13"/>
    <w:rsid w:val="00B10080"/>
    <w:rsid w:val="00B10534"/>
    <w:rsid w:val="00B11128"/>
    <w:rsid w:val="00B11925"/>
    <w:rsid w:val="00B12A6F"/>
    <w:rsid w:val="00B1541B"/>
    <w:rsid w:val="00B16324"/>
    <w:rsid w:val="00B16801"/>
    <w:rsid w:val="00B16F03"/>
    <w:rsid w:val="00B20EB8"/>
    <w:rsid w:val="00B214A4"/>
    <w:rsid w:val="00B23EF1"/>
    <w:rsid w:val="00B25374"/>
    <w:rsid w:val="00B30FDB"/>
    <w:rsid w:val="00B311F0"/>
    <w:rsid w:val="00B34B14"/>
    <w:rsid w:val="00B4294C"/>
    <w:rsid w:val="00B50A0E"/>
    <w:rsid w:val="00B5157F"/>
    <w:rsid w:val="00B51DCA"/>
    <w:rsid w:val="00B521DD"/>
    <w:rsid w:val="00B53D7E"/>
    <w:rsid w:val="00B54CD4"/>
    <w:rsid w:val="00B550DF"/>
    <w:rsid w:val="00B55551"/>
    <w:rsid w:val="00B57FB1"/>
    <w:rsid w:val="00B607BE"/>
    <w:rsid w:val="00B60D66"/>
    <w:rsid w:val="00B61BD6"/>
    <w:rsid w:val="00B62FE1"/>
    <w:rsid w:val="00B63A7A"/>
    <w:rsid w:val="00B63ACC"/>
    <w:rsid w:val="00B64723"/>
    <w:rsid w:val="00B65635"/>
    <w:rsid w:val="00B659A4"/>
    <w:rsid w:val="00B667E8"/>
    <w:rsid w:val="00B701A4"/>
    <w:rsid w:val="00B7097A"/>
    <w:rsid w:val="00B71522"/>
    <w:rsid w:val="00B740DA"/>
    <w:rsid w:val="00B802A2"/>
    <w:rsid w:val="00B82649"/>
    <w:rsid w:val="00B82AB7"/>
    <w:rsid w:val="00B84B8B"/>
    <w:rsid w:val="00B85164"/>
    <w:rsid w:val="00B854AA"/>
    <w:rsid w:val="00B8557C"/>
    <w:rsid w:val="00B86A21"/>
    <w:rsid w:val="00B87690"/>
    <w:rsid w:val="00B9118C"/>
    <w:rsid w:val="00B91F67"/>
    <w:rsid w:val="00B92A2B"/>
    <w:rsid w:val="00B93065"/>
    <w:rsid w:val="00B9512B"/>
    <w:rsid w:val="00BA14AF"/>
    <w:rsid w:val="00BA20CA"/>
    <w:rsid w:val="00BA2AE0"/>
    <w:rsid w:val="00BA3429"/>
    <w:rsid w:val="00BA5457"/>
    <w:rsid w:val="00BB0AAD"/>
    <w:rsid w:val="00BB457C"/>
    <w:rsid w:val="00BB5A08"/>
    <w:rsid w:val="00BB6CE3"/>
    <w:rsid w:val="00BC04CC"/>
    <w:rsid w:val="00BC4D89"/>
    <w:rsid w:val="00BC61A0"/>
    <w:rsid w:val="00BC6E71"/>
    <w:rsid w:val="00BC791B"/>
    <w:rsid w:val="00BD2069"/>
    <w:rsid w:val="00BD26AF"/>
    <w:rsid w:val="00BD3466"/>
    <w:rsid w:val="00BE506C"/>
    <w:rsid w:val="00BE6265"/>
    <w:rsid w:val="00BF0A78"/>
    <w:rsid w:val="00BF1990"/>
    <w:rsid w:val="00BF360F"/>
    <w:rsid w:val="00BF3F7D"/>
    <w:rsid w:val="00BF6107"/>
    <w:rsid w:val="00C00089"/>
    <w:rsid w:val="00C0044C"/>
    <w:rsid w:val="00C00EE0"/>
    <w:rsid w:val="00C06321"/>
    <w:rsid w:val="00C069E2"/>
    <w:rsid w:val="00C10806"/>
    <w:rsid w:val="00C1267B"/>
    <w:rsid w:val="00C16DCF"/>
    <w:rsid w:val="00C22729"/>
    <w:rsid w:val="00C22F40"/>
    <w:rsid w:val="00C23FF6"/>
    <w:rsid w:val="00C2740E"/>
    <w:rsid w:val="00C31433"/>
    <w:rsid w:val="00C34C2C"/>
    <w:rsid w:val="00C35EE2"/>
    <w:rsid w:val="00C37154"/>
    <w:rsid w:val="00C4068C"/>
    <w:rsid w:val="00C410B9"/>
    <w:rsid w:val="00C439A4"/>
    <w:rsid w:val="00C442F9"/>
    <w:rsid w:val="00C453CC"/>
    <w:rsid w:val="00C459C2"/>
    <w:rsid w:val="00C45AB3"/>
    <w:rsid w:val="00C470D3"/>
    <w:rsid w:val="00C501D5"/>
    <w:rsid w:val="00C51D8C"/>
    <w:rsid w:val="00C52409"/>
    <w:rsid w:val="00C52735"/>
    <w:rsid w:val="00C529F8"/>
    <w:rsid w:val="00C5760D"/>
    <w:rsid w:val="00C61D45"/>
    <w:rsid w:val="00C61D77"/>
    <w:rsid w:val="00C63E48"/>
    <w:rsid w:val="00C656EF"/>
    <w:rsid w:val="00C66104"/>
    <w:rsid w:val="00C67CE2"/>
    <w:rsid w:val="00C70114"/>
    <w:rsid w:val="00C70CEB"/>
    <w:rsid w:val="00C72309"/>
    <w:rsid w:val="00C7376C"/>
    <w:rsid w:val="00C74B2A"/>
    <w:rsid w:val="00C75A81"/>
    <w:rsid w:val="00C76D7A"/>
    <w:rsid w:val="00C77CC0"/>
    <w:rsid w:val="00C81B3A"/>
    <w:rsid w:val="00C86062"/>
    <w:rsid w:val="00C86349"/>
    <w:rsid w:val="00C86549"/>
    <w:rsid w:val="00C87A69"/>
    <w:rsid w:val="00C90529"/>
    <w:rsid w:val="00C91F12"/>
    <w:rsid w:val="00C9286D"/>
    <w:rsid w:val="00C93362"/>
    <w:rsid w:val="00C941AB"/>
    <w:rsid w:val="00C94EF4"/>
    <w:rsid w:val="00C95193"/>
    <w:rsid w:val="00C952F1"/>
    <w:rsid w:val="00C9569B"/>
    <w:rsid w:val="00CA0AEB"/>
    <w:rsid w:val="00CA18A9"/>
    <w:rsid w:val="00CA19DE"/>
    <w:rsid w:val="00CA2022"/>
    <w:rsid w:val="00CA271B"/>
    <w:rsid w:val="00CA30D8"/>
    <w:rsid w:val="00CA31FC"/>
    <w:rsid w:val="00CA4800"/>
    <w:rsid w:val="00CB1362"/>
    <w:rsid w:val="00CB4C8A"/>
    <w:rsid w:val="00CB53F0"/>
    <w:rsid w:val="00CB791D"/>
    <w:rsid w:val="00CC0416"/>
    <w:rsid w:val="00CC0BD3"/>
    <w:rsid w:val="00CC2572"/>
    <w:rsid w:val="00CC3D3B"/>
    <w:rsid w:val="00CC4916"/>
    <w:rsid w:val="00CC50E9"/>
    <w:rsid w:val="00CC7336"/>
    <w:rsid w:val="00CC7769"/>
    <w:rsid w:val="00CD040C"/>
    <w:rsid w:val="00CD2AB9"/>
    <w:rsid w:val="00CD38B5"/>
    <w:rsid w:val="00CD3B32"/>
    <w:rsid w:val="00CD515F"/>
    <w:rsid w:val="00CD5768"/>
    <w:rsid w:val="00CD57DB"/>
    <w:rsid w:val="00CD66A6"/>
    <w:rsid w:val="00CD7069"/>
    <w:rsid w:val="00CD718C"/>
    <w:rsid w:val="00CD7B41"/>
    <w:rsid w:val="00CE211D"/>
    <w:rsid w:val="00CE3168"/>
    <w:rsid w:val="00CE7BDD"/>
    <w:rsid w:val="00CE7C24"/>
    <w:rsid w:val="00CF0F58"/>
    <w:rsid w:val="00CF2BEC"/>
    <w:rsid w:val="00CF3FDB"/>
    <w:rsid w:val="00CF4D1D"/>
    <w:rsid w:val="00CF58DB"/>
    <w:rsid w:val="00D03539"/>
    <w:rsid w:val="00D04A12"/>
    <w:rsid w:val="00D05E5C"/>
    <w:rsid w:val="00D07036"/>
    <w:rsid w:val="00D0745E"/>
    <w:rsid w:val="00D07FCE"/>
    <w:rsid w:val="00D10E2E"/>
    <w:rsid w:val="00D1447F"/>
    <w:rsid w:val="00D17976"/>
    <w:rsid w:val="00D21C1C"/>
    <w:rsid w:val="00D227CC"/>
    <w:rsid w:val="00D2460C"/>
    <w:rsid w:val="00D2652E"/>
    <w:rsid w:val="00D26853"/>
    <w:rsid w:val="00D310CE"/>
    <w:rsid w:val="00D31857"/>
    <w:rsid w:val="00D33B41"/>
    <w:rsid w:val="00D367C4"/>
    <w:rsid w:val="00D37606"/>
    <w:rsid w:val="00D411A9"/>
    <w:rsid w:val="00D43F45"/>
    <w:rsid w:val="00D44418"/>
    <w:rsid w:val="00D44AC6"/>
    <w:rsid w:val="00D45123"/>
    <w:rsid w:val="00D4766E"/>
    <w:rsid w:val="00D47670"/>
    <w:rsid w:val="00D47F38"/>
    <w:rsid w:val="00D56D7E"/>
    <w:rsid w:val="00D607C6"/>
    <w:rsid w:val="00D61016"/>
    <w:rsid w:val="00D66976"/>
    <w:rsid w:val="00D67CD8"/>
    <w:rsid w:val="00D753F7"/>
    <w:rsid w:val="00D77889"/>
    <w:rsid w:val="00D8047D"/>
    <w:rsid w:val="00D80847"/>
    <w:rsid w:val="00D8321B"/>
    <w:rsid w:val="00D83771"/>
    <w:rsid w:val="00D91B8B"/>
    <w:rsid w:val="00D941B1"/>
    <w:rsid w:val="00DA0B2E"/>
    <w:rsid w:val="00DA0F6E"/>
    <w:rsid w:val="00DA3174"/>
    <w:rsid w:val="00DA5571"/>
    <w:rsid w:val="00DA59AC"/>
    <w:rsid w:val="00DA6EC1"/>
    <w:rsid w:val="00DB1CD0"/>
    <w:rsid w:val="00DB2951"/>
    <w:rsid w:val="00DB2AE8"/>
    <w:rsid w:val="00DB35D1"/>
    <w:rsid w:val="00DB642B"/>
    <w:rsid w:val="00DC4CDC"/>
    <w:rsid w:val="00DC6CF5"/>
    <w:rsid w:val="00DD0777"/>
    <w:rsid w:val="00DD0DDF"/>
    <w:rsid w:val="00DD69DA"/>
    <w:rsid w:val="00DE1BAF"/>
    <w:rsid w:val="00DE49FF"/>
    <w:rsid w:val="00DE5CEC"/>
    <w:rsid w:val="00DE60C0"/>
    <w:rsid w:val="00DE6EB3"/>
    <w:rsid w:val="00DE6F1C"/>
    <w:rsid w:val="00DE7C6E"/>
    <w:rsid w:val="00DF1289"/>
    <w:rsid w:val="00DF2B7B"/>
    <w:rsid w:val="00DF7EE7"/>
    <w:rsid w:val="00E02BF8"/>
    <w:rsid w:val="00E02C81"/>
    <w:rsid w:val="00E05575"/>
    <w:rsid w:val="00E063C0"/>
    <w:rsid w:val="00E11334"/>
    <w:rsid w:val="00E142B9"/>
    <w:rsid w:val="00E16194"/>
    <w:rsid w:val="00E163B8"/>
    <w:rsid w:val="00E179E9"/>
    <w:rsid w:val="00E2156E"/>
    <w:rsid w:val="00E2445C"/>
    <w:rsid w:val="00E25095"/>
    <w:rsid w:val="00E25830"/>
    <w:rsid w:val="00E26FC3"/>
    <w:rsid w:val="00E310E2"/>
    <w:rsid w:val="00E323DE"/>
    <w:rsid w:val="00E32CE9"/>
    <w:rsid w:val="00E35788"/>
    <w:rsid w:val="00E357E2"/>
    <w:rsid w:val="00E362AF"/>
    <w:rsid w:val="00E37D05"/>
    <w:rsid w:val="00E45528"/>
    <w:rsid w:val="00E50776"/>
    <w:rsid w:val="00E525C8"/>
    <w:rsid w:val="00E573DB"/>
    <w:rsid w:val="00E60277"/>
    <w:rsid w:val="00E61B48"/>
    <w:rsid w:val="00E65408"/>
    <w:rsid w:val="00E66A5A"/>
    <w:rsid w:val="00E7061B"/>
    <w:rsid w:val="00E70D35"/>
    <w:rsid w:val="00E72BEF"/>
    <w:rsid w:val="00E7488D"/>
    <w:rsid w:val="00E74977"/>
    <w:rsid w:val="00E75779"/>
    <w:rsid w:val="00E776FD"/>
    <w:rsid w:val="00E77E2A"/>
    <w:rsid w:val="00E812FF"/>
    <w:rsid w:val="00E825FD"/>
    <w:rsid w:val="00E8373B"/>
    <w:rsid w:val="00E845D3"/>
    <w:rsid w:val="00E866FB"/>
    <w:rsid w:val="00E877B8"/>
    <w:rsid w:val="00E87DF4"/>
    <w:rsid w:val="00E9009F"/>
    <w:rsid w:val="00E901FF"/>
    <w:rsid w:val="00E94AD4"/>
    <w:rsid w:val="00E94CE4"/>
    <w:rsid w:val="00E97DB4"/>
    <w:rsid w:val="00EA1E67"/>
    <w:rsid w:val="00EA2031"/>
    <w:rsid w:val="00EA31A9"/>
    <w:rsid w:val="00EA4330"/>
    <w:rsid w:val="00EA619C"/>
    <w:rsid w:val="00EB0A65"/>
    <w:rsid w:val="00EB161C"/>
    <w:rsid w:val="00EB2378"/>
    <w:rsid w:val="00EB4486"/>
    <w:rsid w:val="00EB59EE"/>
    <w:rsid w:val="00EB7EA3"/>
    <w:rsid w:val="00EC0973"/>
    <w:rsid w:val="00EC0C11"/>
    <w:rsid w:val="00EC136C"/>
    <w:rsid w:val="00EC26D0"/>
    <w:rsid w:val="00EC2E18"/>
    <w:rsid w:val="00EC2EF3"/>
    <w:rsid w:val="00EC3AFA"/>
    <w:rsid w:val="00EC6C05"/>
    <w:rsid w:val="00EC7160"/>
    <w:rsid w:val="00EC75EC"/>
    <w:rsid w:val="00ED1C64"/>
    <w:rsid w:val="00ED3C83"/>
    <w:rsid w:val="00ED657D"/>
    <w:rsid w:val="00ED78FD"/>
    <w:rsid w:val="00ED7A0F"/>
    <w:rsid w:val="00EE4244"/>
    <w:rsid w:val="00EE4C39"/>
    <w:rsid w:val="00EE5960"/>
    <w:rsid w:val="00EE6AD8"/>
    <w:rsid w:val="00EE6E57"/>
    <w:rsid w:val="00EE7A88"/>
    <w:rsid w:val="00EF1EB3"/>
    <w:rsid w:val="00EF355B"/>
    <w:rsid w:val="00EF4CCB"/>
    <w:rsid w:val="00EF6524"/>
    <w:rsid w:val="00EF7250"/>
    <w:rsid w:val="00EF7B54"/>
    <w:rsid w:val="00F0325F"/>
    <w:rsid w:val="00F044F4"/>
    <w:rsid w:val="00F04B1B"/>
    <w:rsid w:val="00F04F94"/>
    <w:rsid w:val="00F05BAE"/>
    <w:rsid w:val="00F0612B"/>
    <w:rsid w:val="00F073E2"/>
    <w:rsid w:val="00F12827"/>
    <w:rsid w:val="00F144E4"/>
    <w:rsid w:val="00F218CA"/>
    <w:rsid w:val="00F21A06"/>
    <w:rsid w:val="00F25BEC"/>
    <w:rsid w:val="00F2641B"/>
    <w:rsid w:val="00F271E4"/>
    <w:rsid w:val="00F318FB"/>
    <w:rsid w:val="00F333CF"/>
    <w:rsid w:val="00F34EB5"/>
    <w:rsid w:val="00F359C8"/>
    <w:rsid w:val="00F403FE"/>
    <w:rsid w:val="00F42176"/>
    <w:rsid w:val="00F4277B"/>
    <w:rsid w:val="00F44046"/>
    <w:rsid w:val="00F4519F"/>
    <w:rsid w:val="00F46523"/>
    <w:rsid w:val="00F476CA"/>
    <w:rsid w:val="00F507EE"/>
    <w:rsid w:val="00F5103E"/>
    <w:rsid w:val="00F51C3D"/>
    <w:rsid w:val="00F541B5"/>
    <w:rsid w:val="00F60458"/>
    <w:rsid w:val="00F62A18"/>
    <w:rsid w:val="00F63F6C"/>
    <w:rsid w:val="00F64656"/>
    <w:rsid w:val="00F647A3"/>
    <w:rsid w:val="00F6799A"/>
    <w:rsid w:val="00F70874"/>
    <w:rsid w:val="00F7151B"/>
    <w:rsid w:val="00F7483A"/>
    <w:rsid w:val="00F755E8"/>
    <w:rsid w:val="00F7573A"/>
    <w:rsid w:val="00F757FC"/>
    <w:rsid w:val="00F75D9B"/>
    <w:rsid w:val="00F77FCD"/>
    <w:rsid w:val="00F826FC"/>
    <w:rsid w:val="00F8362B"/>
    <w:rsid w:val="00F8516E"/>
    <w:rsid w:val="00F853C9"/>
    <w:rsid w:val="00F92BBA"/>
    <w:rsid w:val="00F962E0"/>
    <w:rsid w:val="00F97176"/>
    <w:rsid w:val="00FA12BD"/>
    <w:rsid w:val="00FA14C1"/>
    <w:rsid w:val="00FA2A49"/>
    <w:rsid w:val="00FA488C"/>
    <w:rsid w:val="00FA67BC"/>
    <w:rsid w:val="00FA6999"/>
    <w:rsid w:val="00FA6F0B"/>
    <w:rsid w:val="00FB35B1"/>
    <w:rsid w:val="00FB45BA"/>
    <w:rsid w:val="00FB56E2"/>
    <w:rsid w:val="00FC1444"/>
    <w:rsid w:val="00FC14E8"/>
    <w:rsid w:val="00FC2111"/>
    <w:rsid w:val="00FC3138"/>
    <w:rsid w:val="00FC3E02"/>
    <w:rsid w:val="00FC3E39"/>
    <w:rsid w:val="00FC3EFF"/>
    <w:rsid w:val="00FC4B7B"/>
    <w:rsid w:val="00FC4D70"/>
    <w:rsid w:val="00FC5ECB"/>
    <w:rsid w:val="00FD37D5"/>
    <w:rsid w:val="00FD4678"/>
    <w:rsid w:val="00FD5CCB"/>
    <w:rsid w:val="00FD6C6B"/>
    <w:rsid w:val="00FE08D5"/>
    <w:rsid w:val="00FE2AA6"/>
    <w:rsid w:val="00FE381D"/>
    <w:rsid w:val="00FE5A63"/>
    <w:rsid w:val="00FE726D"/>
    <w:rsid w:val="00FF0541"/>
    <w:rsid w:val="00FF1E4C"/>
    <w:rsid w:val="00FF3A7D"/>
    <w:rsid w:val="00FF40B8"/>
    <w:rsid w:val="00FF7D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5711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qFormat/>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semiHidden/>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paragraph" w:styleId="Pagrindinistekstas">
    <w:name w:val="Body Text"/>
    <w:basedOn w:val="prastasis"/>
    <w:link w:val="PagrindinistekstasDiagrama"/>
    <w:uiPriority w:val="99"/>
    <w:semiHidden/>
    <w:unhideWhenUsed/>
    <w:rsid w:val="00FC3EFF"/>
    <w:pPr>
      <w:spacing w:after="120"/>
    </w:pPr>
  </w:style>
  <w:style w:type="character" w:customStyle="1" w:styleId="PagrindinistekstasDiagrama">
    <w:name w:val="Pagrindinis tekstas Diagrama"/>
    <w:basedOn w:val="Numatytasispastraiposriftas"/>
    <w:link w:val="Pagrindinistekstas"/>
    <w:uiPriority w:val="99"/>
    <w:semiHidden/>
    <w:rsid w:val="00FC3EFF"/>
  </w:style>
  <w:style w:type="table" w:customStyle="1" w:styleId="TableGrid2">
    <w:name w:val="Table Grid2"/>
    <w:basedOn w:val="prastojilentel"/>
    <w:next w:val="Lentelstinklelis"/>
    <w:uiPriority w:val="99"/>
    <w:rsid w:val="00FC3E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uiPriority w:val="99"/>
    <w:rsid w:val="00FC3E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1E37B6"/>
    <w:rPr>
      <w:color w:val="954F72" w:themeColor="followedHyperlink"/>
      <w:u w:val="single"/>
    </w:rPr>
  </w:style>
  <w:style w:type="paragraph" w:styleId="Debesliotekstas">
    <w:name w:val="Balloon Text"/>
    <w:basedOn w:val="prastasis"/>
    <w:link w:val="DebesliotekstasDiagrama"/>
    <w:uiPriority w:val="99"/>
    <w:semiHidden/>
    <w:unhideWhenUsed/>
    <w:rsid w:val="00B91F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1F67"/>
    <w:rPr>
      <w:rFonts w:ascii="Segoe UI" w:hAnsi="Segoe UI" w:cs="Segoe UI"/>
      <w:sz w:val="18"/>
      <w:szCs w:val="18"/>
    </w:rPr>
  </w:style>
  <w:style w:type="paragraph" w:styleId="Pataisymai">
    <w:name w:val="Revision"/>
    <w:hidden/>
    <w:uiPriority w:val="99"/>
    <w:semiHidden/>
    <w:rsid w:val="00E525C8"/>
    <w:pPr>
      <w:spacing w:after="0" w:line="240" w:lineRule="auto"/>
    </w:pPr>
  </w:style>
  <w:style w:type="paragraph" w:customStyle="1" w:styleId="pf0">
    <w:name w:val="pf0"/>
    <w:basedOn w:val="prastasis"/>
    <w:rsid w:val="009204D5"/>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9">
    <w:name w:val="Table Grid9"/>
    <w:basedOn w:val="prastojilentel"/>
    <w:next w:val="Lentelstinklelis"/>
    <w:uiPriority w:val="99"/>
    <w:rsid w:val="00382EC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6176">
      <w:bodyDiv w:val="1"/>
      <w:marLeft w:val="0"/>
      <w:marRight w:val="0"/>
      <w:marTop w:val="0"/>
      <w:marBottom w:val="0"/>
      <w:divBdr>
        <w:top w:val="none" w:sz="0" w:space="0" w:color="auto"/>
        <w:left w:val="none" w:sz="0" w:space="0" w:color="auto"/>
        <w:bottom w:val="none" w:sz="0" w:space="0" w:color="auto"/>
        <w:right w:val="none" w:sz="0" w:space="0" w:color="auto"/>
      </w:divBdr>
    </w:div>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612908044">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838234971">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01197409">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08181750">
      <w:bodyDiv w:val="1"/>
      <w:marLeft w:val="0"/>
      <w:marRight w:val="0"/>
      <w:marTop w:val="0"/>
      <w:marBottom w:val="0"/>
      <w:divBdr>
        <w:top w:val="none" w:sz="0" w:space="0" w:color="auto"/>
        <w:left w:val="none" w:sz="0" w:space="0" w:color="auto"/>
        <w:bottom w:val="none" w:sz="0" w:space="0" w:color="auto"/>
        <w:right w:val="none" w:sz="0" w:space="0" w:color="auto"/>
      </w:divBdr>
    </w:div>
    <w:div w:id="12841948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364793637">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493837350">
      <w:bodyDiv w:val="1"/>
      <w:marLeft w:val="0"/>
      <w:marRight w:val="0"/>
      <w:marTop w:val="0"/>
      <w:marBottom w:val="0"/>
      <w:divBdr>
        <w:top w:val="none" w:sz="0" w:space="0" w:color="auto"/>
        <w:left w:val="none" w:sz="0" w:space="0" w:color="auto"/>
        <w:bottom w:val="none" w:sz="0" w:space="0" w:color="auto"/>
        <w:right w:val="none" w:sz="0" w:space="0" w:color="auto"/>
      </w:divBdr>
    </w:div>
    <w:div w:id="1534880537">
      <w:bodyDiv w:val="1"/>
      <w:marLeft w:val="0"/>
      <w:marRight w:val="0"/>
      <w:marTop w:val="0"/>
      <w:marBottom w:val="0"/>
      <w:divBdr>
        <w:top w:val="none" w:sz="0" w:space="0" w:color="auto"/>
        <w:left w:val="none" w:sz="0" w:space="0" w:color="auto"/>
        <w:bottom w:val="none" w:sz="0" w:space="0" w:color="auto"/>
        <w:right w:val="none" w:sz="0" w:space="0" w:color="auto"/>
      </w:divBdr>
    </w:div>
    <w:div w:id="1546483139">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643928673">
      <w:bodyDiv w:val="1"/>
      <w:marLeft w:val="0"/>
      <w:marRight w:val="0"/>
      <w:marTop w:val="0"/>
      <w:marBottom w:val="0"/>
      <w:divBdr>
        <w:top w:val="none" w:sz="0" w:space="0" w:color="auto"/>
        <w:left w:val="none" w:sz="0" w:space="0" w:color="auto"/>
        <w:bottom w:val="none" w:sz="0" w:space="0" w:color="auto"/>
        <w:right w:val="none" w:sz="0" w:space="0" w:color="auto"/>
      </w:divBdr>
    </w:div>
    <w:div w:id="1707951220">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42501848">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 w:id="2141653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597b75-df05-4896-98e8-2d133f84c0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D0C261AE0461E4D9F850E33306624B7" ma:contentTypeVersion="15" ma:contentTypeDescription="Kurkite naują dokumentą." ma:contentTypeScope="" ma:versionID="666344b25ec30aca8e880207b1ad3908">
  <xsd:schema xmlns:xsd="http://www.w3.org/2001/XMLSchema" xmlns:xs="http://www.w3.org/2001/XMLSchema" xmlns:p="http://schemas.microsoft.com/office/2006/metadata/properties" xmlns:ns3="5f7551a2-5b70-4df6-80f2-3c36a9e57896" xmlns:ns4="31597b75-df05-4896-98e8-2d133f84c0f0" targetNamespace="http://schemas.microsoft.com/office/2006/metadata/properties" ma:root="true" ma:fieldsID="16e725106a33225792d212908d3e0ffa" ns3:_="" ns4:_="">
    <xsd:import namespace="5f7551a2-5b70-4df6-80f2-3c36a9e57896"/>
    <xsd:import namespace="31597b75-df05-4896-98e8-2d133f84c0f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551a2-5b70-4df6-80f2-3c36a9e5789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97b75-df05-4896-98e8-2d133f84c0f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B2DAA-BC58-4CFD-91A1-13468A9D152A}">
  <ds:schemaRefs>
    <ds:schemaRef ds:uri="http://schemas.microsoft.com/office/2006/metadata/properties"/>
    <ds:schemaRef ds:uri="http://schemas.microsoft.com/office/infopath/2007/PartnerControls"/>
    <ds:schemaRef ds:uri="31597b75-df05-4896-98e8-2d133f84c0f0"/>
  </ds:schemaRefs>
</ds:datastoreItem>
</file>

<file path=customXml/itemProps2.xml><?xml version="1.0" encoding="utf-8"?>
<ds:datastoreItem xmlns:ds="http://schemas.openxmlformats.org/officeDocument/2006/customXml" ds:itemID="{281E6C64-8DCD-4EED-AF9C-6295DAA23B1B}">
  <ds:schemaRefs>
    <ds:schemaRef ds:uri="http://schemas.microsoft.com/sharepoint/v3/contenttype/forms"/>
  </ds:schemaRefs>
</ds:datastoreItem>
</file>

<file path=customXml/itemProps3.xml><?xml version="1.0" encoding="utf-8"?>
<ds:datastoreItem xmlns:ds="http://schemas.openxmlformats.org/officeDocument/2006/customXml" ds:itemID="{1E949A9D-7C35-4F9F-8583-25352961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551a2-5b70-4df6-80f2-3c36a9e57896"/>
    <ds:schemaRef ds:uri="31597b75-df05-4896-98e8-2d133f84c0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64ECA-E216-489D-B082-1A69C6A7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31</Pages>
  <Words>43827</Words>
  <Characters>24982</Characters>
  <Application>Microsoft Office Word</Application>
  <DocSecurity>0</DocSecurity>
  <Lines>208</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Skaidra Tunaitienė</cp:lastModifiedBy>
  <cp:revision>132</cp:revision>
  <dcterms:created xsi:type="dcterms:W3CDTF">2025-07-08T10:51:00Z</dcterms:created>
  <dcterms:modified xsi:type="dcterms:W3CDTF">2025-07-11T05:19:00Z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0x0101003D0C261AE0461E4D9F850E33306624B7</vt:lpwstr>
  </property>
</Properties>
</file>